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0804" w14:textId="77777777" w:rsidR="00E52F65" w:rsidRDefault="004A102C">
      <w:pPr>
        <w:spacing w:after="136" w:line="240" w:lineRule="auto"/>
        <w:ind w:left="0" w:firstLine="0"/>
        <w:jc w:val="left"/>
      </w:pPr>
      <w:r>
        <w:rPr>
          <w:b/>
        </w:rPr>
        <w:t xml:space="preserve">Departamento: </w:t>
      </w:r>
      <w:r>
        <w:rPr>
          <w:b/>
          <w:color w:val="808080"/>
        </w:rPr>
        <w:t>Departamento de Educación Física</w:t>
      </w:r>
      <w:r>
        <w:rPr>
          <w:b/>
        </w:rPr>
        <w:t xml:space="preserve"> </w:t>
      </w:r>
    </w:p>
    <w:p w14:paraId="50CA0805" w14:textId="77777777" w:rsidR="00E52F65" w:rsidRDefault="004A102C">
      <w:pPr>
        <w:spacing w:after="133"/>
        <w:ind w:left="10"/>
      </w:pPr>
      <w:r>
        <w:rPr>
          <w:b/>
        </w:rPr>
        <w:t xml:space="preserve">Asignatura: </w:t>
      </w:r>
      <w:r>
        <w:t xml:space="preserve">Deporte de Conjunto  </w:t>
      </w:r>
    </w:p>
    <w:p w14:paraId="50CA0806" w14:textId="77777777" w:rsidR="00E52F65" w:rsidRDefault="004A102C">
      <w:pPr>
        <w:spacing w:after="134" w:line="246" w:lineRule="auto"/>
        <w:ind w:left="-5"/>
        <w:jc w:val="left"/>
      </w:pPr>
      <w:r>
        <w:rPr>
          <w:b/>
        </w:rPr>
        <w:t xml:space="preserve">Código/s: </w:t>
      </w:r>
      <w:r>
        <w:t xml:space="preserve">6670 </w:t>
      </w:r>
    </w:p>
    <w:p w14:paraId="50CA0807" w14:textId="77777777" w:rsidR="00E52F65" w:rsidRDefault="004A102C">
      <w:pPr>
        <w:spacing w:after="133"/>
        <w:ind w:left="10"/>
      </w:pPr>
      <w:r>
        <w:rPr>
          <w:b/>
        </w:rPr>
        <w:t xml:space="preserve">Curso: </w:t>
      </w:r>
      <w:r>
        <w:t xml:space="preserve">2do Año  </w:t>
      </w:r>
    </w:p>
    <w:p w14:paraId="50CA0808" w14:textId="77777777" w:rsidR="00E52F65" w:rsidRDefault="004A102C">
      <w:pPr>
        <w:spacing w:after="134" w:line="246" w:lineRule="auto"/>
        <w:ind w:left="-5"/>
        <w:jc w:val="left"/>
      </w:pPr>
      <w:r>
        <w:rPr>
          <w:b/>
        </w:rPr>
        <w:t xml:space="preserve">Comisión: </w:t>
      </w:r>
      <w:r>
        <w:t xml:space="preserve">Ocho </w:t>
      </w:r>
    </w:p>
    <w:p w14:paraId="50CA0809" w14:textId="77777777" w:rsidR="00E52F65" w:rsidRDefault="004A102C">
      <w:pPr>
        <w:spacing w:after="134" w:line="246" w:lineRule="auto"/>
        <w:ind w:left="-5"/>
        <w:jc w:val="left"/>
      </w:pPr>
      <w:r>
        <w:rPr>
          <w:b/>
        </w:rPr>
        <w:t xml:space="preserve">Régimen de la asignatura: </w:t>
      </w:r>
      <w:r>
        <w:t>Anual</w:t>
      </w:r>
      <w:r>
        <w:rPr>
          <w:color w:val="808080"/>
        </w:rPr>
        <w:t xml:space="preserve"> </w:t>
      </w:r>
    </w:p>
    <w:p w14:paraId="50CA080A" w14:textId="77777777" w:rsidR="00E52F65" w:rsidRDefault="004A102C">
      <w:pPr>
        <w:spacing w:after="134" w:line="246" w:lineRule="auto"/>
        <w:ind w:left="-5"/>
        <w:jc w:val="left"/>
      </w:pPr>
      <w:r>
        <w:rPr>
          <w:b/>
        </w:rPr>
        <w:t xml:space="preserve">Asignación horaria semanal: </w:t>
      </w:r>
      <w:r>
        <w:t>8hs, semanales</w:t>
      </w:r>
      <w:r>
        <w:rPr>
          <w:color w:val="808080"/>
        </w:rPr>
        <w:t xml:space="preserve"> </w:t>
      </w:r>
    </w:p>
    <w:p w14:paraId="50CA080B" w14:textId="77777777" w:rsidR="00E52F65" w:rsidRDefault="004A102C">
      <w:pPr>
        <w:spacing w:after="134" w:line="246" w:lineRule="auto"/>
        <w:ind w:left="-5"/>
        <w:jc w:val="left"/>
      </w:pPr>
      <w:r>
        <w:rPr>
          <w:b/>
        </w:rPr>
        <w:t xml:space="preserve">Asignación horaria total: </w:t>
      </w:r>
      <w:r>
        <w:t xml:space="preserve">190hs </w:t>
      </w:r>
      <w:r>
        <w:rPr>
          <w:color w:val="808080"/>
        </w:rPr>
        <w:t xml:space="preserve"> </w:t>
      </w:r>
    </w:p>
    <w:p w14:paraId="50CA080C" w14:textId="77777777" w:rsidR="00E52F65" w:rsidRDefault="004A102C">
      <w:pPr>
        <w:spacing w:after="134"/>
        <w:ind w:left="10"/>
      </w:pPr>
      <w:r>
        <w:rPr>
          <w:b/>
        </w:rPr>
        <w:t>Profesora responsable:</w:t>
      </w:r>
      <w:r>
        <w:rPr>
          <w:color w:val="808080"/>
        </w:rPr>
        <w:t xml:space="preserve"> </w:t>
      </w:r>
      <w:r>
        <w:t xml:space="preserve">Gilleta Viviana, vgilleta@hum.unrc.edu.ar </w:t>
      </w:r>
    </w:p>
    <w:p w14:paraId="50CA080D" w14:textId="77777777" w:rsidR="00E52F65" w:rsidRDefault="004A102C">
      <w:pPr>
        <w:spacing w:after="136" w:line="240" w:lineRule="auto"/>
        <w:ind w:left="0" w:firstLine="0"/>
        <w:jc w:val="left"/>
      </w:pPr>
      <w:r>
        <w:t xml:space="preserve"> </w:t>
      </w:r>
    </w:p>
    <w:p w14:paraId="50CA080E" w14:textId="77777777" w:rsidR="00E52F65" w:rsidRDefault="004A102C">
      <w:pPr>
        <w:spacing w:after="134" w:line="246" w:lineRule="auto"/>
        <w:ind w:left="-5"/>
        <w:jc w:val="left"/>
      </w:pPr>
      <w:r>
        <w:rPr>
          <w:b/>
        </w:rPr>
        <w:t>Integrantes del equipo docente:</w:t>
      </w:r>
      <w:r>
        <w:rPr>
          <w:color w:val="808080"/>
        </w:rPr>
        <w:t xml:space="preserve"> </w:t>
      </w:r>
    </w:p>
    <w:p w14:paraId="50CA0810" w14:textId="77777777" w:rsidR="00E52F65" w:rsidRDefault="004A102C">
      <w:pPr>
        <w:spacing w:after="239"/>
        <w:ind w:left="10"/>
      </w:pPr>
      <w:r>
        <w:t xml:space="preserve">Luis María González, lgonzalez@hum.unrc.edu.ar </w:t>
      </w:r>
    </w:p>
    <w:p w14:paraId="50CA0811" w14:textId="77777777" w:rsidR="00E52F65" w:rsidRDefault="004A102C">
      <w:pPr>
        <w:spacing w:after="236"/>
        <w:ind w:left="10"/>
      </w:pPr>
      <w:r>
        <w:t xml:space="preserve">Nicolás Ambrogio,nicomanuelambroggio@gmail.com </w:t>
      </w:r>
    </w:p>
    <w:p w14:paraId="50CA0812" w14:textId="77777777" w:rsidR="00E52F65" w:rsidRDefault="004A102C">
      <w:pPr>
        <w:spacing w:after="239"/>
        <w:ind w:left="10"/>
      </w:pPr>
      <w:r>
        <w:t xml:space="preserve">Emiliano Krohn, emilianokrohn@hum.unrc.edu.ar </w:t>
      </w:r>
    </w:p>
    <w:p w14:paraId="50CA0813" w14:textId="77777777" w:rsidR="00E52F65" w:rsidRDefault="004A102C">
      <w:pPr>
        <w:spacing w:after="236"/>
        <w:ind w:left="10"/>
      </w:pPr>
      <w:r>
        <w:t xml:space="preserve">Candela Ruffino, ruffinocandela@gmail.com </w:t>
      </w:r>
    </w:p>
    <w:p w14:paraId="50CA0814" w14:textId="77777777" w:rsidR="00E52F65" w:rsidRDefault="004A102C">
      <w:pPr>
        <w:spacing w:after="238" w:line="240" w:lineRule="auto"/>
        <w:ind w:left="-5" w:right="-15"/>
        <w:jc w:val="left"/>
      </w:pPr>
      <w:r>
        <w:t xml:space="preserve">Revelli Sonia, </w:t>
      </w:r>
      <w:r>
        <w:rPr>
          <w:color w:val="0000FF"/>
          <w:u w:val="single" w:color="0000FF"/>
        </w:rPr>
        <w:t>srevelli@hum.unrc.edu.ar</w:t>
      </w:r>
      <w:r>
        <w:t xml:space="preserve"> </w:t>
      </w:r>
    </w:p>
    <w:p w14:paraId="50CA0815" w14:textId="77777777" w:rsidR="00E52F65" w:rsidRDefault="004A102C">
      <w:pPr>
        <w:spacing w:after="238" w:line="240" w:lineRule="auto"/>
        <w:ind w:left="-5" w:right="-15"/>
        <w:jc w:val="left"/>
      </w:pPr>
      <w:r>
        <w:t xml:space="preserve">Antuña Jerónimo, </w:t>
      </w:r>
      <w:r>
        <w:rPr>
          <w:color w:val="0000FF"/>
          <w:u w:val="single" w:color="0000FF"/>
        </w:rPr>
        <w:t>sjantuna@hum.unrc.edu.ar</w:t>
      </w:r>
      <w:r>
        <w:rPr>
          <w:color w:val="0000FF"/>
        </w:rPr>
        <w:t xml:space="preserve"> </w:t>
      </w:r>
    </w:p>
    <w:p w14:paraId="50CA0816" w14:textId="77777777" w:rsidR="00E52F65" w:rsidRDefault="004A102C">
      <w:pPr>
        <w:spacing w:after="238" w:line="240" w:lineRule="auto"/>
        <w:ind w:left="-5" w:right="-15"/>
        <w:jc w:val="left"/>
      </w:pPr>
      <w:r>
        <w:t xml:space="preserve">Olguín Jesús, </w:t>
      </w:r>
      <w:r>
        <w:rPr>
          <w:color w:val="0000FF"/>
          <w:u w:val="single" w:color="0000FF"/>
        </w:rPr>
        <w:t>jesusolguin@hum.unrc.edu.ar</w:t>
      </w:r>
      <w:r>
        <w:t xml:space="preserve"> </w:t>
      </w:r>
    </w:p>
    <w:p w14:paraId="50CA0817" w14:textId="77777777" w:rsidR="00E52F65" w:rsidRDefault="004A102C">
      <w:pPr>
        <w:spacing w:after="235" w:line="240" w:lineRule="auto"/>
        <w:ind w:left="0" w:firstLine="0"/>
        <w:jc w:val="left"/>
      </w:pPr>
      <w:r>
        <w:t xml:space="preserve"> </w:t>
      </w:r>
    </w:p>
    <w:p w14:paraId="50CA0819" w14:textId="5CAF1E4E" w:rsidR="00E52F65" w:rsidRDefault="004A102C" w:rsidP="005905CE">
      <w:pPr>
        <w:spacing w:after="235" w:line="246" w:lineRule="auto"/>
        <w:ind w:left="-5" w:right="-15"/>
        <w:jc w:val="left"/>
      </w:pPr>
      <w:r>
        <w:rPr>
          <w:b/>
          <w:sz w:val="22"/>
        </w:rPr>
        <w:t>Código del estudiante en Evelia:</w:t>
      </w:r>
      <w:r>
        <w:rPr>
          <w:rFonts w:ascii="Calibri" w:eastAsia="Calibri" w:hAnsi="Calibri" w:cs="Calibri"/>
          <w:sz w:val="22"/>
        </w:rPr>
        <w:t xml:space="preserve"> </w:t>
      </w:r>
      <w:r>
        <w:t xml:space="preserve"> </w:t>
      </w:r>
      <w:proofErr w:type="spellStart"/>
      <w:r w:rsidR="005905CE" w:rsidRPr="005905CE">
        <w:t>AzwuN</w:t>
      </w:r>
      <w:proofErr w:type="spellEnd"/>
      <w:r>
        <w:t xml:space="preserve"> </w:t>
      </w:r>
    </w:p>
    <w:p w14:paraId="50CA081A" w14:textId="087FFBA0" w:rsidR="00E52F65" w:rsidRDefault="004A102C">
      <w:pPr>
        <w:spacing w:after="134" w:line="246" w:lineRule="auto"/>
        <w:ind w:left="-5"/>
        <w:jc w:val="left"/>
      </w:pPr>
      <w:r>
        <w:rPr>
          <w:b/>
        </w:rPr>
        <w:t xml:space="preserve">Año académico: </w:t>
      </w:r>
      <w:r>
        <w:t>202</w:t>
      </w:r>
      <w:r w:rsidR="005905CE">
        <w:t>6</w:t>
      </w:r>
      <w:r>
        <w:rPr>
          <w:color w:val="808080"/>
        </w:rPr>
        <w:t xml:space="preserve"> </w:t>
      </w:r>
    </w:p>
    <w:p w14:paraId="50CA081B" w14:textId="58DE3B5F" w:rsidR="00E52F65" w:rsidRDefault="004A102C">
      <w:pPr>
        <w:spacing w:after="136"/>
        <w:ind w:left="10"/>
      </w:pPr>
      <w:r>
        <w:rPr>
          <w:b/>
        </w:rPr>
        <w:t>Lugar y fecha</w:t>
      </w:r>
      <w:r>
        <w:rPr>
          <w:b/>
          <w:color w:val="808080"/>
        </w:rPr>
        <w:t xml:space="preserve">: </w:t>
      </w:r>
      <w:r w:rsidR="0098080B">
        <w:t>Rí</w:t>
      </w:r>
      <w:r>
        <w:t>o Cuarto</w:t>
      </w:r>
      <w:r w:rsidR="0098080B">
        <w:t>,</w:t>
      </w:r>
      <w:r>
        <w:t xml:space="preserve"> 20 de marzo de 202</w:t>
      </w:r>
      <w:r w:rsidR="005905CE">
        <w:t>6</w:t>
      </w:r>
      <w:r>
        <w:t xml:space="preserve"> </w:t>
      </w:r>
    </w:p>
    <w:p w14:paraId="50CA081C" w14:textId="77777777" w:rsidR="00E52F65" w:rsidRDefault="004A102C">
      <w:pPr>
        <w:spacing w:after="129" w:line="240" w:lineRule="auto"/>
        <w:ind w:left="0" w:firstLine="0"/>
        <w:jc w:val="left"/>
      </w:pPr>
      <w:r>
        <w:t xml:space="preserve"> </w:t>
      </w:r>
    </w:p>
    <w:p w14:paraId="50CA081D" w14:textId="77777777" w:rsidR="00E52F65" w:rsidRDefault="004A102C">
      <w:pPr>
        <w:spacing w:after="121" w:line="240" w:lineRule="auto"/>
        <w:ind w:left="0" w:firstLine="0"/>
        <w:jc w:val="left"/>
      </w:pPr>
      <w:r>
        <w:rPr>
          <w:b/>
          <w:sz w:val="22"/>
        </w:rPr>
        <w:t xml:space="preserve"> </w:t>
      </w:r>
    </w:p>
    <w:p w14:paraId="50CA081E" w14:textId="77777777" w:rsidR="00E52F65" w:rsidRDefault="004A102C">
      <w:pPr>
        <w:spacing w:after="123" w:line="246" w:lineRule="auto"/>
        <w:ind w:left="-5" w:right="-15"/>
        <w:jc w:val="left"/>
      </w:pPr>
      <w:r>
        <w:rPr>
          <w:b/>
          <w:sz w:val="22"/>
        </w:rPr>
        <w:t xml:space="preserve">Ubicación en el régimen de correlatividades de la carrera: </w:t>
      </w:r>
    </w:p>
    <w:p w14:paraId="50CA081F" w14:textId="77777777" w:rsidR="00E52F65" w:rsidRDefault="004A102C">
      <w:pPr>
        <w:spacing w:after="0" w:line="240" w:lineRule="auto"/>
        <w:ind w:left="0" w:firstLine="0"/>
        <w:jc w:val="left"/>
      </w:pPr>
      <w:r>
        <w:rPr>
          <w:sz w:val="22"/>
        </w:rPr>
        <w:t>Para cursar Deportes de Conjunto se requiere tener regularizada Deportes Individuales.</w:t>
      </w:r>
      <w:r>
        <w:t xml:space="preserve"> </w:t>
      </w:r>
    </w:p>
    <w:p w14:paraId="50CA0820" w14:textId="77777777" w:rsidR="00E52F65" w:rsidRDefault="004A102C">
      <w:pPr>
        <w:spacing w:after="0" w:line="240" w:lineRule="auto"/>
        <w:ind w:left="0" w:firstLine="0"/>
        <w:jc w:val="left"/>
      </w:pPr>
      <w:r>
        <w:rPr>
          <w:b/>
        </w:rPr>
        <w:t xml:space="preserve"> </w:t>
      </w:r>
    </w:p>
    <w:p w14:paraId="50CA0821" w14:textId="77777777" w:rsidR="00E52F65" w:rsidRDefault="004A102C">
      <w:pPr>
        <w:spacing w:after="335" w:line="240" w:lineRule="auto"/>
        <w:ind w:left="0" w:firstLine="0"/>
        <w:jc w:val="left"/>
      </w:pPr>
      <w:r>
        <w:rPr>
          <w:b/>
        </w:rPr>
        <w:lastRenderedPageBreak/>
        <w:t xml:space="preserve"> </w:t>
      </w:r>
    </w:p>
    <w:p w14:paraId="50CA0822" w14:textId="77777777" w:rsidR="00E52F65" w:rsidRDefault="004A102C">
      <w:pPr>
        <w:spacing w:after="335" w:line="240" w:lineRule="auto"/>
        <w:ind w:left="0" w:firstLine="0"/>
        <w:jc w:val="left"/>
      </w:pPr>
      <w:r>
        <w:rPr>
          <w:b/>
        </w:rPr>
        <w:t xml:space="preserve"> </w:t>
      </w:r>
    </w:p>
    <w:p w14:paraId="50CA0823" w14:textId="77777777" w:rsidR="00E52F65" w:rsidRDefault="004A102C">
      <w:pPr>
        <w:spacing w:after="335" w:line="246" w:lineRule="auto"/>
        <w:ind w:left="-5"/>
        <w:jc w:val="left"/>
      </w:pPr>
      <w:r>
        <w:rPr>
          <w:b/>
        </w:rPr>
        <w:t xml:space="preserve">1. FUNDAMENTACIÓN </w:t>
      </w:r>
    </w:p>
    <w:p w14:paraId="50CA0824" w14:textId="77777777" w:rsidR="00E52F65" w:rsidRDefault="004A102C">
      <w:pPr>
        <w:spacing w:after="128" w:line="351" w:lineRule="auto"/>
        <w:ind w:left="10"/>
      </w:pPr>
      <w:r>
        <w:t xml:space="preserve">Incluida en el segundo año del plan de estudio, Profesorado de Educación Física, asignatura que intenta estimular el conocimiento y la comprensión de los deportes como contenido, como proceso concreto de la iniciación deportiva, como construcción conceptual en la formación del profesor de Educación Física. </w:t>
      </w:r>
    </w:p>
    <w:p w14:paraId="50CA0825" w14:textId="77777777" w:rsidR="00E52F65" w:rsidRDefault="004A102C">
      <w:pPr>
        <w:spacing w:after="136" w:line="240" w:lineRule="auto"/>
        <w:ind w:left="0" w:firstLine="0"/>
        <w:jc w:val="left"/>
      </w:pPr>
      <w:r>
        <w:t xml:space="preserve"> </w:t>
      </w:r>
    </w:p>
    <w:p w14:paraId="50CA0826" w14:textId="77777777" w:rsidR="00E52F65" w:rsidRDefault="004A102C">
      <w:pPr>
        <w:spacing w:after="328" w:line="351" w:lineRule="auto"/>
        <w:ind w:left="-5"/>
        <w:jc w:val="left"/>
      </w:pPr>
      <w:r>
        <w:t xml:space="preserve">Conceptualmente abordamos el deporte desde su origen histórico, su evolución en el tiempo, las clasificaciones y tipos de deportes como se institucionalizaron. Y el deporte en la Educación Física para conocerlo y comprenderlo. </w:t>
      </w:r>
    </w:p>
    <w:p w14:paraId="50CA0827" w14:textId="77777777" w:rsidR="00E52F65" w:rsidRDefault="004A102C">
      <w:pPr>
        <w:spacing w:after="330" w:line="351" w:lineRule="auto"/>
        <w:ind w:left="10"/>
      </w:pPr>
      <w:r>
        <w:t xml:space="preserve">Aprendiendo así, los deportes de conjunto desde su técnica, táctica, estrategia y sistemas de juego como deportes populares que se practican en nuestro país y de mayor difusión social destacando su presencia en los diseños curriculares del sistema educativo provincial y nacional en la Educación Física. </w:t>
      </w:r>
    </w:p>
    <w:p w14:paraId="50CA0828" w14:textId="77777777" w:rsidR="00E52F65" w:rsidRDefault="004A102C">
      <w:pPr>
        <w:spacing w:after="329" w:line="351" w:lineRule="auto"/>
        <w:ind w:left="10"/>
      </w:pPr>
      <w:r>
        <w:t>Las expectativas en este espacio curricular es desarrollar conocimientos y competencias en la formación de grado que favorezcan el aprendizaje de los deportes de conjunto; Hockey, Rugby, Basquetbol, Hándbol, Softbol, Cestoball, Futbol</w:t>
      </w:r>
      <w:r>
        <w:rPr>
          <w:b/>
        </w:rPr>
        <w:t xml:space="preserve">, </w:t>
      </w:r>
      <w:r>
        <w:t xml:space="preserve">Voleibol. </w:t>
      </w:r>
    </w:p>
    <w:p w14:paraId="50CA0829" w14:textId="77777777" w:rsidR="00E52F65" w:rsidRDefault="004A102C">
      <w:pPr>
        <w:spacing w:after="337" w:line="246" w:lineRule="auto"/>
        <w:ind w:left="-5"/>
        <w:jc w:val="left"/>
      </w:pPr>
      <w:r>
        <w:rPr>
          <w:b/>
        </w:rPr>
        <w:t xml:space="preserve">2. OBJETIVOS </w:t>
      </w:r>
      <w:r>
        <w:t xml:space="preserve"> </w:t>
      </w:r>
    </w:p>
    <w:p w14:paraId="50CA082A" w14:textId="77777777" w:rsidR="00E52F65" w:rsidRDefault="004A102C">
      <w:pPr>
        <w:numPr>
          <w:ilvl w:val="0"/>
          <w:numId w:val="1"/>
        </w:numPr>
        <w:spacing w:after="136"/>
        <w:ind w:hanging="360"/>
      </w:pPr>
      <w:r>
        <w:t xml:space="preserve">Conocer los deportes de conjunto. </w:t>
      </w:r>
    </w:p>
    <w:p w14:paraId="50CA082B" w14:textId="77777777" w:rsidR="00E52F65" w:rsidRDefault="004A102C">
      <w:pPr>
        <w:numPr>
          <w:ilvl w:val="0"/>
          <w:numId w:val="1"/>
        </w:numPr>
        <w:spacing w:after="134"/>
        <w:ind w:hanging="360"/>
      </w:pPr>
      <w:r>
        <w:t xml:space="preserve">Conocimiento de los componentes que rigen la funcionalidad del deporte </w:t>
      </w:r>
    </w:p>
    <w:p w14:paraId="50CA082C" w14:textId="77777777" w:rsidR="00E52F65" w:rsidRDefault="004A102C">
      <w:pPr>
        <w:numPr>
          <w:ilvl w:val="0"/>
          <w:numId w:val="1"/>
        </w:numPr>
        <w:spacing w:after="130" w:line="351" w:lineRule="auto"/>
        <w:ind w:hanging="360"/>
      </w:pPr>
      <w:r>
        <w:t xml:space="preserve">Recuperar los conocimientos previos como jugadores, para desarrollar competencias y habilidades motrices como futuro profesional de Educación Física. </w:t>
      </w:r>
    </w:p>
    <w:p w14:paraId="50CA082D" w14:textId="77777777" w:rsidR="00E52F65" w:rsidRDefault="004A102C">
      <w:pPr>
        <w:spacing w:after="332" w:line="240" w:lineRule="auto"/>
        <w:ind w:left="0" w:firstLine="0"/>
        <w:jc w:val="left"/>
      </w:pPr>
      <w:r>
        <w:lastRenderedPageBreak/>
        <w:t xml:space="preserve"> </w:t>
      </w:r>
    </w:p>
    <w:p w14:paraId="50CA082E" w14:textId="77777777" w:rsidR="00E52F65" w:rsidRDefault="004A102C">
      <w:pPr>
        <w:spacing w:after="0" w:line="246" w:lineRule="auto"/>
        <w:ind w:left="-5"/>
        <w:jc w:val="left"/>
      </w:pPr>
      <w:r>
        <w:rPr>
          <w:b/>
        </w:rPr>
        <w:t xml:space="preserve">3. CONTENIDOS </w:t>
      </w:r>
    </w:p>
    <w:p w14:paraId="50CA082F" w14:textId="77777777" w:rsidR="00E52F65" w:rsidRDefault="004A102C">
      <w:pPr>
        <w:spacing w:after="196" w:line="246" w:lineRule="auto"/>
        <w:ind w:left="-5"/>
        <w:jc w:val="left"/>
      </w:pPr>
      <w:r>
        <w:rPr>
          <w:b/>
        </w:rPr>
        <w:t xml:space="preserve">Unidad Nº1: El Deporte de conjunto. </w:t>
      </w:r>
    </w:p>
    <w:p w14:paraId="50CA0830" w14:textId="77777777" w:rsidR="00E52F65" w:rsidRDefault="004A102C">
      <w:pPr>
        <w:spacing w:after="370" w:line="351" w:lineRule="auto"/>
        <w:ind w:left="10"/>
      </w:pPr>
      <w:r>
        <w:t xml:space="preserve">El deporte de conjunto como contenido. Aproximaciones en su contenido. El contenido y sus similitudes. Perspectivas de estudio de sus estructuras. Del juego al deporte. Clasificación del Deporte. La complejidad de los Deportes de Equipo. Historia de cada disciplina deportiva. </w:t>
      </w:r>
    </w:p>
    <w:p w14:paraId="50CA0831" w14:textId="77777777" w:rsidR="00E52F65" w:rsidRDefault="004A102C">
      <w:pPr>
        <w:spacing w:after="373" w:line="246" w:lineRule="auto"/>
        <w:ind w:left="-5"/>
        <w:jc w:val="left"/>
      </w:pPr>
      <w:r>
        <w:rPr>
          <w:b/>
        </w:rPr>
        <w:t xml:space="preserve">Unidad Nº2: Futbol y Handball.   </w:t>
      </w:r>
    </w:p>
    <w:p w14:paraId="50CA0832" w14:textId="77777777" w:rsidR="00E52F65" w:rsidRDefault="004A102C">
      <w:pPr>
        <w:spacing w:after="368" w:line="351" w:lineRule="auto"/>
        <w:ind w:left="10"/>
      </w:pPr>
      <w:r>
        <w:t xml:space="preserve">Futbol: Técnica individual general: conducción del balón, pases, desplazamientos, remates al arco, posiciones sistemas defensivos. Reglamento oficial </w:t>
      </w:r>
    </w:p>
    <w:p w14:paraId="50CA0833" w14:textId="77777777" w:rsidR="00E52F65" w:rsidRDefault="004A102C">
      <w:pPr>
        <w:spacing w:after="368" w:line="351" w:lineRule="auto"/>
        <w:ind w:left="10"/>
      </w:pPr>
      <w:r>
        <w:t xml:space="preserve">Handball: Técnica individual: Aspectos metodológicos sobre la técnica individual,  desplazamientos, adaptación al elemento, manejo, finta,  pases, recepciones, lanzamientos, </w:t>
      </w:r>
      <w:proofErr w:type="spellStart"/>
      <w:r>
        <w:t>dribling</w:t>
      </w:r>
      <w:proofErr w:type="spellEnd"/>
      <w:r>
        <w:t xml:space="preserve">, marcación, interceptaciones, blocaje, arquero: intervenciones o paradas, sistemas defensivos y ofensivos. Reglamento oficial </w:t>
      </w:r>
    </w:p>
    <w:p w14:paraId="50CA0834" w14:textId="77777777" w:rsidR="00E52F65" w:rsidRDefault="004A102C">
      <w:pPr>
        <w:spacing w:after="196" w:line="246" w:lineRule="auto"/>
        <w:ind w:left="-5"/>
        <w:jc w:val="left"/>
      </w:pPr>
      <w:r>
        <w:rPr>
          <w:b/>
        </w:rPr>
        <w:t xml:space="preserve">Unidad Nº3: Rugby. Hockey  </w:t>
      </w:r>
    </w:p>
    <w:p w14:paraId="50CA0835" w14:textId="77777777" w:rsidR="00E52F65" w:rsidRDefault="004A102C">
      <w:pPr>
        <w:spacing w:after="128" w:line="351" w:lineRule="auto"/>
        <w:ind w:left="10"/>
      </w:pPr>
      <w:r>
        <w:t xml:space="preserve">Rugby: Que es el Rugby, Principios, reglamento oficial, cancha, pelota, medidas de seguridad, equipos. Destrezas individuales- pases de mano y pie – tackle- </w:t>
      </w:r>
      <w:proofErr w:type="spellStart"/>
      <w:r>
        <w:t>ruck</w:t>
      </w:r>
      <w:proofErr w:type="spellEnd"/>
      <w:r>
        <w:t xml:space="preserve"> y </w:t>
      </w:r>
      <w:proofErr w:type="spellStart"/>
      <w:r>
        <w:t>moal</w:t>
      </w:r>
      <w:proofErr w:type="spellEnd"/>
      <w:r>
        <w:t xml:space="preserve">- line </w:t>
      </w:r>
      <w:proofErr w:type="spellStart"/>
      <w:r>
        <w:t>out</w:t>
      </w:r>
      <w:proofErr w:type="spellEnd"/>
      <w:r>
        <w:t xml:space="preserve"> y scrum. </w:t>
      </w:r>
    </w:p>
    <w:p w14:paraId="50CA0836" w14:textId="77777777" w:rsidR="00E52F65" w:rsidRDefault="004A102C">
      <w:pPr>
        <w:spacing w:after="136" w:line="240" w:lineRule="auto"/>
        <w:ind w:left="0" w:firstLine="0"/>
        <w:jc w:val="left"/>
      </w:pPr>
      <w:r>
        <w:t xml:space="preserve"> </w:t>
      </w:r>
    </w:p>
    <w:p w14:paraId="50CA0837" w14:textId="77777777" w:rsidR="00E52F65" w:rsidRDefault="004A102C">
      <w:pPr>
        <w:spacing w:after="133"/>
        <w:ind w:left="10"/>
      </w:pPr>
      <w:r>
        <w:t xml:space="preserve">Hockey: La técnica en la iniciación deportiva. La técnica y la habilidad específica.  </w:t>
      </w:r>
    </w:p>
    <w:p w14:paraId="50CA0838" w14:textId="77777777" w:rsidR="00E52F65" w:rsidRDefault="004A102C">
      <w:pPr>
        <w:spacing w:after="370" w:line="351" w:lineRule="auto"/>
        <w:ind w:left="10"/>
      </w:pPr>
      <w:r>
        <w:t xml:space="preserve">Conducción: Precauciones para disminuir riesgos. Integración al juego. Empuje. Integración al juego. Recepción frontal y lateral. Las modalidades básicas: paradas ofensivas. Quites: Consideraciones reglamentarias </w:t>
      </w:r>
    </w:p>
    <w:p w14:paraId="50CA0839" w14:textId="77777777" w:rsidR="00E52F65" w:rsidRDefault="004A102C">
      <w:pPr>
        <w:spacing w:after="374" w:line="246" w:lineRule="auto"/>
        <w:ind w:left="-5"/>
        <w:jc w:val="left"/>
      </w:pPr>
      <w:r>
        <w:rPr>
          <w:b/>
        </w:rPr>
        <w:t xml:space="preserve">Unidad Nº 4: Basquetbol y Cestoball.  </w:t>
      </w:r>
    </w:p>
    <w:p w14:paraId="50CA083A" w14:textId="77777777" w:rsidR="00E52F65" w:rsidRDefault="004A102C">
      <w:pPr>
        <w:spacing w:after="188" w:line="352" w:lineRule="auto"/>
        <w:ind w:left="10"/>
      </w:pPr>
      <w:r>
        <w:lastRenderedPageBreak/>
        <w:t xml:space="preserve">Cestoball.: Fundamentos individuales, recepción, ritmo de un tiempo, ritmo de dos tiempos, pase de arriba, pase de abajo, pase de costado, lanzamiento en bandeja, de arriba, de costado, hacia atrás. Marcación. Táctica, estrategia y sistema numérico.  </w:t>
      </w:r>
    </w:p>
    <w:p w14:paraId="50CA083B" w14:textId="77777777" w:rsidR="00E52F65" w:rsidRDefault="004A102C">
      <w:pPr>
        <w:spacing w:after="370" w:line="351" w:lineRule="auto"/>
        <w:ind w:left="10"/>
      </w:pPr>
      <w:r>
        <w:t xml:space="preserve">Basquetbol: Introducción al basquetbol, gestos individuales del deporte, desplazamientos, toma de la pelota, </w:t>
      </w:r>
      <w:proofErr w:type="spellStart"/>
      <w:r>
        <w:t>dribling</w:t>
      </w:r>
      <w:proofErr w:type="spellEnd"/>
      <w:r>
        <w:t xml:space="preserve">, tipos de pases, tipos de lanzamientos reglamento oficial. Sistema defensivo y ofensivo </w:t>
      </w:r>
    </w:p>
    <w:p w14:paraId="50CA083C" w14:textId="77777777" w:rsidR="00E52F65" w:rsidRDefault="004A102C">
      <w:pPr>
        <w:spacing w:after="373" w:line="246" w:lineRule="auto"/>
        <w:ind w:left="-5"/>
        <w:jc w:val="left"/>
      </w:pPr>
      <w:r>
        <w:rPr>
          <w:b/>
        </w:rPr>
        <w:t xml:space="preserve">Unidad Nº 5: Softbol y Voleibol. </w:t>
      </w:r>
    </w:p>
    <w:p w14:paraId="50CA083D" w14:textId="77777777" w:rsidR="00E52F65" w:rsidRDefault="004A102C">
      <w:pPr>
        <w:spacing w:after="370" w:line="350" w:lineRule="auto"/>
        <w:ind w:left="10"/>
      </w:pPr>
      <w:r>
        <w:t xml:space="preserve">Softbol: Lógica del deporte. Reglamento. El juego. Campo de juego e implementos. Participantes. Lanzamiento. Bateando y corriendo las bases. </w:t>
      </w:r>
    </w:p>
    <w:p w14:paraId="50CA083E" w14:textId="77777777" w:rsidR="00E52F65" w:rsidRDefault="004A102C">
      <w:pPr>
        <w:spacing w:after="190" w:line="350" w:lineRule="auto"/>
        <w:ind w:left="10"/>
      </w:pPr>
      <w:r>
        <w:t xml:space="preserve">Voleibol: Fases y componentes del mismo. Reglamento oficial FIVB. Historia y nacimiento del Voleibol. Como llegar al Mini-Voleibol. Estrategias didácticas. </w:t>
      </w:r>
    </w:p>
    <w:p w14:paraId="50CA083F" w14:textId="77777777" w:rsidR="00E52F65" w:rsidRDefault="004A102C">
      <w:pPr>
        <w:spacing w:after="133" w:line="240" w:lineRule="auto"/>
        <w:ind w:left="708" w:firstLine="0"/>
        <w:jc w:val="left"/>
      </w:pPr>
      <w:r>
        <w:t xml:space="preserve"> </w:t>
      </w:r>
    </w:p>
    <w:p w14:paraId="50CA0840" w14:textId="77777777" w:rsidR="00E52F65" w:rsidRDefault="004A102C">
      <w:pPr>
        <w:spacing w:after="335" w:line="240" w:lineRule="auto"/>
        <w:ind w:left="0" w:firstLine="0"/>
        <w:jc w:val="left"/>
      </w:pPr>
      <w:r>
        <w:rPr>
          <w:b/>
        </w:rPr>
        <w:t xml:space="preserve"> </w:t>
      </w:r>
    </w:p>
    <w:p w14:paraId="50CA0841" w14:textId="77777777" w:rsidR="00E52F65" w:rsidRDefault="004A102C">
      <w:pPr>
        <w:spacing w:after="335" w:line="240" w:lineRule="auto"/>
        <w:ind w:left="0" w:firstLine="0"/>
        <w:jc w:val="left"/>
      </w:pPr>
      <w:r>
        <w:rPr>
          <w:b/>
        </w:rPr>
        <w:t xml:space="preserve"> </w:t>
      </w:r>
    </w:p>
    <w:p w14:paraId="50CA0842" w14:textId="77777777" w:rsidR="00E52F65" w:rsidRDefault="004A102C">
      <w:pPr>
        <w:spacing w:after="335" w:line="246" w:lineRule="auto"/>
        <w:ind w:left="-5"/>
        <w:jc w:val="left"/>
      </w:pPr>
      <w:r>
        <w:rPr>
          <w:b/>
        </w:rPr>
        <w:t xml:space="preserve">4. METODOLOGÍA DE TRABAJO  </w:t>
      </w:r>
    </w:p>
    <w:p w14:paraId="50CA0843" w14:textId="77777777" w:rsidR="00E52F65" w:rsidRDefault="004A102C">
      <w:pPr>
        <w:spacing w:after="321" w:line="521" w:lineRule="auto"/>
        <w:ind w:left="10"/>
      </w:pPr>
      <w:r>
        <w:t xml:space="preserve">Las clases teóricas prácticas serán en los lugares asignados para cada deporte. </w:t>
      </w:r>
      <w:r>
        <w:rPr>
          <w:b/>
        </w:rPr>
        <w:t>5. EVALUACIÓN:</w:t>
      </w:r>
      <w:r>
        <w:t xml:space="preserve"> </w:t>
      </w:r>
    </w:p>
    <w:p w14:paraId="50CA0844" w14:textId="77777777" w:rsidR="00E52F65" w:rsidRDefault="004A102C">
      <w:pPr>
        <w:spacing w:after="329" w:line="350" w:lineRule="auto"/>
        <w:ind w:left="10"/>
      </w:pPr>
      <w:r>
        <w:t xml:space="preserve">Las evaluaciones de proceso en cada disciplina deportiva tienen distintas modalidades de acuerdo a las características del deporte. </w:t>
      </w:r>
    </w:p>
    <w:p w14:paraId="50CA0845" w14:textId="77777777" w:rsidR="00E52F65" w:rsidRDefault="004A102C">
      <w:pPr>
        <w:spacing w:after="329" w:line="350" w:lineRule="auto"/>
        <w:ind w:left="10"/>
      </w:pPr>
      <w:r>
        <w:t xml:space="preserve">La evaluación final tiene la modalidad de escrito, práctico u oral para los alumnos regulares o teórico-práctico para los alumnos en condición de libres. </w:t>
      </w:r>
    </w:p>
    <w:p w14:paraId="50CA0846" w14:textId="77777777" w:rsidR="00E52F65" w:rsidRDefault="004A102C">
      <w:pPr>
        <w:spacing w:after="327" w:line="352" w:lineRule="auto"/>
        <w:ind w:left="10"/>
      </w:pPr>
      <w:r>
        <w:lastRenderedPageBreak/>
        <w:t xml:space="preserve">El material de estudio de los aspectos reglamentarios y técnicos de cada disciplina deportiva se encuentran en la plataforma Evelia de la UNRC. </w:t>
      </w:r>
    </w:p>
    <w:p w14:paraId="50CA0847" w14:textId="77777777" w:rsidR="00E52F65" w:rsidRDefault="004A102C">
      <w:pPr>
        <w:spacing w:after="134" w:line="246" w:lineRule="auto"/>
        <w:ind w:left="-5"/>
        <w:jc w:val="left"/>
      </w:pPr>
      <w:r>
        <w:rPr>
          <w:b/>
        </w:rPr>
        <w:t xml:space="preserve">5.1. REQUISITOS PARA LA OBTENCIÓN DE LAS DIFERENTES </w:t>
      </w:r>
    </w:p>
    <w:p w14:paraId="50CA0848" w14:textId="77777777" w:rsidR="00E52F65" w:rsidRDefault="004A102C">
      <w:pPr>
        <w:spacing w:after="0" w:line="246" w:lineRule="auto"/>
        <w:ind w:left="-5"/>
        <w:jc w:val="left"/>
      </w:pPr>
      <w:r>
        <w:rPr>
          <w:b/>
        </w:rPr>
        <w:t xml:space="preserve">CONDICIONES DE ESTUDIANTE </w:t>
      </w:r>
      <w:r>
        <w:t xml:space="preserve"> </w:t>
      </w:r>
    </w:p>
    <w:p w14:paraId="50CA0849" w14:textId="77777777" w:rsidR="00E52F65" w:rsidRDefault="004A102C">
      <w:pPr>
        <w:spacing w:after="327" w:line="352" w:lineRule="auto"/>
        <w:ind w:left="10"/>
      </w:pPr>
      <w:r>
        <w:t xml:space="preserve">Los alumnos deberán cumplir con una asistencia a las clases teóricas y prácticas en un 80% respetando la devolución de prácticos de cada disciplina deportiva. </w:t>
      </w:r>
    </w:p>
    <w:p w14:paraId="50CA084A" w14:textId="77777777" w:rsidR="00E52F65" w:rsidRDefault="004A102C">
      <w:pPr>
        <w:spacing w:after="329" w:line="352" w:lineRule="auto"/>
        <w:ind w:left="10"/>
      </w:pPr>
      <w:r>
        <w:t xml:space="preserve">Se trabaja con sistema de créditos de cada deporte con planilla de seguimiento para Handbol, Cestoball, Basquetbol, Voleibol, Futbol, Hockey, Rugby y Softbol. </w:t>
      </w:r>
    </w:p>
    <w:p w14:paraId="50CA084B" w14:textId="77777777" w:rsidR="00E52F65" w:rsidRDefault="004A102C">
      <w:pPr>
        <w:spacing w:after="328" w:line="351" w:lineRule="auto"/>
        <w:ind w:left="-5"/>
        <w:jc w:val="left"/>
      </w:pPr>
      <w:r>
        <w:t xml:space="preserve">El examen final puede ser oral, escrito y práctico donde se respetarán los créditos aprobados en cada disciplina deportiva de los aspectos técnicos y reglamentarios. </w:t>
      </w:r>
    </w:p>
    <w:p w14:paraId="50CA084C" w14:textId="77777777" w:rsidR="00E52F65" w:rsidRDefault="004A102C">
      <w:pPr>
        <w:spacing w:after="335"/>
        <w:ind w:left="10"/>
      </w:pPr>
      <w:r>
        <w:t xml:space="preserve">La condición del alumno en cada deporte puede ser: </w:t>
      </w:r>
    </w:p>
    <w:p w14:paraId="50CA084D" w14:textId="77777777" w:rsidR="00E52F65" w:rsidRDefault="004A102C">
      <w:pPr>
        <w:numPr>
          <w:ilvl w:val="0"/>
          <w:numId w:val="2"/>
        </w:numPr>
        <w:spacing w:after="128" w:line="352" w:lineRule="auto"/>
        <w:ind w:hanging="360"/>
      </w:pPr>
      <w:r>
        <w:t xml:space="preserve">Regular con aprobación de prácticos integradores de cada disciplina deportiva (se consideran hasta dos disciplinas deportivas libres por prácticos) </w:t>
      </w:r>
    </w:p>
    <w:p w14:paraId="50CA084E" w14:textId="77777777" w:rsidR="00E52F65" w:rsidRDefault="004A102C">
      <w:pPr>
        <w:numPr>
          <w:ilvl w:val="0"/>
          <w:numId w:val="2"/>
        </w:numPr>
        <w:spacing w:after="128" w:line="352" w:lineRule="auto"/>
        <w:ind w:hanging="360"/>
      </w:pPr>
      <w:r>
        <w:t xml:space="preserve">Coloquio: Planilla de seguimiento interna donde se deja constancia la acreditación. </w:t>
      </w:r>
    </w:p>
    <w:p w14:paraId="50CA084F" w14:textId="77777777" w:rsidR="00E52F65" w:rsidRDefault="004A102C">
      <w:pPr>
        <w:spacing w:after="128" w:line="351" w:lineRule="auto"/>
      </w:pPr>
      <w:r>
        <w:t xml:space="preserve">Aquel alumno que cumpla con estos requisitos, la cual será causal de comprobación con las planillas interna de seguimiento, se considera alumno que ha regularizado la materia y tendrá derecho de pasar al examen final con la aprobación de los </w:t>
      </w:r>
      <w:r>
        <w:rPr>
          <w:b/>
        </w:rPr>
        <w:t xml:space="preserve">créditos </w:t>
      </w:r>
      <w:r>
        <w:t xml:space="preserve">correspondientes.  </w:t>
      </w:r>
    </w:p>
    <w:p w14:paraId="50CA0850" w14:textId="77777777" w:rsidR="00E52F65" w:rsidRDefault="004A102C">
      <w:pPr>
        <w:numPr>
          <w:ilvl w:val="0"/>
          <w:numId w:val="2"/>
        </w:numPr>
        <w:spacing w:after="327" w:line="352" w:lineRule="auto"/>
        <w:ind w:hanging="360"/>
      </w:pPr>
      <w:r>
        <w:t xml:space="preserve">Libre por asistencia en alguna disciplina deportiva se considera estudiante libre en deportes de conjunto. </w:t>
      </w:r>
    </w:p>
    <w:p w14:paraId="50CA0851" w14:textId="77777777" w:rsidR="00E52F65" w:rsidRDefault="004A102C">
      <w:pPr>
        <w:spacing w:after="329" w:line="352" w:lineRule="auto"/>
        <w:ind w:left="10"/>
      </w:pPr>
      <w:r>
        <w:t xml:space="preserve">Libre por prácticos en tres o más disciplinas deportivas se considera estudiante libre en deportes de conjunto. </w:t>
      </w:r>
    </w:p>
    <w:p w14:paraId="50CA0852" w14:textId="77777777" w:rsidR="00E52F65" w:rsidRDefault="004A102C">
      <w:pPr>
        <w:spacing w:after="335"/>
        <w:ind w:left="10"/>
      </w:pPr>
      <w:r>
        <w:lastRenderedPageBreak/>
        <w:t>El informe de la condición del estudiante se elevará al aula Evelia.</w:t>
      </w:r>
      <w:r>
        <w:rPr>
          <w:b/>
        </w:rPr>
        <w:t xml:space="preserve"> </w:t>
      </w:r>
    </w:p>
    <w:p w14:paraId="50CA0853" w14:textId="77777777" w:rsidR="00E52F65" w:rsidRDefault="004A102C" w:rsidP="0098080B">
      <w:pPr>
        <w:spacing w:after="332" w:line="240" w:lineRule="auto"/>
        <w:ind w:left="0" w:firstLine="0"/>
        <w:jc w:val="left"/>
      </w:pPr>
      <w:r>
        <w:rPr>
          <w:b/>
        </w:rPr>
        <w:t xml:space="preserve">  </w:t>
      </w:r>
    </w:p>
    <w:p w14:paraId="50CA0854" w14:textId="77777777" w:rsidR="00E52F65" w:rsidRDefault="004A102C">
      <w:pPr>
        <w:spacing w:after="0" w:line="240" w:lineRule="auto"/>
        <w:ind w:left="0" w:firstLine="0"/>
        <w:jc w:val="left"/>
      </w:pPr>
      <w:r>
        <w:rPr>
          <w:b/>
        </w:rPr>
        <w:t xml:space="preserve"> </w:t>
      </w:r>
    </w:p>
    <w:p w14:paraId="50CA0855" w14:textId="77777777" w:rsidR="00E52F65" w:rsidRDefault="004A102C">
      <w:pPr>
        <w:spacing w:after="332" w:line="240" w:lineRule="auto"/>
        <w:ind w:left="0" w:firstLine="0"/>
        <w:jc w:val="center"/>
      </w:pPr>
      <w:r>
        <w:rPr>
          <w:b/>
        </w:rPr>
        <w:t>BIBLIOGRAFÍA</w:t>
      </w:r>
      <w:r>
        <w:t xml:space="preserve"> </w:t>
      </w:r>
    </w:p>
    <w:p w14:paraId="50CA0856" w14:textId="77777777" w:rsidR="00E52F65" w:rsidRDefault="004A102C">
      <w:pPr>
        <w:spacing w:after="55" w:line="240" w:lineRule="auto"/>
        <w:ind w:left="0" w:firstLine="0"/>
        <w:jc w:val="left"/>
      </w:pPr>
      <w:r>
        <w:t xml:space="preserve"> </w:t>
      </w:r>
    </w:p>
    <w:p w14:paraId="50CA0857" w14:textId="77777777" w:rsidR="00E52F65" w:rsidRDefault="004A102C">
      <w:pPr>
        <w:numPr>
          <w:ilvl w:val="1"/>
          <w:numId w:val="2"/>
        </w:numPr>
        <w:ind w:hanging="360"/>
      </w:pPr>
      <w:r>
        <w:t xml:space="preserve">AAHSC, Curso Nivel 1. Wein, H: “Hockey”. Edit. RFEH. España. 1991. </w:t>
      </w:r>
    </w:p>
    <w:p w14:paraId="50CA0858" w14:textId="77777777" w:rsidR="00E52F65" w:rsidRDefault="004A102C">
      <w:pPr>
        <w:numPr>
          <w:ilvl w:val="1"/>
          <w:numId w:val="2"/>
        </w:numPr>
        <w:ind w:hanging="360"/>
      </w:pPr>
      <w:proofErr w:type="spellStart"/>
      <w:r>
        <w:t>Antòn</w:t>
      </w:r>
      <w:proofErr w:type="spellEnd"/>
      <w:r>
        <w:t xml:space="preserve"> Garcìa, Juan Lorenzo, “Balonmano Innovaciones y contribuciones para la </w:t>
      </w:r>
      <w:proofErr w:type="spellStart"/>
      <w:r>
        <w:t>evoluciòn</w:t>
      </w:r>
      <w:proofErr w:type="spellEnd"/>
      <w:r>
        <w:t xml:space="preserve"> del juego” Volumen 1. </w:t>
      </w:r>
      <w:proofErr w:type="spellStart"/>
      <w:r>
        <w:t>Olelibros</w:t>
      </w:r>
      <w:proofErr w:type="spellEnd"/>
      <w:r>
        <w:t xml:space="preserve">, España, 2014. Cap. 1 </w:t>
      </w:r>
    </w:p>
    <w:p w14:paraId="50CA0859" w14:textId="77777777" w:rsidR="00E52F65" w:rsidRDefault="004A102C">
      <w:pPr>
        <w:numPr>
          <w:ilvl w:val="1"/>
          <w:numId w:val="2"/>
        </w:numPr>
        <w:ind w:hanging="360"/>
      </w:pPr>
      <w:r>
        <w:t xml:space="preserve">Apuntes de FANAM. (Federación Argentina de Newcome Adultos Mayores) </w:t>
      </w:r>
    </w:p>
    <w:p w14:paraId="50CA085A" w14:textId="77777777" w:rsidR="00E52F65" w:rsidRDefault="004A102C">
      <w:pPr>
        <w:numPr>
          <w:ilvl w:val="1"/>
          <w:numId w:val="2"/>
        </w:numPr>
        <w:ind w:hanging="360"/>
      </w:pPr>
      <w:r>
        <w:t xml:space="preserve">Arregui, René; </w:t>
      </w:r>
      <w:proofErr w:type="spellStart"/>
      <w:r>
        <w:t>Capozzuca</w:t>
      </w:r>
      <w:proofErr w:type="spellEnd"/>
      <w:r>
        <w:t xml:space="preserve">, Reynaldo; Giménez, Carlos “Futbol de hoy, </w:t>
      </w:r>
    </w:p>
    <w:p w14:paraId="50CA085B" w14:textId="77777777" w:rsidR="00E52F65" w:rsidRDefault="004A102C">
      <w:pPr>
        <w:ind w:left="345" w:firstLine="360"/>
      </w:pPr>
      <w:r>
        <w:t xml:space="preserve">Entrenamiento de hombres y funciones”, Galli impresores, Córdoba, 2000 </w:t>
      </w:r>
      <w:r>
        <w:rPr>
          <w:rFonts w:ascii="Segoe UI Symbol" w:eastAsia="Segoe UI Symbol" w:hAnsi="Segoe UI Symbol" w:cs="Segoe UI Symbol"/>
        </w:rPr>
        <w:t></w:t>
      </w:r>
      <w:r>
        <w:t xml:space="preserve"> Baratti Abel y Casale Eduardo, “Balonmano, alternativa en el Deporte Escolar”, </w:t>
      </w:r>
      <w:proofErr w:type="spellStart"/>
      <w:r>
        <w:t>Kinesis</w:t>
      </w:r>
      <w:proofErr w:type="spellEnd"/>
      <w:r>
        <w:t xml:space="preserve">, Colombia, 2003 </w:t>
      </w:r>
    </w:p>
    <w:p w14:paraId="50CA085C" w14:textId="77777777" w:rsidR="00E52F65" w:rsidRDefault="004A102C">
      <w:pPr>
        <w:numPr>
          <w:ilvl w:val="1"/>
          <w:numId w:val="2"/>
        </w:numPr>
        <w:ind w:hanging="360"/>
      </w:pPr>
      <w:r>
        <w:t xml:space="preserve">Baratti Abel y Casale Eduardo, “Del juego al deporte 1”, Troquel, Bs Aires, 1995. </w:t>
      </w:r>
    </w:p>
    <w:p w14:paraId="50CA085D" w14:textId="77777777" w:rsidR="00E52F65" w:rsidRDefault="004A102C">
      <w:pPr>
        <w:numPr>
          <w:ilvl w:val="1"/>
          <w:numId w:val="2"/>
        </w:numPr>
        <w:ind w:hanging="360"/>
      </w:pPr>
      <w:r>
        <w:t xml:space="preserve">Bases Teóricas del Entrenamiento Deportivo. Principios y aplicaciones. Autores: Juan Manuel García Manso | Manuel Navarro Valdivieso | José Antonio Ruiz Caballero. Madrid - España. 1996  </w:t>
      </w:r>
    </w:p>
    <w:p w14:paraId="50CA085E" w14:textId="77777777" w:rsidR="00E52F65" w:rsidRDefault="004A102C">
      <w:pPr>
        <w:numPr>
          <w:ilvl w:val="1"/>
          <w:numId w:val="2"/>
        </w:numPr>
        <w:ind w:hanging="360"/>
      </w:pPr>
      <w:proofErr w:type="spellStart"/>
      <w:r>
        <w:t>Capozzuca</w:t>
      </w:r>
      <w:proofErr w:type="spellEnd"/>
      <w:r>
        <w:t xml:space="preserve">, Linares y Giménez, “El niño y el Fútbol”, G&amp;G Impresiones, Córdoba, 1988 </w:t>
      </w:r>
      <w:r>
        <w:rPr>
          <w:rFonts w:ascii="Segoe UI Symbol" w:eastAsia="Segoe UI Symbol" w:hAnsi="Segoe UI Symbol" w:cs="Segoe UI Symbol"/>
        </w:rPr>
        <w:t></w:t>
      </w:r>
      <w:r>
        <w:t xml:space="preserve"> </w:t>
      </w:r>
      <w:proofErr w:type="spellStart"/>
      <w:r>
        <w:t>Capozzuca</w:t>
      </w:r>
      <w:proofErr w:type="spellEnd"/>
      <w:r>
        <w:t xml:space="preserve">, Linares y Giménez, “El niño y el Fútbol”, G&amp;G Impresiones, Córdoba, 1988 </w:t>
      </w:r>
    </w:p>
    <w:p w14:paraId="50CA085F" w14:textId="77777777" w:rsidR="00E52F65" w:rsidRDefault="004A102C">
      <w:pPr>
        <w:numPr>
          <w:ilvl w:val="1"/>
          <w:numId w:val="2"/>
        </w:numPr>
        <w:ind w:hanging="360"/>
      </w:pPr>
      <w:r>
        <w:t xml:space="preserve">Carranza R. Fundamentos individuales ofensivos. ACOTEBA. Texto inédito.  </w:t>
      </w:r>
    </w:p>
    <w:p w14:paraId="50CA0860" w14:textId="77777777" w:rsidR="00E52F65" w:rsidRDefault="004A102C">
      <w:pPr>
        <w:numPr>
          <w:ilvl w:val="1"/>
          <w:numId w:val="2"/>
        </w:numPr>
        <w:ind w:hanging="360"/>
      </w:pPr>
      <w:r>
        <w:t xml:space="preserve">Como se enseñan los deportes. Cristian Traget y Jacques Cathelineau. Public. INDE. 2002 </w:t>
      </w:r>
    </w:p>
    <w:p w14:paraId="50CA0861" w14:textId="77777777" w:rsidR="00E52F65" w:rsidRDefault="004A102C">
      <w:pPr>
        <w:numPr>
          <w:ilvl w:val="1"/>
          <w:numId w:val="2"/>
        </w:numPr>
        <w:ind w:hanging="360"/>
      </w:pPr>
      <w:r>
        <w:t xml:space="preserve">Confederación argentina de Cestoball, </w:t>
      </w:r>
      <w:hyperlink r:id="rId7">
        <w:r>
          <w:rPr>
            <w:color w:val="0000FF"/>
            <w:u w:val="single" w:color="0000FF"/>
          </w:rPr>
          <w:t>www.cardc.org.a</w:t>
        </w:r>
      </w:hyperlink>
      <w:hyperlink r:id="rId8">
        <w:r>
          <w:t>r</w:t>
        </w:r>
      </w:hyperlink>
      <w:r>
        <w:t xml:space="preserve">  </w:t>
      </w:r>
    </w:p>
    <w:p w14:paraId="50CA0862" w14:textId="77777777" w:rsidR="00E52F65" w:rsidRDefault="004A102C">
      <w:pPr>
        <w:numPr>
          <w:ilvl w:val="1"/>
          <w:numId w:val="2"/>
        </w:numPr>
        <w:ind w:hanging="360"/>
      </w:pPr>
      <w:r>
        <w:t xml:space="preserve">Crisorio, R. La enseñanza del basquetbol. Educación Física y Ciencia - 2001 5. ISSN 2314-2561. http://www.efyc.fahce.unlp.edu.ar/ </w:t>
      </w:r>
    </w:p>
    <w:p w14:paraId="50CA0863" w14:textId="77777777" w:rsidR="00E52F65" w:rsidRDefault="004A102C">
      <w:pPr>
        <w:numPr>
          <w:ilvl w:val="1"/>
          <w:numId w:val="2"/>
        </w:numPr>
        <w:ind w:hanging="360"/>
      </w:pPr>
      <w:r>
        <w:t xml:space="preserve">Czerwinski, Janus “El Balonmano, Técnica, táctica y entrenamiento”, Paidotribo, Barcelona, 1999. </w:t>
      </w:r>
    </w:p>
    <w:p w14:paraId="50CA0864" w14:textId="77777777" w:rsidR="00E52F65" w:rsidRDefault="004A102C">
      <w:pPr>
        <w:numPr>
          <w:ilvl w:val="1"/>
          <w:numId w:val="2"/>
        </w:numPr>
        <w:ind w:hanging="360"/>
      </w:pPr>
      <w:r>
        <w:t xml:space="preserve">Dirección General de Cultura y Educación. (2017) La enseñanza del deporte en la Escuela y en el CEF. Documento de trabajo N° 5. Dirección de Educación Física de la Provincia de Buenos Aires. Disponible en: </w:t>
      </w:r>
    </w:p>
    <w:p w14:paraId="50CA0865" w14:textId="77777777" w:rsidR="00E52F65" w:rsidRDefault="004A102C">
      <w:pPr>
        <w:spacing w:after="7" w:line="237" w:lineRule="auto"/>
        <w:ind w:left="715"/>
        <w:jc w:val="left"/>
      </w:pPr>
      <w:hyperlink r:id="rId9">
        <w:r>
          <w:rPr>
            <w:u w:val="single" w:color="000000"/>
          </w:rPr>
          <w:t>http://abc.gov.ar/educacion_fisica/sites/default/files/doc._5-</w:t>
        </w:r>
      </w:hyperlink>
    </w:p>
    <w:p w14:paraId="50CA0866" w14:textId="77777777" w:rsidR="00E52F65" w:rsidRDefault="004A102C">
      <w:pPr>
        <w:spacing w:after="7" w:line="237" w:lineRule="auto"/>
        <w:ind w:left="715"/>
        <w:jc w:val="left"/>
      </w:pPr>
      <w:hyperlink r:id="rId10">
        <w:r>
          <w:rPr>
            <w:u w:val="single" w:color="000000"/>
          </w:rPr>
          <w:t>_los_deportes_de_bate_y_campo_y_su_ensenanza.pdf</w:t>
        </w:r>
      </w:hyperlink>
      <w:hyperlink r:id="rId11">
        <w:r>
          <w:t xml:space="preserve"> </w:t>
        </w:r>
      </w:hyperlink>
      <w:r>
        <w:t xml:space="preserve"> </w:t>
      </w:r>
    </w:p>
    <w:p w14:paraId="50CA0867" w14:textId="77777777" w:rsidR="00E52F65" w:rsidRDefault="004A102C">
      <w:pPr>
        <w:numPr>
          <w:ilvl w:val="1"/>
          <w:numId w:val="2"/>
        </w:numPr>
        <w:ind w:hanging="360"/>
      </w:pPr>
      <w:r>
        <w:t xml:space="preserve">Documentos Curso Entrenador Nacional de la Confederación Argentina de Handball </w:t>
      </w:r>
    </w:p>
    <w:p w14:paraId="50CA0868" w14:textId="77777777" w:rsidR="00E52F65" w:rsidRDefault="004A102C">
      <w:pPr>
        <w:numPr>
          <w:ilvl w:val="1"/>
          <w:numId w:val="2"/>
        </w:numPr>
        <w:ind w:hanging="360"/>
      </w:pPr>
      <w:proofErr w:type="spellStart"/>
      <w:r>
        <w:t>Eiroa</w:t>
      </w:r>
      <w:proofErr w:type="spellEnd"/>
      <w:r>
        <w:t xml:space="preserve">, Jesús Deportes de equipo. INDE. 2000. Capítulo 1. </w:t>
      </w:r>
    </w:p>
    <w:p w14:paraId="50CA0869" w14:textId="77777777" w:rsidR="00E52F65" w:rsidRDefault="004A102C">
      <w:pPr>
        <w:numPr>
          <w:ilvl w:val="1"/>
          <w:numId w:val="2"/>
        </w:numPr>
        <w:ind w:hanging="360"/>
      </w:pPr>
      <w:r>
        <w:lastRenderedPageBreak/>
        <w:t xml:space="preserve">Federación Internacional de Softbol. Guía muy básica para hacer un campo de Softbol. </w:t>
      </w:r>
    </w:p>
    <w:p w14:paraId="50CA086A" w14:textId="77777777" w:rsidR="00E52F65" w:rsidRDefault="004A102C">
      <w:pPr>
        <w:numPr>
          <w:ilvl w:val="1"/>
          <w:numId w:val="2"/>
        </w:numPr>
        <w:ind w:hanging="360"/>
      </w:pPr>
      <w:r>
        <w:t xml:space="preserve">Federación Internacional de Softbol. </w:t>
      </w:r>
      <w:r>
        <w:rPr>
          <w:i/>
        </w:rPr>
        <w:t>Softbol en las Escuelas</w:t>
      </w:r>
      <w:r>
        <w:t xml:space="preserve">. Disponible en: </w:t>
      </w:r>
      <w:hyperlink r:id="rId12">
        <w:r>
          <w:rPr>
            <w:color w:val="0000FF"/>
            <w:u w:val="single" w:color="0000FF"/>
          </w:rPr>
          <w:t>http://www.fcbs.cat/docs/SOFTBOL_EN_LAS_ESCUELAS.pdf</w:t>
        </w:r>
      </w:hyperlink>
      <w:hyperlink r:id="rId13">
        <w:r>
          <w:t xml:space="preserve"> </w:t>
        </w:r>
      </w:hyperlink>
    </w:p>
    <w:p w14:paraId="50CA086B" w14:textId="77777777" w:rsidR="00E52F65" w:rsidRDefault="004A102C">
      <w:pPr>
        <w:numPr>
          <w:ilvl w:val="1"/>
          <w:numId w:val="2"/>
        </w:numPr>
        <w:ind w:hanging="360"/>
      </w:pPr>
      <w:proofErr w:type="spellStart"/>
      <w:r>
        <w:t>Finguer</w:t>
      </w:r>
      <w:proofErr w:type="spellEnd"/>
      <w:r>
        <w:t xml:space="preserve"> Alberto. Basquetbol – Consideraciones sobre la metodología de la enseñanza. Stadium. 2021 </w:t>
      </w:r>
    </w:p>
    <w:p w14:paraId="50CA086C" w14:textId="77777777" w:rsidR="00E52F65" w:rsidRDefault="004A102C">
      <w:pPr>
        <w:numPr>
          <w:ilvl w:val="1"/>
          <w:numId w:val="2"/>
        </w:numPr>
        <w:ind w:hanging="360"/>
      </w:pPr>
      <w:r>
        <w:t xml:space="preserve">Gilleta Viviana. La enseñanza de los deportes de conjunto en la formación docente universitaria. Texto inédito. 2013 </w:t>
      </w:r>
    </w:p>
    <w:p w14:paraId="50CA086D" w14:textId="77777777" w:rsidR="00E52F65" w:rsidRDefault="004A102C">
      <w:pPr>
        <w:numPr>
          <w:ilvl w:val="1"/>
          <w:numId w:val="2"/>
        </w:numPr>
        <w:ind w:hanging="360"/>
      </w:pPr>
      <w:r>
        <w:t xml:space="preserve">Giménez, Carlos: “Fútbol en la escuela”, Córdoba, 2003 </w:t>
      </w:r>
    </w:p>
    <w:p w14:paraId="50CA086E" w14:textId="77777777" w:rsidR="00E52F65" w:rsidRDefault="004A102C">
      <w:pPr>
        <w:numPr>
          <w:ilvl w:val="1"/>
          <w:numId w:val="2"/>
        </w:numPr>
        <w:ind w:hanging="360"/>
      </w:pPr>
      <w:r>
        <w:t xml:space="preserve">Gobierno de la Ciudad de Buenos Aires. (2019). Educación Física, béisbol 5: un juego para la inclusión. 1era edición para el profesor – Ciudad Autónoma de Buenos Aires. </w:t>
      </w:r>
    </w:p>
    <w:p w14:paraId="50CA086F" w14:textId="77777777" w:rsidR="00E52F65" w:rsidRDefault="004A102C">
      <w:pPr>
        <w:numPr>
          <w:ilvl w:val="1"/>
          <w:numId w:val="2"/>
        </w:numPr>
        <w:ind w:hanging="360"/>
      </w:pPr>
      <w:r>
        <w:t xml:space="preserve">Hockey: Comité Olímpico Español | Real Federación Española de Hockey. </w:t>
      </w:r>
    </w:p>
    <w:p w14:paraId="50CA0870" w14:textId="77777777" w:rsidR="00E52F65" w:rsidRDefault="004A102C">
      <w:pPr>
        <w:ind w:left="730"/>
      </w:pPr>
      <w:r>
        <w:t xml:space="preserve">Autor: Horst Wein. Madrid - España noviembre de 1991.  </w:t>
      </w:r>
    </w:p>
    <w:p w14:paraId="50CA0871" w14:textId="77777777" w:rsidR="00E52F65" w:rsidRDefault="004A102C">
      <w:pPr>
        <w:numPr>
          <w:ilvl w:val="1"/>
          <w:numId w:val="2"/>
        </w:numPr>
        <w:ind w:hanging="360"/>
      </w:pPr>
      <w:r>
        <w:t xml:space="preserve">Iniciación al Voleibol. Contreras Alfredo. Editorial </w:t>
      </w:r>
      <w:proofErr w:type="spellStart"/>
      <w:r>
        <w:t>Ipef</w:t>
      </w:r>
      <w:proofErr w:type="spellEnd"/>
      <w:r>
        <w:t xml:space="preserve">. Córdoba. 1999 </w:t>
      </w:r>
    </w:p>
    <w:p w14:paraId="50CA0872" w14:textId="77777777" w:rsidR="00E52F65" w:rsidRDefault="004A102C">
      <w:pPr>
        <w:numPr>
          <w:ilvl w:val="1"/>
          <w:numId w:val="2"/>
        </w:numPr>
        <w:ind w:hanging="360"/>
      </w:pPr>
      <w:r>
        <w:t xml:space="preserve">Iniciación en básquetbol, documento de apoyo n°1. Escuela Nacional de Entrenadores en Basquetbol de Argentina, ENEBA. Año 2010. Cap 4 </w:t>
      </w:r>
    </w:p>
    <w:p w14:paraId="50CA0873" w14:textId="77777777" w:rsidR="00E52F65" w:rsidRDefault="004A102C">
      <w:pPr>
        <w:numPr>
          <w:ilvl w:val="1"/>
          <w:numId w:val="2"/>
        </w:numPr>
        <w:ind w:hanging="360"/>
      </w:pPr>
      <w:r>
        <w:t xml:space="preserve">Iniciación en básquetbol, documento de apoyo n°1. Escuela Nacional de Entrenadores en Basquetbol de Argentina, ENEBA. Año 2010. Cap 11 </w:t>
      </w:r>
    </w:p>
    <w:p w14:paraId="50CA0874" w14:textId="77777777" w:rsidR="00E52F65" w:rsidRDefault="004A102C">
      <w:pPr>
        <w:numPr>
          <w:ilvl w:val="1"/>
          <w:numId w:val="2"/>
        </w:numPr>
        <w:ind w:hanging="360"/>
      </w:pPr>
      <w:r>
        <w:t xml:space="preserve">La actividad física y deportiva extraescolar en los centros educativos | Hockey | Autora: Carmen Martínez de Dios. Ministerio de Educación y Ciencia. Madrid - España 1996. </w:t>
      </w:r>
    </w:p>
    <w:p w14:paraId="50CA0875" w14:textId="77777777" w:rsidR="00E52F65" w:rsidRDefault="004A102C">
      <w:pPr>
        <w:numPr>
          <w:ilvl w:val="1"/>
          <w:numId w:val="2"/>
        </w:numPr>
        <w:ind w:hanging="360"/>
      </w:pPr>
      <w:r>
        <w:t xml:space="preserve">La ciencia del Hockey. Publicación del Consejo Superior de deportes Madrid – España. Autor: Horst Wein.1985  </w:t>
      </w:r>
    </w:p>
    <w:p w14:paraId="50CA0876" w14:textId="77777777" w:rsidR="00E52F65" w:rsidRDefault="004A102C">
      <w:pPr>
        <w:numPr>
          <w:ilvl w:val="1"/>
          <w:numId w:val="2"/>
        </w:numPr>
        <w:ind w:hanging="360"/>
      </w:pPr>
      <w:r>
        <w:t xml:space="preserve">La clave del éxito en hockey. Un óptimo modelo para desarrollar la capacidad de juego. Autor: Horst Wein. Bs As – Argentina. 1996 </w:t>
      </w:r>
    </w:p>
    <w:p w14:paraId="50CA0877" w14:textId="77777777" w:rsidR="00E52F65" w:rsidRDefault="004A102C">
      <w:pPr>
        <w:numPr>
          <w:ilvl w:val="1"/>
          <w:numId w:val="2"/>
        </w:numPr>
        <w:ind w:hanging="360"/>
      </w:pPr>
      <w:r>
        <w:t xml:space="preserve">Manual de </w:t>
      </w:r>
      <w:proofErr w:type="spellStart"/>
      <w:r>
        <w:t>minibasquetbol</w:t>
      </w:r>
      <w:proofErr w:type="spellEnd"/>
      <w:r>
        <w:t xml:space="preserve">, Guía para la enseñanza. Confederación Argentina de Basquetbol - CABB. Cap 4, 5. Texto inédito </w:t>
      </w:r>
    </w:p>
    <w:p w14:paraId="50CA0878" w14:textId="77777777" w:rsidR="00E52F65" w:rsidRDefault="004A102C">
      <w:pPr>
        <w:numPr>
          <w:ilvl w:val="1"/>
          <w:numId w:val="2"/>
        </w:numPr>
        <w:ind w:hanging="360"/>
      </w:pPr>
      <w:r>
        <w:t xml:space="preserve">Manual de </w:t>
      </w:r>
      <w:proofErr w:type="spellStart"/>
      <w:r>
        <w:t>minibasquetbol</w:t>
      </w:r>
      <w:proofErr w:type="spellEnd"/>
      <w:r>
        <w:t xml:space="preserve">, Guía para la enseñanza. Confederación Argentina de Basquetbol </w:t>
      </w:r>
      <w:proofErr w:type="gramStart"/>
      <w:r>
        <w:t>-  CABB</w:t>
      </w:r>
      <w:proofErr w:type="gramEnd"/>
      <w:r>
        <w:t xml:space="preserve">. Cap 5. Texto inédito </w:t>
      </w:r>
    </w:p>
    <w:p w14:paraId="50CA0879" w14:textId="77777777" w:rsidR="00E52F65" w:rsidRDefault="004A102C">
      <w:pPr>
        <w:numPr>
          <w:ilvl w:val="1"/>
          <w:numId w:val="2"/>
        </w:numPr>
        <w:ind w:hanging="360"/>
      </w:pPr>
      <w:r>
        <w:t xml:space="preserve">Manual de tiro, guía sobre la construcción metodológica de lanzamiento. Confederación Argentina de Basquetbol </w:t>
      </w:r>
      <w:proofErr w:type="gramStart"/>
      <w:r>
        <w:t>-  CABB</w:t>
      </w:r>
      <w:proofErr w:type="gramEnd"/>
      <w:r>
        <w:t xml:space="preserve">. Texto inédito </w:t>
      </w:r>
    </w:p>
    <w:p w14:paraId="50CA087A" w14:textId="77777777" w:rsidR="00E52F65" w:rsidRDefault="004A102C">
      <w:pPr>
        <w:numPr>
          <w:ilvl w:val="1"/>
          <w:numId w:val="2"/>
        </w:numPr>
        <w:ind w:hanging="360"/>
      </w:pPr>
      <w:r>
        <w:t xml:space="preserve">Manual para el entrenador formador. Método CABB. Texto inédito  </w:t>
      </w:r>
    </w:p>
    <w:p w14:paraId="50CA087B" w14:textId="77777777" w:rsidR="00E52F65" w:rsidRDefault="004A102C">
      <w:pPr>
        <w:numPr>
          <w:ilvl w:val="1"/>
          <w:numId w:val="2"/>
        </w:numPr>
        <w:ind w:hanging="360"/>
      </w:pPr>
      <w:r>
        <w:t xml:space="preserve">Mariani Fiorella, Testa Natalí. El Cestoball, un deporte de conjunto en constante crecimiento. Trabajo final de licenciatura en Educación Física U.N.R.C.  </w:t>
      </w:r>
    </w:p>
    <w:p w14:paraId="50CA087C" w14:textId="77777777" w:rsidR="00E52F65" w:rsidRDefault="004A102C">
      <w:pPr>
        <w:numPr>
          <w:ilvl w:val="1"/>
          <w:numId w:val="2"/>
        </w:numPr>
        <w:ind w:hanging="360"/>
      </w:pPr>
      <w:r>
        <w:t xml:space="preserve">Material confeccionado por la Selección Argentina de Softbol U15 para la conformación de los Equipos Nacionales. </w:t>
      </w:r>
    </w:p>
    <w:p w14:paraId="50CA087D" w14:textId="77777777" w:rsidR="00E52F65" w:rsidRDefault="004A102C">
      <w:pPr>
        <w:numPr>
          <w:ilvl w:val="1"/>
          <w:numId w:val="2"/>
        </w:numPr>
        <w:ind w:hanging="360"/>
      </w:pPr>
      <w:r>
        <w:t xml:space="preserve">Méndez Giménez, A. (2000). Fundamentos para la elaboración de juegos modificados de bate y carrera. Revista Digital Lecturas de Educación Física y Deportes, 23. </w:t>
      </w:r>
    </w:p>
    <w:p w14:paraId="50CA087E" w14:textId="77777777" w:rsidR="00E52F65" w:rsidRDefault="004A102C">
      <w:pPr>
        <w:numPr>
          <w:ilvl w:val="1"/>
          <w:numId w:val="2"/>
        </w:numPr>
        <w:ind w:hanging="360"/>
      </w:pPr>
      <w:r>
        <w:t xml:space="preserve">Metodología de la Educación Física Deportiva. Autor: Augusto Pilateleña. Madrid – España 1984 </w:t>
      </w:r>
    </w:p>
    <w:p w14:paraId="50CA087F" w14:textId="77777777" w:rsidR="00E52F65" w:rsidRDefault="004A102C">
      <w:pPr>
        <w:numPr>
          <w:ilvl w:val="1"/>
          <w:numId w:val="2"/>
        </w:numPr>
        <w:ind w:hanging="360"/>
      </w:pPr>
      <w:r>
        <w:lastRenderedPageBreak/>
        <w:t>Mini –Voleibol (orientación para su iniciación) (</w:t>
      </w:r>
      <w:proofErr w:type="spellStart"/>
      <w:r>
        <w:t>FeVa</w:t>
      </w:r>
      <w:proofErr w:type="spellEnd"/>
      <w:r>
        <w:t xml:space="preserve">). Sec. Técnica. </w:t>
      </w:r>
    </w:p>
    <w:p w14:paraId="50CA0880" w14:textId="77777777" w:rsidR="00E52F65" w:rsidRDefault="004A102C">
      <w:pPr>
        <w:numPr>
          <w:ilvl w:val="1"/>
          <w:numId w:val="2"/>
        </w:numPr>
        <w:ind w:hanging="360"/>
      </w:pPr>
      <w:r>
        <w:t>Orlandoni, J. Básquetbol, algunas reflexiones para pensar su enseñanza. Situaciones y acciones, su articulación lógica. Octavo congreso argentino y tercero latinoamericano de educación física y ciencias. UNLP. 2009</w:t>
      </w:r>
      <w:r>
        <w:rPr>
          <w:color w:val="FF0000"/>
        </w:rPr>
        <w:t xml:space="preserve"> </w:t>
      </w:r>
    </w:p>
    <w:p w14:paraId="50CA0881" w14:textId="77777777" w:rsidR="00E52F65" w:rsidRDefault="004A102C">
      <w:pPr>
        <w:numPr>
          <w:ilvl w:val="1"/>
          <w:numId w:val="2"/>
        </w:numPr>
        <w:ind w:hanging="360"/>
      </w:pPr>
      <w:r>
        <w:t xml:space="preserve">Orlandoni, J. y </w:t>
      </w:r>
      <w:proofErr w:type="spellStart"/>
      <w:r>
        <w:t>Hours</w:t>
      </w:r>
      <w:proofErr w:type="spellEnd"/>
      <w:r>
        <w:t xml:space="preserve">, G. Basquetbol, la enseñanza por conceptos. Material de catedra EF 1 y 2, UNLP. Texto inédito </w:t>
      </w:r>
    </w:p>
    <w:p w14:paraId="50CA0882" w14:textId="77777777" w:rsidR="00E52F65" w:rsidRDefault="004A102C">
      <w:pPr>
        <w:numPr>
          <w:ilvl w:val="1"/>
          <w:numId w:val="2"/>
        </w:numPr>
        <w:ind w:hanging="360"/>
      </w:pPr>
      <w:r>
        <w:t xml:space="preserve">Payró Rafael. Manual para la enseñanza – Iniciación al baloncesto. Ed. </w:t>
      </w:r>
      <w:proofErr w:type="spellStart"/>
      <w:r>
        <w:t>Gymnos</w:t>
      </w:r>
      <w:proofErr w:type="spellEnd"/>
      <w:r>
        <w:t xml:space="preserve">. Cap. I, IV, V, VI, VII. Texto inédito  </w:t>
      </w:r>
    </w:p>
    <w:p w14:paraId="50CA0883" w14:textId="77777777" w:rsidR="00E52F65" w:rsidRDefault="004A102C">
      <w:pPr>
        <w:numPr>
          <w:ilvl w:val="1"/>
          <w:numId w:val="2"/>
        </w:numPr>
        <w:ind w:hanging="360"/>
      </w:pPr>
      <w:r>
        <w:t xml:space="preserve">Reglamento </w:t>
      </w:r>
      <w:proofErr w:type="spellStart"/>
      <w:r>
        <w:t>minibasquetbol</w:t>
      </w:r>
      <w:proofErr w:type="spellEnd"/>
      <w:r>
        <w:t xml:space="preserve">. Departamento Argentino de </w:t>
      </w:r>
      <w:proofErr w:type="spellStart"/>
      <w:r>
        <w:t>minibasquetbol</w:t>
      </w:r>
      <w:proofErr w:type="spellEnd"/>
      <w:r>
        <w:t xml:space="preserve">. Año 2015.  </w:t>
      </w:r>
    </w:p>
    <w:p w14:paraId="50CA0884" w14:textId="77777777" w:rsidR="00E52F65" w:rsidRDefault="004A102C">
      <w:pPr>
        <w:numPr>
          <w:ilvl w:val="1"/>
          <w:numId w:val="2"/>
        </w:numPr>
        <w:ind w:hanging="360"/>
      </w:pPr>
      <w:r>
        <w:t xml:space="preserve">Reglamento Oficial de Hockey | FIH. 2019.  </w:t>
      </w:r>
    </w:p>
    <w:p w14:paraId="50CA0885" w14:textId="77777777" w:rsidR="00E52F65" w:rsidRDefault="004A102C">
      <w:pPr>
        <w:numPr>
          <w:ilvl w:val="1"/>
          <w:numId w:val="2"/>
        </w:numPr>
        <w:ind w:hanging="360"/>
      </w:pPr>
      <w:r>
        <w:t xml:space="preserve">Reglamentos oficiales de cada disciplina deportiva actualizados al año 2022, por las federaciones y confederaciones Argentinas. </w:t>
      </w:r>
    </w:p>
    <w:p w14:paraId="50CA0886" w14:textId="77777777" w:rsidR="00E52F65" w:rsidRDefault="004A102C">
      <w:pPr>
        <w:numPr>
          <w:ilvl w:val="1"/>
          <w:numId w:val="2"/>
        </w:numPr>
        <w:ind w:hanging="360"/>
      </w:pPr>
      <w:r>
        <w:t xml:space="preserve">Reglas del mini-baloncesto. Federación internacional de baloncesto – FIBA. Año 2005.  </w:t>
      </w:r>
    </w:p>
    <w:p w14:paraId="50CA0887" w14:textId="77777777" w:rsidR="00E52F65" w:rsidRDefault="004A102C">
      <w:pPr>
        <w:numPr>
          <w:ilvl w:val="1"/>
          <w:numId w:val="2"/>
        </w:numPr>
        <w:ind w:hanging="360"/>
      </w:pPr>
      <w:r>
        <w:t xml:space="preserve">Reglas oficiales de voleibol 2021-2024. Publicado por la FIVB en 2021- www.fivb.com. </w:t>
      </w:r>
    </w:p>
    <w:p w14:paraId="50CA0888" w14:textId="77777777" w:rsidR="00E52F65" w:rsidRDefault="004A102C">
      <w:pPr>
        <w:numPr>
          <w:ilvl w:val="1"/>
          <w:numId w:val="2"/>
        </w:numPr>
        <w:ind w:hanging="360"/>
      </w:pPr>
      <w:r>
        <w:t xml:space="preserve">Rugby Ready.uar.com.ar. urba.org.ar. La escuela de Rugby.  </w:t>
      </w:r>
    </w:p>
    <w:p w14:paraId="50CA0889" w14:textId="77777777" w:rsidR="00E52F65" w:rsidRDefault="004A102C">
      <w:pPr>
        <w:numPr>
          <w:ilvl w:val="1"/>
          <w:numId w:val="2"/>
        </w:numPr>
        <w:ind w:hanging="360"/>
      </w:pPr>
      <w:r>
        <w:t xml:space="preserve">Viglione G. “El Basquetbol de ayer, de hoy y de siempre – Un aporte al conocimiento del deporte”. UNRC. 2004. </w:t>
      </w:r>
    </w:p>
    <w:p w14:paraId="50CA088A" w14:textId="77777777" w:rsidR="00E52F65" w:rsidRDefault="004A102C">
      <w:pPr>
        <w:numPr>
          <w:ilvl w:val="1"/>
          <w:numId w:val="2"/>
        </w:numPr>
        <w:ind w:hanging="360"/>
      </w:pPr>
      <w:r>
        <w:t xml:space="preserve">Voleibol Juegos para el entrenamiento. Berthold Frohner. Editorial Stadium. 2004 </w:t>
      </w:r>
    </w:p>
    <w:p w14:paraId="50CA088B" w14:textId="77777777" w:rsidR="00E52F65" w:rsidRDefault="004A102C">
      <w:pPr>
        <w:numPr>
          <w:ilvl w:val="1"/>
          <w:numId w:val="2"/>
        </w:numPr>
        <w:ind w:hanging="360"/>
      </w:pPr>
      <w:r>
        <w:t xml:space="preserve">Voleibol. Apuntes de catedra. Lic. Amaya Guillermo </w:t>
      </w:r>
    </w:p>
    <w:p w14:paraId="50CA088C" w14:textId="77777777" w:rsidR="00E52F65" w:rsidRDefault="004A102C">
      <w:pPr>
        <w:numPr>
          <w:ilvl w:val="1"/>
          <w:numId w:val="2"/>
        </w:numPr>
        <w:ind w:hanging="360"/>
      </w:pPr>
      <w:r>
        <w:t xml:space="preserve">WBSC (2020). Baseball5 libro de reglas oficial. Disponible en: </w:t>
      </w:r>
    </w:p>
    <w:p w14:paraId="50CA088D" w14:textId="77777777" w:rsidR="00E52F65" w:rsidRDefault="004A102C">
      <w:pPr>
        <w:spacing w:after="7" w:line="237" w:lineRule="auto"/>
        <w:ind w:left="715"/>
        <w:jc w:val="left"/>
      </w:pPr>
      <w:hyperlink r:id="rId14">
        <w:r>
          <w:rPr>
            <w:u w:val="single" w:color="000000"/>
          </w:rPr>
          <w:t>https://baseball5.wbsc.org/documents/Baseball5_Rulebook_ESP.pdf</w:t>
        </w:r>
      </w:hyperlink>
      <w:hyperlink r:id="rId15">
        <w:r>
          <w:t xml:space="preserve"> </w:t>
        </w:r>
      </w:hyperlink>
      <w:r>
        <w:t xml:space="preserve"> </w:t>
      </w:r>
    </w:p>
    <w:p w14:paraId="50CA088E" w14:textId="77777777" w:rsidR="00E52F65" w:rsidRDefault="004A102C">
      <w:pPr>
        <w:numPr>
          <w:ilvl w:val="1"/>
          <w:numId w:val="2"/>
        </w:numPr>
        <w:spacing w:after="7" w:line="237" w:lineRule="auto"/>
        <w:ind w:hanging="360"/>
      </w:pPr>
      <w:r>
        <w:t xml:space="preserve">WBSC. </w:t>
      </w:r>
      <w:r>
        <w:tab/>
      </w:r>
      <w:r>
        <w:rPr>
          <w:i/>
        </w:rPr>
        <w:t xml:space="preserve">Manual </w:t>
      </w:r>
      <w:r>
        <w:rPr>
          <w:i/>
        </w:rPr>
        <w:tab/>
        <w:t xml:space="preserve">de </w:t>
      </w:r>
      <w:r>
        <w:rPr>
          <w:i/>
        </w:rPr>
        <w:tab/>
      </w:r>
      <w:proofErr w:type="spellStart"/>
      <w:r>
        <w:rPr>
          <w:i/>
        </w:rPr>
        <w:t>Minibeisbol</w:t>
      </w:r>
      <w:proofErr w:type="spellEnd"/>
      <w:r>
        <w:rPr>
          <w:i/>
        </w:rPr>
        <w:t xml:space="preserve"> </w:t>
      </w:r>
      <w:r>
        <w:rPr>
          <w:i/>
        </w:rPr>
        <w:tab/>
        <w:t xml:space="preserve">y </w:t>
      </w:r>
      <w:r>
        <w:rPr>
          <w:i/>
        </w:rPr>
        <w:tab/>
        <w:t>Softbol</w:t>
      </w:r>
      <w:r>
        <w:t xml:space="preserve">. </w:t>
      </w:r>
      <w:r>
        <w:tab/>
        <w:t xml:space="preserve">Disponible </w:t>
      </w:r>
      <w:r>
        <w:tab/>
        <w:t xml:space="preserve">en: </w:t>
      </w:r>
      <w:hyperlink r:id="rId16">
        <w:r>
          <w:rPr>
            <w:u w:val="single" w:color="000000"/>
          </w:rPr>
          <w:t>http://www.wbsc.org/wp-content/uploads/Mini-Baseball-Softball</w:t>
        </w:r>
      </w:hyperlink>
      <w:hyperlink r:id="rId17">
        <w:r>
          <w:rPr>
            <w:u w:val="single" w:color="000000"/>
          </w:rPr>
          <w:t>HANDBOOK_201703-ESP-FINAL.pdf</w:t>
        </w:r>
      </w:hyperlink>
      <w:hyperlink r:id="rId18">
        <w:r>
          <w:t xml:space="preserve"> </w:t>
        </w:r>
      </w:hyperlink>
    </w:p>
    <w:p w14:paraId="50CA088F" w14:textId="77777777" w:rsidR="00E52F65" w:rsidRDefault="004A102C">
      <w:pPr>
        <w:numPr>
          <w:ilvl w:val="1"/>
          <w:numId w:val="2"/>
        </w:numPr>
        <w:ind w:hanging="360"/>
      </w:pPr>
      <w:r>
        <w:t xml:space="preserve">YMCA. (2020) Características de los Deportes de Campo y Bate. Diplomatura en Baseball, Softbol y Beisbol 5. Nivel II. Módulo 2. Capítulo 1. Pág. 20-25. </w:t>
      </w:r>
    </w:p>
    <w:p w14:paraId="50CA0890" w14:textId="77777777" w:rsidR="00E52F65" w:rsidRDefault="004A102C">
      <w:pPr>
        <w:numPr>
          <w:ilvl w:val="1"/>
          <w:numId w:val="2"/>
        </w:numPr>
        <w:ind w:hanging="360"/>
      </w:pPr>
      <w:r>
        <w:t xml:space="preserve">YMCA. (2020) Características de los Deportes de Campo y Bate. Diplomatura en Baseball, Softbol y Beisbol 5. Nivel II. Módulo 1. Capítulo 1. </w:t>
      </w:r>
    </w:p>
    <w:p w14:paraId="50CA0891" w14:textId="77777777" w:rsidR="00E52F65" w:rsidRDefault="004A102C">
      <w:pPr>
        <w:spacing w:after="0" w:line="240" w:lineRule="auto"/>
        <w:ind w:left="720" w:firstLine="0"/>
        <w:jc w:val="left"/>
      </w:pPr>
      <w:r>
        <w:t xml:space="preserve"> </w:t>
      </w:r>
    </w:p>
    <w:p w14:paraId="50CA0892" w14:textId="77777777" w:rsidR="00E52F65" w:rsidRDefault="004A102C">
      <w:pPr>
        <w:spacing w:after="0" w:line="240" w:lineRule="auto"/>
        <w:ind w:left="0" w:firstLine="0"/>
        <w:jc w:val="left"/>
      </w:pPr>
      <w:r>
        <w:t xml:space="preserve"> </w:t>
      </w:r>
    </w:p>
    <w:p w14:paraId="50CA0893" w14:textId="77777777" w:rsidR="00E52F65" w:rsidRDefault="004A102C">
      <w:pPr>
        <w:spacing w:after="0" w:line="246" w:lineRule="auto"/>
        <w:ind w:left="-5"/>
        <w:jc w:val="left"/>
      </w:pPr>
      <w:r>
        <w:rPr>
          <w:b/>
        </w:rPr>
        <w:t>8. HORARIOS DE CLASES Y DE CONSULTAS:</w:t>
      </w:r>
      <w:r>
        <w:t xml:space="preserve"> martes de 9hs a 10hs </w:t>
      </w:r>
    </w:p>
    <w:p w14:paraId="50CA0894" w14:textId="77777777" w:rsidR="00E52F65" w:rsidRDefault="004A102C">
      <w:pPr>
        <w:ind w:left="10"/>
      </w:pPr>
      <w:r>
        <w:t xml:space="preserve">.Gimnasio Mayor. Cub 8 </w:t>
      </w:r>
    </w:p>
    <w:p w14:paraId="50CA0895" w14:textId="77777777" w:rsidR="00E52F65" w:rsidRDefault="004A102C">
      <w:pPr>
        <w:spacing w:after="332" w:line="246" w:lineRule="auto"/>
        <w:ind w:left="-5"/>
        <w:jc w:val="left"/>
      </w:pPr>
      <w:r>
        <w:rPr>
          <w:b/>
        </w:rPr>
        <w:lastRenderedPageBreak/>
        <w:t>Firma del Profesor Responsable:</w:t>
      </w:r>
      <w:r>
        <w:rPr>
          <w:rFonts w:ascii="Calibri" w:eastAsia="Calibri" w:hAnsi="Calibri" w:cs="Calibri"/>
          <w:noProof/>
          <w:sz w:val="22"/>
        </w:rPr>
        <w:drawing>
          <wp:inline distT="0" distB="0" distL="0" distR="0" wp14:anchorId="50CA0898" wp14:editId="50CA0899">
            <wp:extent cx="860425" cy="1384300"/>
            <wp:effectExtent l="0" t="0" r="0" b="0"/>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19"/>
                    <a:stretch>
                      <a:fillRect/>
                    </a:stretch>
                  </pic:blipFill>
                  <pic:spPr>
                    <a:xfrm>
                      <a:off x="0" y="0"/>
                      <a:ext cx="860425" cy="1384300"/>
                    </a:xfrm>
                    <a:prstGeom prst="rect">
                      <a:avLst/>
                    </a:prstGeom>
                  </pic:spPr>
                </pic:pic>
              </a:graphicData>
            </a:graphic>
          </wp:inline>
        </w:drawing>
      </w:r>
      <w:r>
        <w:rPr>
          <w:rFonts w:ascii="Times New Roman" w:eastAsia="Times New Roman" w:hAnsi="Times New Roman" w:cs="Times New Roman"/>
          <w:sz w:val="1"/>
        </w:rPr>
        <w:t xml:space="preserve"> </w:t>
      </w:r>
      <w:r>
        <w:rPr>
          <w:b/>
        </w:rPr>
        <w:t xml:space="preserve"> </w:t>
      </w:r>
    </w:p>
    <w:p w14:paraId="50CA0896" w14:textId="77777777" w:rsidR="00E52F65" w:rsidRDefault="004A102C">
      <w:pPr>
        <w:spacing w:after="335" w:line="246" w:lineRule="auto"/>
        <w:ind w:left="-5"/>
        <w:jc w:val="left"/>
      </w:pPr>
      <w:r>
        <w:rPr>
          <w:b/>
        </w:rPr>
        <w:t xml:space="preserve">Aclaración de la firma: </w:t>
      </w:r>
      <w:r>
        <w:t>Gilleta Viviana</w:t>
      </w:r>
      <w:r>
        <w:rPr>
          <w:b/>
        </w:rPr>
        <w:t xml:space="preserve"> </w:t>
      </w:r>
    </w:p>
    <w:p w14:paraId="50CA0897" w14:textId="77777777" w:rsidR="00E52F65" w:rsidRDefault="004A102C">
      <w:pPr>
        <w:spacing w:after="0" w:line="240" w:lineRule="auto"/>
        <w:ind w:left="0" w:firstLine="0"/>
        <w:jc w:val="left"/>
      </w:pPr>
      <w:r>
        <w:rPr>
          <w:b/>
        </w:rPr>
        <w:t xml:space="preserve"> </w:t>
      </w:r>
    </w:p>
    <w:sectPr w:rsidR="00E52F65">
      <w:headerReference w:type="even" r:id="rId20"/>
      <w:headerReference w:type="default" r:id="rId21"/>
      <w:footerReference w:type="even" r:id="rId22"/>
      <w:footerReference w:type="default" r:id="rId23"/>
      <w:headerReference w:type="first" r:id="rId24"/>
      <w:footerReference w:type="first" r:id="rId25"/>
      <w:pgSz w:w="11906" w:h="16838"/>
      <w:pgMar w:top="2046" w:right="1696" w:bottom="1704" w:left="1702" w:header="56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089A" w14:textId="77777777" w:rsidR="004F6504" w:rsidRDefault="004F6504">
      <w:pPr>
        <w:spacing w:after="0" w:line="240" w:lineRule="auto"/>
      </w:pPr>
      <w:r>
        <w:separator/>
      </w:r>
    </w:p>
  </w:endnote>
  <w:endnote w:type="continuationSeparator" w:id="0">
    <w:p w14:paraId="77AEBEC1" w14:textId="77777777" w:rsidR="004F6504" w:rsidRDefault="004F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8A4" w14:textId="77777777" w:rsidR="00E52F65" w:rsidRDefault="004A102C">
    <w:pPr>
      <w:spacing w:after="32" w:line="240" w:lineRule="auto"/>
      <w:ind w:left="0" w:firstLine="0"/>
      <w:jc w:val="left"/>
    </w:pPr>
    <w:r>
      <w:rPr>
        <w:rFonts w:ascii="Calibri" w:eastAsia="Calibri" w:hAnsi="Calibri" w:cs="Calibri"/>
        <w:sz w:val="22"/>
      </w:rPr>
      <w:t xml:space="preserve"> </w:t>
    </w:r>
  </w:p>
  <w:p w14:paraId="50CA08A5" w14:textId="77777777" w:rsidR="00E52F65" w:rsidRDefault="004A102C">
    <w:pPr>
      <w:spacing w:after="27" w:line="276" w:lineRule="auto"/>
      <w:ind w:left="2"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0CA08B4" wp14:editId="50CA08B5">
              <wp:simplePos x="0" y="0"/>
              <wp:positionH relativeFrom="page">
                <wp:posOffset>1082345</wp:posOffset>
              </wp:positionH>
              <wp:positionV relativeFrom="page">
                <wp:posOffset>9858451</wp:posOffset>
              </wp:positionV>
              <wp:extent cx="5400371" cy="214884"/>
              <wp:effectExtent l="0" t="0" r="0" b="0"/>
              <wp:wrapSquare wrapText="bothSides"/>
              <wp:docPr id="6246" name="Group 6246"/>
              <wp:cNvGraphicFramePr/>
              <a:graphic xmlns:a="http://schemas.openxmlformats.org/drawingml/2006/main">
                <a:graphicData uri="http://schemas.microsoft.com/office/word/2010/wordprocessingGroup">
                  <wpg:wgp>
                    <wpg:cNvGrpSpPr/>
                    <wpg:grpSpPr>
                      <a:xfrm>
                        <a:off x="0" y="0"/>
                        <a:ext cx="5400371" cy="214884"/>
                        <a:chOff x="0" y="0"/>
                        <a:chExt cx="5400371" cy="214884"/>
                      </a:xfrm>
                    </wpg:grpSpPr>
                    <wps:wsp>
                      <wps:cNvPr id="6253" name="Rectangle 6253"/>
                      <wps:cNvSpPr/>
                      <wps:spPr>
                        <a:xfrm>
                          <a:off x="416001" y="59436"/>
                          <a:ext cx="102765" cy="206453"/>
                        </a:xfrm>
                        <a:prstGeom prst="rect">
                          <a:avLst/>
                        </a:prstGeom>
                        <a:ln>
                          <a:noFill/>
                        </a:ln>
                      </wps:spPr>
                      <wps:txbx>
                        <w:txbxContent>
                          <w:p w14:paraId="50CA08C6" w14:textId="77777777" w:rsidR="00E52F65" w:rsidRDefault="004A102C">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txbxContent>
                      </wps:txbx>
                      <wps:bodyPr horzOverflow="overflow" lIns="0" tIns="0" rIns="0" bIns="0" rtlCol="0">
                        <a:noAutofit/>
                      </wps:bodyPr>
                    </wps:wsp>
                    <wps:wsp>
                      <wps:cNvPr id="6254" name="Rectangle 6254"/>
                      <wps:cNvSpPr/>
                      <wps:spPr>
                        <a:xfrm>
                          <a:off x="493725" y="59436"/>
                          <a:ext cx="45808" cy="206453"/>
                        </a:xfrm>
                        <a:prstGeom prst="rect">
                          <a:avLst/>
                        </a:prstGeom>
                        <a:ln>
                          <a:noFill/>
                        </a:ln>
                      </wps:spPr>
                      <wps:txbx>
                        <w:txbxContent>
                          <w:p w14:paraId="50CA08C7" w14:textId="77777777" w:rsidR="00E52F65" w:rsidRDefault="004A102C">
                            <w:pPr>
                              <w:spacing w:after="0" w:line="276" w:lineRule="auto"/>
                              <w:ind w:left="0" w:firstLine="0"/>
                              <w:jc w:val="left"/>
                            </w:pPr>
                            <w:r>
                              <w:rPr>
                                <w:rFonts w:ascii="Calibri" w:eastAsia="Calibri" w:hAnsi="Calibri" w:cs="Calibri"/>
                                <w:b/>
                                <w:color w:val="4F81BD"/>
                              </w:rPr>
                              <w:t xml:space="preserve"> </w:t>
                            </w:r>
                          </w:p>
                        </w:txbxContent>
                      </wps:txbx>
                      <wps:bodyPr horzOverflow="overflow" lIns="0" tIns="0" rIns="0" bIns="0" rtlCol="0">
                        <a:noAutofit/>
                      </wps:bodyPr>
                    </wps:wsp>
                    <wps:wsp>
                      <wps:cNvPr id="6252" name="Rectangle 6252"/>
                      <wps:cNvSpPr/>
                      <wps:spPr>
                        <a:xfrm>
                          <a:off x="640029" y="54864"/>
                          <a:ext cx="42144" cy="189936"/>
                        </a:xfrm>
                        <a:prstGeom prst="rect">
                          <a:avLst/>
                        </a:prstGeom>
                        <a:ln>
                          <a:noFill/>
                        </a:ln>
                      </wps:spPr>
                      <wps:txbx>
                        <w:txbxContent>
                          <w:p w14:paraId="50CA08C8" w14:textId="77777777" w:rsidR="00E52F65" w:rsidRDefault="004A102C">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6420" name="Shape 6420"/>
                      <wps:cNvSpPr/>
                      <wps:spPr>
                        <a:xfrm>
                          <a:off x="0" y="0"/>
                          <a:ext cx="553212" cy="27432"/>
                        </a:xfrm>
                        <a:custGeom>
                          <a:avLst/>
                          <a:gdLst/>
                          <a:ahLst/>
                          <a:cxnLst/>
                          <a:rect l="0" t="0" r="0" b="0"/>
                          <a:pathLst>
                            <a:path w="553212" h="27432">
                              <a:moveTo>
                                <a:pt x="0" y="0"/>
                              </a:moveTo>
                              <a:lnTo>
                                <a:pt x="553212" y="0"/>
                              </a:lnTo>
                              <a:lnTo>
                                <a:pt x="55321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21" name="Shape 6421"/>
                      <wps:cNvSpPr/>
                      <wps:spPr>
                        <a:xfrm>
                          <a:off x="553161"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22" name="Shape 6422"/>
                      <wps:cNvSpPr/>
                      <wps:spPr>
                        <a:xfrm>
                          <a:off x="55316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23" name="Shape 6423"/>
                      <wps:cNvSpPr/>
                      <wps:spPr>
                        <a:xfrm>
                          <a:off x="580593" y="0"/>
                          <a:ext cx="4819777" cy="27432"/>
                        </a:xfrm>
                        <a:custGeom>
                          <a:avLst/>
                          <a:gdLst/>
                          <a:ahLst/>
                          <a:cxnLst/>
                          <a:rect l="0" t="0" r="0" b="0"/>
                          <a:pathLst>
                            <a:path w="4819777" h="27432">
                              <a:moveTo>
                                <a:pt x="0" y="0"/>
                              </a:moveTo>
                              <a:lnTo>
                                <a:pt x="4819777" y="0"/>
                              </a:lnTo>
                              <a:lnTo>
                                <a:pt x="4819777"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24" name="Shape 6424"/>
                      <wps:cNvSpPr/>
                      <wps:spPr>
                        <a:xfrm>
                          <a:off x="553161" y="28956"/>
                          <a:ext cx="27432" cy="185927"/>
                        </a:xfrm>
                        <a:custGeom>
                          <a:avLst/>
                          <a:gdLst/>
                          <a:ahLst/>
                          <a:cxnLst/>
                          <a:rect l="0" t="0" r="0" b="0"/>
                          <a:pathLst>
                            <a:path w="27432" h="185927">
                              <a:moveTo>
                                <a:pt x="0" y="0"/>
                              </a:moveTo>
                              <a:lnTo>
                                <a:pt x="27432" y="0"/>
                              </a:lnTo>
                              <a:lnTo>
                                <a:pt x="27432" y="185927"/>
                              </a:lnTo>
                              <a:lnTo>
                                <a:pt x="0" y="185927"/>
                              </a:lnTo>
                              <a:lnTo>
                                <a:pt x="0" y="0"/>
                              </a:lnTo>
                            </a:path>
                          </a:pathLst>
                        </a:custGeom>
                        <a:ln w="0" cap="flat">
                          <a:miter lim="127000"/>
                        </a:ln>
                      </wps:spPr>
                      <wps:style>
                        <a:lnRef idx="0">
                          <a:srgbClr val="000000"/>
                        </a:lnRef>
                        <a:fillRef idx="1">
                          <a:srgbClr val="808080"/>
                        </a:fillRef>
                        <a:effectRef idx="0">
                          <a:scrgbClr r="0" g="0" b="0"/>
                        </a:effectRef>
                        <a:fontRef idx="none"/>
                      </wps:style>
                      <wps:bodyPr/>
                    </wps:wsp>
                  </wpg:wgp>
                </a:graphicData>
              </a:graphic>
            </wp:anchor>
          </w:drawing>
        </mc:Choice>
        <mc:Fallback>
          <w:pict>
            <v:group w14:anchorId="50CA08B4" id="Group 6246" o:spid="_x0000_s1044" style="position:absolute;left:0;text-align:left;margin-left:85.2pt;margin-top:776.25pt;width:425.25pt;height:16.9pt;z-index:251661312;mso-position-horizontal-relative:page;mso-position-vertical-relative:page" coordsize="5400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">
              <v:rect id="Rectangle 6253" o:spid="_x0000_s1045" style="position:absolute;left:4160;top:594;width:102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" filled="f" stroked="f">
                <v:textbox inset="0,0,0,0">
                  <w:txbxContent>
                    <w:p w14:paraId="50CA08C6" w14:textId="77777777" w:rsidR="00E52F65" w:rsidRDefault="004A102C">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txbxContent>
                </v:textbox>
              </v:rect>
              <v:rect id="Rectangle 6254" o:spid="_x0000_s1046" style="position:absolute;left:4937;top:59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" filled="f" stroked="f">
                <v:textbox inset="0,0,0,0">
                  <w:txbxContent>
                    <w:p w14:paraId="50CA08C7" w14:textId="77777777" w:rsidR="00E52F65" w:rsidRDefault="004A102C">
                      <w:pPr>
                        <w:spacing w:after="0" w:line="276" w:lineRule="auto"/>
                        <w:ind w:left="0" w:firstLine="0"/>
                        <w:jc w:val="left"/>
                      </w:pPr>
                      <w:r>
                        <w:rPr>
                          <w:rFonts w:ascii="Calibri" w:eastAsia="Calibri" w:hAnsi="Calibri" w:cs="Calibri"/>
                          <w:b/>
                          <w:color w:val="4F81BD"/>
                        </w:rPr>
                        <w:t xml:space="preserve"> </w:t>
                      </w:r>
                    </w:p>
                  </w:txbxContent>
                </v:textbox>
              </v:rect>
              <v:rect id="Rectangle 6252" o:spid="_x0000_s1047" style="position:absolute;left:6400;top:54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" filled="f" stroked="f">
                <v:textbox inset="0,0,0,0">
                  <w:txbxContent>
                    <w:p w14:paraId="50CA08C8" w14:textId="77777777" w:rsidR="00E52F65" w:rsidRDefault="004A102C">
                      <w:pPr>
                        <w:spacing w:after="0" w:line="276" w:lineRule="auto"/>
                        <w:ind w:left="0" w:firstLine="0"/>
                        <w:jc w:val="left"/>
                      </w:pPr>
                      <w:r>
                        <w:rPr>
                          <w:rFonts w:ascii="Calibri" w:eastAsia="Calibri" w:hAnsi="Calibri" w:cs="Calibri"/>
                          <w:sz w:val="22"/>
                        </w:rPr>
                        <w:t xml:space="preserve"> </w:t>
                      </w:r>
                    </w:p>
                  </w:txbxContent>
                </v:textbox>
              </v:rect>
              <v:shape id="Shape 6420" o:spid="_x0000_s1048" style="position:absolute;width:5532;height:274;visibility:visible;mso-wrap-style:square;v-text-anchor:top" coordsize="55321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" path="m,l553212,r,27432l,27432,,e" fillcolor="gray" stroked="f" strokeweight="0">
                <v:stroke miterlimit="83231f" joinstyle="miter"/>
                <v:path arrowok="t" textboxrect="0,0,553212,27432"/>
              </v:shape>
              <v:shape id="Shape 6421" o:spid="_x0000_s1049" style="position:absolute;left:5531;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" path="m,l27432,r,9144l,9144,,e" fillcolor="gray" stroked="f" strokeweight="0">
                <v:stroke miterlimit="83231f" joinstyle="miter"/>
                <v:path arrowok="t" textboxrect="0,0,27432,9144"/>
              </v:shape>
              <v:shape id="Shape 6422" o:spid="_x0000_s1050" style="position:absolute;left:5531;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" path="m,l27432,r,27432l,27432,,e" fillcolor="gray" stroked="f" strokeweight="0">
                <v:stroke miterlimit="83231f" joinstyle="miter"/>
                <v:path arrowok="t" textboxrect="0,0,27432,27432"/>
              </v:shape>
              <v:shape id="Shape 6423" o:spid="_x0000_s1051" style="position:absolute;left:5805;width:48198;height:274;visibility:visible;mso-wrap-style:square;v-text-anchor:top" coordsize="481977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" path="m,l4819777,r,27432l,27432,,e" fillcolor="gray" stroked="f" strokeweight="0">
                <v:stroke miterlimit="83231f" joinstyle="miter"/>
                <v:path arrowok="t" textboxrect="0,0,4819777,27432"/>
              </v:shape>
              <v:shape id="Shape 6424" o:spid="_x0000_s1052" style="position:absolute;left:5531;top:289;width:274;height:1859;visibility:visible;mso-wrap-style:square;v-text-anchor:top" coordsize="27432,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" path="m,l27432,r,185927l,185927,,e" fillcolor="gray" stroked="f" strokeweight="0">
                <v:stroke miterlimit="83231f" joinstyle="miter"/>
                <v:path arrowok="t" textboxrect="0,0,27432,185927"/>
              </v:shape>
              <w10:wrap type="square" anchorx="page" anchory="page"/>
            </v:group>
          </w:pict>
        </mc:Fallback>
      </mc:AlternateContent>
    </w:r>
  </w:p>
  <w:p w14:paraId="50CA08A6" w14:textId="77777777" w:rsidR="00E52F65" w:rsidRDefault="004A102C">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8A7" w14:textId="77777777" w:rsidR="00E52F65" w:rsidRDefault="004A102C">
    <w:pPr>
      <w:spacing w:after="32" w:line="240" w:lineRule="auto"/>
      <w:ind w:left="0" w:firstLine="0"/>
      <w:jc w:val="left"/>
    </w:pPr>
    <w:r>
      <w:rPr>
        <w:rFonts w:ascii="Calibri" w:eastAsia="Calibri" w:hAnsi="Calibri" w:cs="Calibri"/>
        <w:sz w:val="22"/>
      </w:rPr>
      <w:t xml:space="preserve"> </w:t>
    </w:r>
  </w:p>
  <w:p w14:paraId="50CA08A8" w14:textId="77777777" w:rsidR="00E52F65" w:rsidRDefault="004A102C">
    <w:pPr>
      <w:spacing w:after="27" w:line="276" w:lineRule="auto"/>
      <w:ind w:left="2"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CA08B6" wp14:editId="50CA08B7">
              <wp:simplePos x="0" y="0"/>
              <wp:positionH relativeFrom="page">
                <wp:posOffset>1082345</wp:posOffset>
              </wp:positionH>
              <wp:positionV relativeFrom="page">
                <wp:posOffset>9858451</wp:posOffset>
              </wp:positionV>
              <wp:extent cx="5400371" cy="214884"/>
              <wp:effectExtent l="0" t="0" r="0" b="0"/>
              <wp:wrapSquare wrapText="bothSides"/>
              <wp:docPr id="6208" name="Group 6208"/>
              <wp:cNvGraphicFramePr/>
              <a:graphic xmlns:a="http://schemas.openxmlformats.org/drawingml/2006/main">
                <a:graphicData uri="http://schemas.microsoft.com/office/word/2010/wordprocessingGroup">
                  <wpg:wgp>
                    <wpg:cNvGrpSpPr/>
                    <wpg:grpSpPr>
                      <a:xfrm>
                        <a:off x="0" y="0"/>
                        <a:ext cx="5400371" cy="214884"/>
                        <a:chOff x="0" y="0"/>
                        <a:chExt cx="5400371" cy="214884"/>
                      </a:xfrm>
                    </wpg:grpSpPr>
                    <wps:wsp>
                      <wps:cNvPr id="6215" name="Rectangle 6215"/>
                      <wps:cNvSpPr/>
                      <wps:spPr>
                        <a:xfrm>
                          <a:off x="416001" y="59436"/>
                          <a:ext cx="102765" cy="206453"/>
                        </a:xfrm>
                        <a:prstGeom prst="rect">
                          <a:avLst/>
                        </a:prstGeom>
                        <a:ln>
                          <a:noFill/>
                        </a:ln>
                      </wps:spPr>
                      <wps:txbx>
                        <w:txbxContent>
                          <w:p w14:paraId="50CA08C9" w14:textId="77777777" w:rsidR="00E52F65" w:rsidRDefault="004A102C">
                            <w:pPr>
                              <w:spacing w:after="0" w:line="276" w:lineRule="auto"/>
                              <w:ind w:left="0" w:firstLine="0"/>
                              <w:jc w:val="left"/>
                            </w:pPr>
                            <w:r>
                              <w:fldChar w:fldCharType="begin"/>
                            </w:r>
                            <w:r>
                              <w:instrText xml:space="preserve"> PAGE   \* MERGEFORMAT </w:instrText>
                            </w:r>
                            <w:r>
                              <w:fldChar w:fldCharType="separate"/>
                            </w:r>
                            <w:r w:rsidR="00FB4C4C" w:rsidRPr="00FB4C4C">
                              <w:rPr>
                                <w:rFonts w:ascii="Calibri" w:eastAsia="Calibri" w:hAnsi="Calibri" w:cs="Calibri"/>
                                <w:noProof/>
                              </w:rPr>
                              <w:t>9</w:t>
                            </w:r>
                            <w:r>
                              <w:rPr>
                                <w:rFonts w:ascii="Calibri" w:eastAsia="Calibri" w:hAnsi="Calibri" w:cs="Calibri"/>
                              </w:rPr>
                              <w:fldChar w:fldCharType="end"/>
                            </w:r>
                          </w:p>
                        </w:txbxContent>
                      </wps:txbx>
                      <wps:bodyPr horzOverflow="overflow" lIns="0" tIns="0" rIns="0" bIns="0" rtlCol="0">
                        <a:noAutofit/>
                      </wps:bodyPr>
                    </wps:wsp>
                    <wps:wsp>
                      <wps:cNvPr id="6216" name="Rectangle 6216"/>
                      <wps:cNvSpPr/>
                      <wps:spPr>
                        <a:xfrm>
                          <a:off x="493725" y="59436"/>
                          <a:ext cx="45808" cy="206453"/>
                        </a:xfrm>
                        <a:prstGeom prst="rect">
                          <a:avLst/>
                        </a:prstGeom>
                        <a:ln>
                          <a:noFill/>
                        </a:ln>
                      </wps:spPr>
                      <wps:txbx>
                        <w:txbxContent>
                          <w:p w14:paraId="50CA08CA" w14:textId="77777777" w:rsidR="00E52F65" w:rsidRDefault="004A102C">
                            <w:pPr>
                              <w:spacing w:after="0" w:line="276" w:lineRule="auto"/>
                              <w:ind w:left="0" w:firstLine="0"/>
                              <w:jc w:val="left"/>
                            </w:pPr>
                            <w:r>
                              <w:rPr>
                                <w:rFonts w:ascii="Calibri" w:eastAsia="Calibri" w:hAnsi="Calibri" w:cs="Calibri"/>
                                <w:b/>
                                <w:color w:val="4F81BD"/>
                              </w:rPr>
                              <w:t xml:space="preserve"> </w:t>
                            </w:r>
                          </w:p>
                        </w:txbxContent>
                      </wps:txbx>
                      <wps:bodyPr horzOverflow="overflow" lIns="0" tIns="0" rIns="0" bIns="0" rtlCol="0">
                        <a:noAutofit/>
                      </wps:bodyPr>
                    </wps:wsp>
                    <wps:wsp>
                      <wps:cNvPr id="6214" name="Rectangle 6214"/>
                      <wps:cNvSpPr/>
                      <wps:spPr>
                        <a:xfrm>
                          <a:off x="640029" y="54864"/>
                          <a:ext cx="42144" cy="189936"/>
                        </a:xfrm>
                        <a:prstGeom prst="rect">
                          <a:avLst/>
                        </a:prstGeom>
                        <a:ln>
                          <a:noFill/>
                        </a:ln>
                      </wps:spPr>
                      <wps:txbx>
                        <w:txbxContent>
                          <w:p w14:paraId="50CA08CB" w14:textId="77777777" w:rsidR="00E52F65" w:rsidRDefault="004A102C">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6415" name="Shape 6415"/>
                      <wps:cNvSpPr/>
                      <wps:spPr>
                        <a:xfrm>
                          <a:off x="0" y="0"/>
                          <a:ext cx="553212" cy="27432"/>
                        </a:xfrm>
                        <a:custGeom>
                          <a:avLst/>
                          <a:gdLst/>
                          <a:ahLst/>
                          <a:cxnLst/>
                          <a:rect l="0" t="0" r="0" b="0"/>
                          <a:pathLst>
                            <a:path w="553212" h="27432">
                              <a:moveTo>
                                <a:pt x="0" y="0"/>
                              </a:moveTo>
                              <a:lnTo>
                                <a:pt x="553212" y="0"/>
                              </a:lnTo>
                              <a:lnTo>
                                <a:pt x="55321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16" name="Shape 6416"/>
                      <wps:cNvSpPr/>
                      <wps:spPr>
                        <a:xfrm>
                          <a:off x="553161"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17" name="Shape 6417"/>
                      <wps:cNvSpPr/>
                      <wps:spPr>
                        <a:xfrm>
                          <a:off x="55316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18" name="Shape 6418"/>
                      <wps:cNvSpPr/>
                      <wps:spPr>
                        <a:xfrm>
                          <a:off x="580593" y="0"/>
                          <a:ext cx="4819777" cy="27432"/>
                        </a:xfrm>
                        <a:custGeom>
                          <a:avLst/>
                          <a:gdLst/>
                          <a:ahLst/>
                          <a:cxnLst/>
                          <a:rect l="0" t="0" r="0" b="0"/>
                          <a:pathLst>
                            <a:path w="4819777" h="27432">
                              <a:moveTo>
                                <a:pt x="0" y="0"/>
                              </a:moveTo>
                              <a:lnTo>
                                <a:pt x="4819777" y="0"/>
                              </a:lnTo>
                              <a:lnTo>
                                <a:pt x="4819777"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19" name="Shape 6419"/>
                      <wps:cNvSpPr/>
                      <wps:spPr>
                        <a:xfrm>
                          <a:off x="553161" y="28956"/>
                          <a:ext cx="27432" cy="185927"/>
                        </a:xfrm>
                        <a:custGeom>
                          <a:avLst/>
                          <a:gdLst/>
                          <a:ahLst/>
                          <a:cxnLst/>
                          <a:rect l="0" t="0" r="0" b="0"/>
                          <a:pathLst>
                            <a:path w="27432" h="185927">
                              <a:moveTo>
                                <a:pt x="0" y="0"/>
                              </a:moveTo>
                              <a:lnTo>
                                <a:pt x="27432" y="0"/>
                              </a:lnTo>
                              <a:lnTo>
                                <a:pt x="27432" y="185927"/>
                              </a:lnTo>
                              <a:lnTo>
                                <a:pt x="0" y="185927"/>
                              </a:lnTo>
                              <a:lnTo>
                                <a:pt x="0" y="0"/>
                              </a:lnTo>
                            </a:path>
                          </a:pathLst>
                        </a:custGeom>
                        <a:ln w="0" cap="flat">
                          <a:miter lim="127000"/>
                        </a:ln>
                      </wps:spPr>
                      <wps:style>
                        <a:lnRef idx="0">
                          <a:srgbClr val="000000"/>
                        </a:lnRef>
                        <a:fillRef idx="1">
                          <a:srgbClr val="808080"/>
                        </a:fillRef>
                        <a:effectRef idx="0">
                          <a:scrgbClr r="0" g="0" b="0"/>
                        </a:effectRef>
                        <a:fontRef idx="none"/>
                      </wps:style>
                      <wps:bodyPr/>
                    </wps:wsp>
                  </wpg:wgp>
                </a:graphicData>
              </a:graphic>
            </wp:anchor>
          </w:drawing>
        </mc:Choice>
        <mc:Fallback>
          <w:pict>
            <v:group w14:anchorId="50CA08B6" id="Group 6208" o:spid="_x0000_s1053" style="position:absolute;left:0;text-align:left;margin-left:85.2pt;margin-top:776.25pt;width:425.25pt;height:16.9pt;z-index:251662336;mso-position-horizontal-relative:page;mso-position-vertical-relative:page" coordsize="5400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">
              <v:rect id="Rectangle 6215" o:spid="_x0000_s1054" style="position:absolute;left:4160;top:594;width:102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C2xgAAAN0AAAAPAAAAZHJzL2Rvd25yZXYueG1sRI9Ba8JA&#10;FITvQv/D8oTezCZCRa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i87wtsYAAADdAAAA&#10;DwAAAAAAAAAAAAAAAAAHAgAAZHJzL2Rvd25yZXYueG1sUEsFBgAAAAADAAMAtwAAAPoCAAAAAA==&#10;" filled="f" stroked="f">
                <v:textbox inset="0,0,0,0">
                  <w:txbxContent>
                    <w:p w14:paraId="50CA08C9" w14:textId="77777777" w:rsidR="00E52F65" w:rsidRDefault="004A102C">
                      <w:pPr>
                        <w:spacing w:after="0" w:line="276" w:lineRule="auto"/>
                        <w:ind w:left="0" w:firstLine="0"/>
                        <w:jc w:val="left"/>
                      </w:pPr>
                      <w:r>
                        <w:fldChar w:fldCharType="begin"/>
                      </w:r>
                      <w:r>
                        <w:instrText xml:space="preserve"> PAGE   \* MERGEFORMAT </w:instrText>
                      </w:r>
                      <w:r>
                        <w:fldChar w:fldCharType="separate"/>
                      </w:r>
                      <w:r w:rsidR="00FB4C4C" w:rsidRPr="00FB4C4C">
                        <w:rPr>
                          <w:rFonts w:ascii="Calibri" w:eastAsia="Calibri" w:hAnsi="Calibri" w:cs="Calibri"/>
                          <w:noProof/>
                        </w:rPr>
                        <w:t>9</w:t>
                      </w:r>
                      <w:r>
                        <w:rPr>
                          <w:rFonts w:ascii="Calibri" w:eastAsia="Calibri" w:hAnsi="Calibri" w:cs="Calibri"/>
                        </w:rPr>
                        <w:fldChar w:fldCharType="end"/>
                      </w:r>
                    </w:p>
                  </w:txbxContent>
                </v:textbox>
              </v:rect>
              <v:rect id="Rectangle 6216" o:spid="_x0000_s1055" style="position:absolute;left:4937;top:59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" filled="f" stroked="f">
                <v:textbox inset="0,0,0,0">
                  <w:txbxContent>
                    <w:p w14:paraId="50CA08CA" w14:textId="77777777" w:rsidR="00E52F65" w:rsidRDefault="004A102C">
                      <w:pPr>
                        <w:spacing w:after="0" w:line="276" w:lineRule="auto"/>
                        <w:ind w:left="0" w:firstLine="0"/>
                        <w:jc w:val="left"/>
                      </w:pPr>
                      <w:r>
                        <w:rPr>
                          <w:rFonts w:ascii="Calibri" w:eastAsia="Calibri" w:hAnsi="Calibri" w:cs="Calibri"/>
                          <w:b/>
                          <w:color w:val="4F81BD"/>
                        </w:rPr>
                        <w:t xml:space="preserve"> </w:t>
                      </w:r>
                    </w:p>
                  </w:txbxContent>
                </v:textbox>
              </v:rect>
              <v:rect id="Rectangle 6214" o:spid="_x0000_s1056" style="position:absolute;left:6400;top:54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UtxgAAAN0AAAAPAAAAZHJzL2Rvd25yZXYueG1sRI9Ba8JA&#10;FITvQv/D8oTezCZSRK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5IJVLcYAAADdAAAA&#10;DwAAAAAAAAAAAAAAAAAHAgAAZHJzL2Rvd25yZXYueG1sUEsFBgAAAAADAAMAtwAAAPoCAAAAAA==&#10;" filled="f" stroked="f">
                <v:textbox inset="0,0,0,0">
                  <w:txbxContent>
                    <w:p w14:paraId="50CA08CB" w14:textId="77777777" w:rsidR="00E52F65" w:rsidRDefault="004A102C">
                      <w:pPr>
                        <w:spacing w:after="0" w:line="276" w:lineRule="auto"/>
                        <w:ind w:left="0" w:firstLine="0"/>
                        <w:jc w:val="left"/>
                      </w:pPr>
                      <w:r>
                        <w:rPr>
                          <w:rFonts w:ascii="Calibri" w:eastAsia="Calibri" w:hAnsi="Calibri" w:cs="Calibri"/>
                          <w:sz w:val="22"/>
                        </w:rPr>
                        <w:t xml:space="preserve"> </w:t>
                      </w:r>
                    </w:p>
                  </w:txbxContent>
                </v:textbox>
              </v:rect>
              <v:shape id="Shape 6415" o:spid="_x0000_s1057" style="position:absolute;width:5532;height:274;visibility:visible;mso-wrap-style:square;v-text-anchor:top" coordsize="55321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" path="m,l553212,r,27432l,27432,,e" fillcolor="gray" stroked="f" strokeweight="0">
                <v:stroke miterlimit="83231f" joinstyle="miter"/>
                <v:path arrowok="t" textboxrect="0,0,553212,27432"/>
              </v:shape>
              <v:shape id="Shape 6416" o:spid="_x0000_s1058" style="position:absolute;left:5531;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" path="m,l27432,r,9144l,9144,,e" fillcolor="gray" stroked="f" strokeweight="0">
                <v:stroke miterlimit="83231f" joinstyle="miter"/>
                <v:path arrowok="t" textboxrect="0,0,27432,9144"/>
              </v:shape>
              <v:shape id="Shape 6417" o:spid="_x0000_s1059" style="position:absolute;left:5531;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" path="m,l27432,r,27432l,27432,,e" fillcolor="gray" stroked="f" strokeweight="0">
                <v:stroke miterlimit="83231f" joinstyle="miter"/>
                <v:path arrowok="t" textboxrect="0,0,27432,27432"/>
              </v:shape>
              <v:shape id="Shape 6418" o:spid="_x0000_s1060" style="position:absolute;left:5805;width:48198;height:274;visibility:visible;mso-wrap-style:square;v-text-anchor:top" coordsize="481977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" path="m,l4819777,r,27432l,27432,,e" fillcolor="gray" stroked="f" strokeweight="0">
                <v:stroke miterlimit="83231f" joinstyle="miter"/>
                <v:path arrowok="t" textboxrect="0,0,4819777,27432"/>
              </v:shape>
              <v:shape id="Shape 6419" o:spid="_x0000_s1061" style="position:absolute;left:5531;top:289;width:274;height:1859;visibility:visible;mso-wrap-style:square;v-text-anchor:top" coordsize="27432,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" path="m,l27432,r,185927l,185927,,e" fillcolor="gray" stroked="f" strokeweight="0">
                <v:stroke miterlimit="83231f" joinstyle="miter"/>
                <v:path arrowok="t" textboxrect="0,0,27432,185927"/>
              </v:shape>
              <w10:wrap type="square" anchorx="page" anchory="page"/>
            </v:group>
          </w:pict>
        </mc:Fallback>
      </mc:AlternateContent>
    </w:r>
  </w:p>
  <w:p w14:paraId="50CA08A9" w14:textId="77777777" w:rsidR="00E52F65" w:rsidRDefault="004A102C">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8AD" w14:textId="77777777" w:rsidR="00E52F65" w:rsidRDefault="004A102C">
    <w:pPr>
      <w:spacing w:after="32" w:line="240" w:lineRule="auto"/>
      <w:ind w:left="0" w:firstLine="0"/>
      <w:jc w:val="left"/>
    </w:pPr>
    <w:r>
      <w:rPr>
        <w:rFonts w:ascii="Calibri" w:eastAsia="Calibri" w:hAnsi="Calibri" w:cs="Calibri"/>
        <w:sz w:val="22"/>
      </w:rPr>
      <w:t xml:space="preserve"> </w:t>
    </w:r>
  </w:p>
  <w:p w14:paraId="50CA08AE" w14:textId="77777777" w:rsidR="00E52F65" w:rsidRDefault="004A102C">
    <w:pPr>
      <w:spacing w:after="27" w:line="276" w:lineRule="auto"/>
      <w:ind w:left="2"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0CA08BA" wp14:editId="50CA08BB">
              <wp:simplePos x="0" y="0"/>
              <wp:positionH relativeFrom="page">
                <wp:posOffset>1082345</wp:posOffset>
              </wp:positionH>
              <wp:positionV relativeFrom="page">
                <wp:posOffset>9858451</wp:posOffset>
              </wp:positionV>
              <wp:extent cx="5400371" cy="214884"/>
              <wp:effectExtent l="0" t="0" r="0" b="0"/>
              <wp:wrapSquare wrapText="bothSides"/>
              <wp:docPr id="6170" name="Group 6170"/>
              <wp:cNvGraphicFramePr/>
              <a:graphic xmlns:a="http://schemas.openxmlformats.org/drawingml/2006/main">
                <a:graphicData uri="http://schemas.microsoft.com/office/word/2010/wordprocessingGroup">
                  <wpg:wgp>
                    <wpg:cNvGrpSpPr/>
                    <wpg:grpSpPr>
                      <a:xfrm>
                        <a:off x="0" y="0"/>
                        <a:ext cx="5400371" cy="214884"/>
                        <a:chOff x="0" y="0"/>
                        <a:chExt cx="5400371" cy="214884"/>
                      </a:xfrm>
                    </wpg:grpSpPr>
                    <wps:wsp>
                      <wps:cNvPr id="6177" name="Rectangle 6177"/>
                      <wps:cNvSpPr/>
                      <wps:spPr>
                        <a:xfrm>
                          <a:off x="416001" y="59436"/>
                          <a:ext cx="102765" cy="206453"/>
                        </a:xfrm>
                        <a:prstGeom prst="rect">
                          <a:avLst/>
                        </a:prstGeom>
                        <a:ln>
                          <a:noFill/>
                        </a:ln>
                      </wps:spPr>
                      <wps:txbx>
                        <w:txbxContent>
                          <w:p w14:paraId="50CA08D1" w14:textId="77777777" w:rsidR="00E52F65" w:rsidRDefault="004A102C">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txbxContent>
                      </wps:txbx>
                      <wps:bodyPr horzOverflow="overflow" lIns="0" tIns="0" rIns="0" bIns="0" rtlCol="0">
                        <a:noAutofit/>
                      </wps:bodyPr>
                    </wps:wsp>
                    <wps:wsp>
                      <wps:cNvPr id="6178" name="Rectangle 6178"/>
                      <wps:cNvSpPr/>
                      <wps:spPr>
                        <a:xfrm>
                          <a:off x="493725" y="59436"/>
                          <a:ext cx="45808" cy="206453"/>
                        </a:xfrm>
                        <a:prstGeom prst="rect">
                          <a:avLst/>
                        </a:prstGeom>
                        <a:ln>
                          <a:noFill/>
                        </a:ln>
                      </wps:spPr>
                      <wps:txbx>
                        <w:txbxContent>
                          <w:p w14:paraId="50CA08D2" w14:textId="77777777" w:rsidR="00E52F65" w:rsidRDefault="004A102C">
                            <w:pPr>
                              <w:spacing w:after="0" w:line="276" w:lineRule="auto"/>
                              <w:ind w:left="0" w:firstLine="0"/>
                              <w:jc w:val="left"/>
                            </w:pPr>
                            <w:r>
                              <w:rPr>
                                <w:rFonts w:ascii="Calibri" w:eastAsia="Calibri" w:hAnsi="Calibri" w:cs="Calibri"/>
                                <w:b/>
                                <w:color w:val="4F81BD"/>
                              </w:rPr>
                              <w:t xml:space="preserve"> </w:t>
                            </w:r>
                          </w:p>
                        </w:txbxContent>
                      </wps:txbx>
                      <wps:bodyPr horzOverflow="overflow" lIns="0" tIns="0" rIns="0" bIns="0" rtlCol="0">
                        <a:noAutofit/>
                      </wps:bodyPr>
                    </wps:wsp>
                    <wps:wsp>
                      <wps:cNvPr id="6176" name="Rectangle 6176"/>
                      <wps:cNvSpPr/>
                      <wps:spPr>
                        <a:xfrm>
                          <a:off x="640029" y="54864"/>
                          <a:ext cx="42144" cy="189936"/>
                        </a:xfrm>
                        <a:prstGeom prst="rect">
                          <a:avLst/>
                        </a:prstGeom>
                        <a:ln>
                          <a:noFill/>
                        </a:ln>
                      </wps:spPr>
                      <wps:txbx>
                        <w:txbxContent>
                          <w:p w14:paraId="50CA08D3" w14:textId="77777777" w:rsidR="00E52F65" w:rsidRDefault="004A102C">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6410" name="Shape 6410"/>
                      <wps:cNvSpPr/>
                      <wps:spPr>
                        <a:xfrm>
                          <a:off x="0" y="0"/>
                          <a:ext cx="553212" cy="27432"/>
                        </a:xfrm>
                        <a:custGeom>
                          <a:avLst/>
                          <a:gdLst/>
                          <a:ahLst/>
                          <a:cxnLst/>
                          <a:rect l="0" t="0" r="0" b="0"/>
                          <a:pathLst>
                            <a:path w="553212" h="27432">
                              <a:moveTo>
                                <a:pt x="0" y="0"/>
                              </a:moveTo>
                              <a:lnTo>
                                <a:pt x="553212" y="0"/>
                              </a:lnTo>
                              <a:lnTo>
                                <a:pt x="55321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11" name="Shape 6411"/>
                      <wps:cNvSpPr/>
                      <wps:spPr>
                        <a:xfrm>
                          <a:off x="553161"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12" name="Shape 6412"/>
                      <wps:cNvSpPr/>
                      <wps:spPr>
                        <a:xfrm>
                          <a:off x="55316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13" name="Shape 6413"/>
                      <wps:cNvSpPr/>
                      <wps:spPr>
                        <a:xfrm>
                          <a:off x="580593" y="0"/>
                          <a:ext cx="4819777" cy="27432"/>
                        </a:xfrm>
                        <a:custGeom>
                          <a:avLst/>
                          <a:gdLst/>
                          <a:ahLst/>
                          <a:cxnLst/>
                          <a:rect l="0" t="0" r="0" b="0"/>
                          <a:pathLst>
                            <a:path w="4819777" h="27432">
                              <a:moveTo>
                                <a:pt x="0" y="0"/>
                              </a:moveTo>
                              <a:lnTo>
                                <a:pt x="4819777" y="0"/>
                              </a:lnTo>
                              <a:lnTo>
                                <a:pt x="4819777"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6414" name="Shape 6414"/>
                      <wps:cNvSpPr/>
                      <wps:spPr>
                        <a:xfrm>
                          <a:off x="553161" y="28956"/>
                          <a:ext cx="27432" cy="185927"/>
                        </a:xfrm>
                        <a:custGeom>
                          <a:avLst/>
                          <a:gdLst/>
                          <a:ahLst/>
                          <a:cxnLst/>
                          <a:rect l="0" t="0" r="0" b="0"/>
                          <a:pathLst>
                            <a:path w="27432" h="185927">
                              <a:moveTo>
                                <a:pt x="0" y="0"/>
                              </a:moveTo>
                              <a:lnTo>
                                <a:pt x="27432" y="0"/>
                              </a:lnTo>
                              <a:lnTo>
                                <a:pt x="27432" y="185927"/>
                              </a:lnTo>
                              <a:lnTo>
                                <a:pt x="0" y="185927"/>
                              </a:lnTo>
                              <a:lnTo>
                                <a:pt x="0" y="0"/>
                              </a:lnTo>
                            </a:path>
                          </a:pathLst>
                        </a:custGeom>
                        <a:ln w="0" cap="flat">
                          <a:miter lim="127000"/>
                        </a:ln>
                      </wps:spPr>
                      <wps:style>
                        <a:lnRef idx="0">
                          <a:srgbClr val="000000"/>
                        </a:lnRef>
                        <a:fillRef idx="1">
                          <a:srgbClr val="808080"/>
                        </a:fillRef>
                        <a:effectRef idx="0">
                          <a:scrgbClr r="0" g="0" b="0"/>
                        </a:effectRef>
                        <a:fontRef idx="none"/>
                      </wps:style>
                      <wps:bodyPr/>
                    </wps:wsp>
                  </wpg:wgp>
                </a:graphicData>
              </a:graphic>
            </wp:anchor>
          </w:drawing>
        </mc:Choice>
        <mc:Fallback>
          <w:pict>
            <v:group w14:anchorId="50CA08BA" id="Group 6170" o:spid="_x0000_s1071" style="position:absolute;left:0;text-align:left;margin-left:85.2pt;margin-top:776.25pt;width:425.25pt;height:16.9pt;z-index:251663360;mso-position-horizontal-relative:page;mso-position-vertical-relative:page" coordsize="5400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">
              <v:rect id="Rectangle 6177" o:spid="_x0000_s1072" style="position:absolute;left:4160;top:594;width:102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G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rDITzfhCcgZw8AAAD//wMAUEsBAi0AFAAGAAgAAAAhANvh9svuAAAAhQEAABMAAAAAAAAA&#10;AAAAAAAAAAAAAFtDb250ZW50X1R5cGVzXS54bWxQSwECLQAUAAYACAAAACEAWvQsW78AAAAVAQAA&#10;CwAAAAAAAAAAAAAAAAAfAQAAX3JlbHMvLnJlbHNQSwECLQAUAAYACAAAACEAEqpPhsYAAADdAAAA&#10;DwAAAAAAAAAAAAAAAAAHAgAAZHJzL2Rvd25yZXYueG1sUEsFBgAAAAADAAMAtwAAAPoCAAAAAA==&#10;" filled="f" stroked="f">
                <v:textbox inset="0,0,0,0">
                  <w:txbxContent>
                    <w:p w14:paraId="50CA08D1" w14:textId="77777777" w:rsidR="00E52F65" w:rsidRDefault="004A102C">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txbxContent>
                </v:textbox>
              </v:rect>
              <v:rect id="Rectangle 6178" o:spid="_x0000_s1073" style="position:absolute;left:4937;top:59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" filled="f" stroked="f">
                <v:textbox inset="0,0,0,0">
                  <w:txbxContent>
                    <w:p w14:paraId="50CA08D2" w14:textId="77777777" w:rsidR="00E52F65" w:rsidRDefault="004A102C">
                      <w:pPr>
                        <w:spacing w:after="0" w:line="276" w:lineRule="auto"/>
                        <w:ind w:left="0" w:firstLine="0"/>
                        <w:jc w:val="left"/>
                      </w:pPr>
                      <w:r>
                        <w:rPr>
                          <w:rFonts w:ascii="Calibri" w:eastAsia="Calibri" w:hAnsi="Calibri" w:cs="Calibri"/>
                          <w:b/>
                          <w:color w:val="4F81BD"/>
                        </w:rPr>
                        <w:t xml:space="preserve"> </w:t>
                      </w:r>
                    </w:p>
                  </w:txbxContent>
                </v:textbox>
              </v:rect>
              <v:rect id="Rectangle 6176" o:spid="_x0000_s1074" style="position:absolute;left:6400;top:54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d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uFnDL9vwhOQ8zcAAAD//wMAUEsBAi0AFAAGAAgAAAAhANvh9svuAAAAhQEAABMAAAAAAAAA&#10;AAAAAAAAAAAAAFtDb250ZW50X1R5cGVzXS54bWxQSwECLQAUAAYACAAAACEAWvQsW78AAAAVAQAA&#10;CwAAAAAAAAAAAAAAAAAfAQAAX3JlbHMvLnJlbHNQSwECLQAUAAYACAAAACEAfebqHcYAAADdAAAA&#10;DwAAAAAAAAAAAAAAAAAHAgAAZHJzL2Rvd25yZXYueG1sUEsFBgAAAAADAAMAtwAAAPoCAAAAAA==&#10;" filled="f" stroked="f">
                <v:textbox inset="0,0,0,0">
                  <w:txbxContent>
                    <w:p w14:paraId="50CA08D3" w14:textId="77777777" w:rsidR="00E52F65" w:rsidRDefault="004A102C">
                      <w:pPr>
                        <w:spacing w:after="0" w:line="276" w:lineRule="auto"/>
                        <w:ind w:left="0" w:firstLine="0"/>
                        <w:jc w:val="left"/>
                      </w:pPr>
                      <w:r>
                        <w:rPr>
                          <w:rFonts w:ascii="Calibri" w:eastAsia="Calibri" w:hAnsi="Calibri" w:cs="Calibri"/>
                          <w:sz w:val="22"/>
                        </w:rPr>
                        <w:t xml:space="preserve"> </w:t>
                      </w:r>
                    </w:p>
                  </w:txbxContent>
                </v:textbox>
              </v:rect>
              <v:shape id="Shape 6410" o:spid="_x0000_s1075" style="position:absolute;width:5532;height:274;visibility:visible;mso-wrap-style:square;v-text-anchor:top" coordsize="55321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" path="m,l553212,r,27432l,27432,,e" fillcolor="gray" stroked="f" strokeweight="0">
                <v:stroke miterlimit="83231f" joinstyle="miter"/>
                <v:path arrowok="t" textboxrect="0,0,553212,27432"/>
              </v:shape>
              <v:shape id="Shape 6411" o:spid="_x0000_s1076" style="position:absolute;left:5531;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" path="m,l27432,r,9144l,9144,,e" fillcolor="gray" stroked="f" strokeweight="0">
                <v:stroke miterlimit="83231f" joinstyle="miter"/>
                <v:path arrowok="t" textboxrect="0,0,27432,9144"/>
              </v:shape>
              <v:shape id="Shape 6412" o:spid="_x0000_s1077" style="position:absolute;left:5531;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" path="m,l27432,r,27432l,27432,,e" fillcolor="gray" stroked="f" strokeweight="0">
                <v:stroke miterlimit="83231f" joinstyle="miter"/>
                <v:path arrowok="t" textboxrect="0,0,27432,27432"/>
              </v:shape>
              <v:shape id="Shape 6413" o:spid="_x0000_s1078" style="position:absolute;left:5805;width:48198;height:274;visibility:visible;mso-wrap-style:square;v-text-anchor:top" coordsize="481977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" path="m,l4819777,r,27432l,27432,,e" fillcolor="gray" stroked="f" strokeweight="0">
                <v:stroke miterlimit="83231f" joinstyle="miter"/>
                <v:path arrowok="t" textboxrect="0,0,4819777,27432"/>
              </v:shape>
              <v:shape id="Shape 6414" o:spid="_x0000_s1079" style="position:absolute;left:5531;top:289;width:274;height:1859;visibility:visible;mso-wrap-style:square;v-text-anchor:top" coordsize="27432,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" path="m,l27432,r,185927l,185927,,e" fillcolor="gray" stroked="f" strokeweight="0">
                <v:stroke miterlimit="83231f" joinstyle="miter"/>
                <v:path arrowok="t" textboxrect="0,0,27432,185927"/>
              </v:shape>
              <w10:wrap type="square" anchorx="page" anchory="page"/>
            </v:group>
          </w:pict>
        </mc:Fallback>
      </mc:AlternateContent>
    </w:r>
  </w:p>
  <w:p w14:paraId="50CA08AF" w14:textId="77777777" w:rsidR="00E52F65" w:rsidRDefault="004A102C">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6E31" w14:textId="77777777" w:rsidR="004F6504" w:rsidRDefault="004F6504">
      <w:pPr>
        <w:spacing w:after="0" w:line="240" w:lineRule="auto"/>
      </w:pPr>
      <w:r>
        <w:separator/>
      </w:r>
    </w:p>
  </w:footnote>
  <w:footnote w:type="continuationSeparator" w:id="0">
    <w:p w14:paraId="415DDEF0" w14:textId="77777777" w:rsidR="004F6504" w:rsidRDefault="004F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89E" w14:textId="77777777" w:rsidR="00E52F65" w:rsidRDefault="004A102C">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0CA08B0" wp14:editId="50CA08B1">
              <wp:simplePos x="0" y="0"/>
              <wp:positionH relativeFrom="page">
                <wp:posOffset>1005078</wp:posOffset>
              </wp:positionH>
              <wp:positionV relativeFrom="page">
                <wp:posOffset>358140</wp:posOffset>
              </wp:positionV>
              <wp:extent cx="5687695" cy="695706"/>
              <wp:effectExtent l="0" t="0" r="0" b="0"/>
              <wp:wrapSquare wrapText="bothSides"/>
              <wp:docPr id="6224" name="Group 6224"/>
              <wp:cNvGraphicFramePr/>
              <a:graphic xmlns:a="http://schemas.openxmlformats.org/drawingml/2006/main">
                <a:graphicData uri="http://schemas.microsoft.com/office/word/2010/wordprocessingGroup">
                  <wpg:wgp>
                    <wpg:cNvGrpSpPr/>
                    <wpg:grpSpPr>
                      <a:xfrm>
                        <a:off x="0" y="0"/>
                        <a:ext cx="5687695" cy="695706"/>
                        <a:chOff x="0" y="0"/>
                        <a:chExt cx="5687695" cy="695706"/>
                      </a:xfrm>
                    </wpg:grpSpPr>
                    <wps:wsp>
                      <wps:cNvPr id="6228" name="Rectangle 6228"/>
                      <wps:cNvSpPr/>
                      <wps:spPr>
                        <a:xfrm>
                          <a:off x="1489964" y="128055"/>
                          <a:ext cx="3416576" cy="193587"/>
                        </a:xfrm>
                        <a:prstGeom prst="rect">
                          <a:avLst/>
                        </a:prstGeom>
                        <a:ln>
                          <a:noFill/>
                        </a:ln>
                      </wps:spPr>
                      <wps:txbx>
                        <w:txbxContent>
                          <w:p w14:paraId="50CA08BC" w14:textId="77777777" w:rsidR="00E52F65" w:rsidRDefault="004A102C">
                            <w:pPr>
                              <w:spacing w:after="0" w:line="276" w:lineRule="auto"/>
                              <w:ind w:left="0" w:firstLine="0"/>
                              <w:jc w:val="left"/>
                            </w:pPr>
                            <w:r>
                              <w:rPr>
                                <w:rFonts w:ascii="Century Schoolbook" w:eastAsia="Century Schoolbook" w:hAnsi="Century Schoolbook" w:cs="Century Schoolbook"/>
                                <w:i/>
                              </w:rPr>
                              <w:t>Universidad Nacional de Río Cuarto</w:t>
                            </w:r>
                          </w:p>
                        </w:txbxContent>
                      </wps:txbx>
                      <wps:bodyPr horzOverflow="overflow" lIns="0" tIns="0" rIns="0" bIns="0" rtlCol="0">
                        <a:noAutofit/>
                      </wps:bodyPr>
                    </wps:wsp>
                    <wps:wsp>
                      <wps:cNvPr id="6229" name="Rectangle 6229"/>
                      <wps:cNvSpPr/>
                      <wps:spPr>
                        <a:xfrm>
                          <a:off x="4061587" y="128055"/>
                          <a:ext cx="56348" cy="193587"/>
                        </a:xfrm>
                        <a:prstGeom prst="rect">
                          <a:avLst/>
                        </a:prstGeom>
                        <a:ln>
                          <a:noFill/>
                        </a:ln>
                      </wps:spPr>
                      <wps:txbx>
                        <w:txbxContent>
                          <w:p w14:paraId="50CA08BD" w14:textId="77777777" w:rsidR="00E52F65" w:rsidRDefault="004A102C">
                            <w:pPr>
                              <w:spacing w:after="0" w:line="276" w:lineRule="auto"/>
                              <w:ind w:left="0" w:firstLine="0"/>
                              <w:jc w:val="left"/>
                            </w:pPr>
                            <w:r>
                              <w:rPr>
                                <w:rFonts w:ascii="Century Schoolbook" w:eastAsia="Century Schoolbook" w:hAnsi="Century Schoolbook" w:cs="Century Schoolbook"/>
                                <w:i/>
                              </w:rPr>
                              <w:t xml:space="preserve"> </w:t>
                            </w:r>
                          </w:p>
                        </w:txbxContent>
                      </wps:txbx>
                      <wps:bodyPr horzOverflow="overflow" lIns="0" tIns="0" rIns="0" bIns="0" rtlCol="0">
                        <a:noAutofit/>
                      </wps:bodyPr>
                    </wps:wsp>
                    <wps:wsp>
                      <wps:cNvPr id="6230" name="Rectangle 6230"/>
                      <wps:cNvSpPr/>
                      <wps:spPr>
                        <a:xfrm>
                          <a:off x="2775077" y="299370"/>
                          <a:ext cx="37753" cy="129703"/>
                        </a:xfrm>
                        <a:prstGeom prst="rect">
                          <a:avLst/>
                        </a:prstGeom>
                        <a:ln>
                          <a:noFill/>
                        </a:ln>
                      </wps:spPr>
                      <wps:txbx>
                        <w:txbxContent>
                          <w:p w14:paraId="50CA08BE" w14:textId="77777777" w:rsidR="00E52F65" w:rsidRDefault="004A102C">
                            <w:pPr>
                              <w:spacing w:after="0" w:line="276" w:lineRule="auto"/>
                              <w:ind w:left="0" w:firstLine="0"/>
                              <w:jc w:val="left"/>
                            </w:pPr>
                            <w:r>
                              <w:rPr>
                                <w:rFonts w:ascii="Century Schoolbook" w:eastAsia="Century Schoolbook" w:hAnsi="Century Schoolbook" w:cs="Century Schoolbook"/>
                                <w:i/>
                                <w:sz w:val="16"/>
                              </w:rPr>
                              <w:t xml:space="preserve"> </w:t>
                            </w:r>
                          </w:p>
                        </w:txbxContent>
                      </wps:txbx>
                      <wps:bodyPr horzOverflow="overflow" lIns="0" tIns="0" rIns="0" bIns="0" rtlCol="0">
                        <a:noAutofit/>
                      </wps:bodyPr>
                    </wps:wsp>
                    <wps:wsp>
                      <wps:cNvPr id="6231" name="Rectangle 6231"/>
                      <wps:cNvSpPr/>
                      <wps:spPr>
                        <a:xfrm>
                          <a:off x="1424432" y="432855"/>
                          <a:ext cx="2936602" cy="193587"/>
                        </a:xfrm>
                        <a:prstGeom prst="rect">
                          <a:avLst/>
                        </a:prstGeom>
                        <a:ln>
                          <a:noFill/>
                        </a:ln>
                      </wps:spPr>
                      <wps:txbx>
                        <w:txbxContent>
                          <w:p w14:paraId="50CA08BF" w14:textId="77777777" w:rsidR="00E52F65" w:rsidRDefault="004A102C">
                            <w:pPr>
                              <w:spacing w:after="0" w:line="276" w:lineRule="auto"/>
                              <w:ind w:left="0" w:firstLine="0"/>
                              <w:jc w:val="left"/>
                            </w:pPr>
                            <w:r>
                              <w:rPr>
                                <w:rFonts w:ascii="Century Schoolbook" w:eastAsia="Century Schoolbook" w:hAnsi="Century Schoolbook" w:cs="Century Schoolbook"/>
                                <w:i/>
                              </w:rPr>
                              <w:t>Facultad de Ciencias Humanas</w:t>
                            </w:r>
                          </w:p>
                        </w:txbxContent>
                      </wps:txbx>
                      <wps:bodyPr horzOverflow="overflow" lIns="0" tIns="0" rIns="0" bIns="0" rtlCol="0">
                        <a:noAutofit/>
                      </wps:bodyPr>
                    </wps:wsp>
                    <wps:wsp>
                      <wps:cNvPr id="6232" name="Rectangle 6232"/>
                      <wps:cNvSpPr/>
                      <wps:spPr>
                        <a:xfrm>
                          <a:off x="3634867" y="431292"/>
                          <a:ext cx="56146" cy="196655"/>
                        </a:xfrm>
                        <a:prstGeom prst="rect">
                          <a:avLst/>
                        </a:prstGeom>
                        <a:ln>
                          <a:noFill/>
                        </a:ln>
                      </wps:spPr>
                      <wps:txbx>
                        <w:txbxContent>
                          <w:p w14:paraId="50CA08C0" w14:textId="77777777" w:rsidR="00E52F65" w:rsidRDefault="004A102C">
                            <w:pPr>
                              <w:spacing w:after="0" w:line="276" w:lineRule="auto"/>
                              <w:ind w:left="0" w:firstLine="0"/>
                              <w:jc w:val="left"/>
                            </w:pPr>
                            <w:r>
                              <w:rPr>
                                <w:rFonts w:ascii="Century Gothic" w:eastAsia="Century Gothic" w:hAnsi="Century Gothic" w:cs="Century Gothic"/>
                                <w:i/>
                              </w:rPr>
                              <w:t xml:space="preserve"> </w:t>
                            </w:r>
                          </w:p>
                        </w:txbxContent>
                      </wps:txbx>
                      <wps:bodyPr horzOverflow="overflow" lIns="0" tIns="0" rIns="0" bIns="0" rtlCol="0">
                        <a:noAutofit/>
                      </wps:bodyPr>
                    </wps:wsp>
                    <pic:pic xmlns:pic="http://schemas.openxmlformats.org/drawingml/2006/picture">
                      <pic:nvPicPr>
                        <pic:cNvPr id="6225" name="Picture 6225"/>
                        <pic:cNvPicPr/>
                      </pic:nvPicPr>
                      <pic:blipFill>
                        <a:blip r:embed="rId1"/>
                        <a:stretch>
                          <a:fillRect/>
                        </a:stretch>
                      </pic:blipFill>
                      <pic:spPr>
                        <a:xfrm>
                          <a:off x="5159502" y="0"/>
                          <a:ext cx="426720" cy="563880"/>
                        </a:xfrm>
                        <a:prstGeom prst="rect">
                          <a:avLst/>
                        </a:prstGeom>
                      </pic:spPr>
                    </pic:pic>
                    <pic:pic xmlns:pic="http://schemas.openxmlformats.org/drawingml/2006/picture">
                      <pic:nvPicPr>
                        <pic:cNvPr id="6227" name="Picture 6227"/>
                        <pic:cNvPicPr/>
                      </pic:nvPicPr>
                      <pic:blipFill>
                        <a:blip r:embed="rId2"/>
                        <a:stretch>
                          <a:fillRect/>
                        </a:stretch>
                      </pic:blipFill>
                      <pic:spPr>
                        <a:xfrm>
                          <a:off x="174498" y="64008"/>
                          <a:ext cx="347472" cy="509016"/>
                        </a:xfrm>
                        <a:prstGeom prst="rect">
                          <a:avLst/>
                        </a:prstGeom>
                      </pic:spPr>
                    </pic:pic>
                    <wps:wsp>
                      <wps:cNvPr id="6226" name="Shape 6226"/>
                      <wps:cNvSpPr/>
                      <wps:spPr>
                        <a:xfrm>
                          <a:off x="0" y="657606"/>
                          <a:ext cx="5687695" cy="38100"/>
                        </a:xfrm>
                        <a:custGeom>
                          <a:avLst/>
                          <a:gdLst/>
                          <a:ahLst/>
                          <a:cxnLst/>
                          <a:rect l="0" t="0" r="0" b="0"/>
                          <a:pathLst>
                            <a:path w="5687695" h="38100">
                              <a:moveTo>
                                <a:pt x="0" y="38100"/>
                              </a:moveTo>
                              <a:lnTo>
                                <a:pt x="5687695" y="0"/>
                              </a:lnTo>
                            </a:path>
                          </a:pathLst>
                        </a:custGeom>
                        <a:ln w="38100" cap="flat">
                          <a:round/>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w14:anchorId="50CA08B0" id="Group 6224" o:spid="_x0000_s1026" style="position:absolute;left:0;text-align:left;margin-left:79.15pt;margin-top:28.2pt;width:447.85pt;height:54.8pt;z-index:251658240;mso-position-horizontal-relative:page;mso-position-vertical-relative:page" coordsize="56876,69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">
              <v:rect id="Rectangle 6228" o:spid="_x0000_s1027" style="position:absolute;left:14899;top:1280;width:3416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" filled="f" stroked="f">
                <v:textbox inset="0,0,0,0">
                  <w:txbxContent>
                    <w:p w14:paraId="50CA08BC" w14:textId="77777777" w:rsidR="00E52F65" w:rsidRDefault="004A102C">
                      <w:pPr>
                        <w:spacing w:after="0" w:line="276" w:lineRule="auto"/>
                        <w:ind w:left="0" w:firstLine="0"/>
                        <w:jc w:val="left"/>
                      </w:pPr>
                      <w:r>
                        <w:rPr>
                          <w:rFonts w:ascii="Century Schoolbook" w:eastAsia="Century Schoolbook" w:hAnsi="Century Schoolbook" w:cs="Century Schoolbook"/>
                          <w:i/>
                        </w:rPr>
                        <w:t>Universidad Nacional de Río Cuarto</w:t>
                      </w:r>
                    </w:p>
                  </w:txbxContent>
                </v:textbox>
              </v:rect>
              <v:rect id="Rectangle 6229" o:spid="_x0000_s1028" style="position:absolute;left:40615;top:1280;width:564;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" filled="f" stroked="f">
                <v:textbox inset="0,0,0,0">
                  <w:txbxContent>
                    <w:p w14:paraId="50CA08BD" w14:textId="77777777" w:rsidR="00E52F65" w:rsidRDefault="004A102C">
                      <w:pPr>
                        <w:spacing w:after="0" w:line="276" w:lineRule="auto"/>
                        <w:ind w:left="0" w:firstLine="0"/>
                        <w:jc w:val="left"/>
                      </w:pPr>
                      <w:r>
                        <w:rPr>
                          <w:rFonts w:ascii="Century Schoolbook" w:eastAsia="Century Schoolbook" w:hAnsi="Century Schoolbook" w:cs="Century Schoolbook"/>
                          <w:i/>
                        </w:rPr>
                        <w:t xml:space="preserve"> </w:t>
                      </w:r>
                    </w:p>
                  </w:txbxContent>
                </v:textbox>
              </v:rect>
              <v:rect id="Rectangle 6230" o:spid="_x0000_s1029" style="position:absolute;left:27750;top:2993;width:378;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" filled="f" stroked="f">
                <v:textbox inset="0,0,0,0">
                  <w:txbxContent>
                    <w:p w14:paraId="50CA08BE" w14:textId="77777777" w:rsidR="00E52F65" w:rsidRDefault="004A102C">
                      <w:pPr>
                        <w:spacing w:after="0" w:line="276" w:lineRule="auto"/>
                        <w:ind w:left="0" w:firstLine="0"/>
                        <w:jc w:val="left"/>
                      </w:pPr>
                      <w:r>
                        <w:rPr>
                          <w:rFonts w:ascii="Century Schoolbook" w:eastAsia="Century Schoolbook" w:hAnsi="Century Schoolbook" w:cs="Century Schoolbook"/>
                          <w:i/>
                          <w:sz w:val="16"/>
                        </w:rPr>
                        <w:t xml:space="preserve"> </w:t>
                      </w:r>
                    </w:p>
                  </w:txbxContent>
                </v:textbox>
              </v:rect>
              <v:rect id="Rectangle 6231" o:spid="_x0000_s1030" style="position:absolute;left:14244;top:4328;width:2936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" filled="f" stroked="f">
                <v:textbox inset="0,0,0,0">
                  <w:txbxContent>
                    <w:p w14:paraId="50CA08BF" w14:textId="77777777" w:rsidR="00E52F65" w:rsidRDefault="004A102C">
                      <w:pPr>
                        <w:spacing w:after="0" w:line="276" w:lineRule="auto"/>
                        <w:ind w:left="0" w:firstLine="0"/>
                        <w:jc w:val="left"/>
                      </w:pPr>
                      <w:r>
                        <w:rPr>
                          <w:rFonts w:ascii="Century Schoolbook" w:eastAsia="Century Schoolbook" w:hAnsi="Century Schoolbook" w:cs="Century Schoolbook"/>
                          <w:i/>
                        </w:rPr>
                        <w:t>Facultad de Ciencias Humanas</w:t>
                      </w:r>
                    </w:p>
                  </w:txbxContent>
                </v:textbox>
              </v:rect>
              <v:rect id="Rectangle 6232" o:spid="_x0000_s1031" style="position:absolute;left:36348;top:4312;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" filled="f" stroked="f">
                <v:textbox inset="0,0,0,0">
                  <w:txbxContent>
                    <w:p w14:paraId="50CA08C0" w14:textId="77777777" w:rsidR="00E52F65" w:rsidRDefault="004A102C">
                      <w:pPr>
                        <w:spacing w:after="0" w:line="276" w:lineRule="auto"/>
                        <w:ind w:left="0" w:firstLine="0"/>
                        <w:jc w:val="left"/>
                      </w:pPr>
                      <w:r>
                        <w:rPr>
                          <w:rFonts w:ascii="Century Gothic" w:eastAsia="Century Gothic" w:hAnsi="Century Gothic" w:cs="Century Gothic"/>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25" o:spid="_x0000_s1032" type="#_x0000_t75" style="position:absolute;left:51595;width:4267;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">
                <v:imagedata r:id="rId3" o:title=""/>
              </v:shape>
              <v:shape id="Picture 6227" o:spid="_x0000_s1033" type="#_x0000_t75" style="position:absolute;left:1744;top:640;width:3475;height:5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">
                <v:imagedata r:id="rId4" o:title=""/>
              </v:shape>
              <v:shape id="Shape 6226" o:spid="_x0000_s1034" style="position:absolute;top:6576;width:56876;height:381;visibility:visible;mso-wrap-style:square;v-text-anchor:top" coordsize="56876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" path="m,38100l5687695,e" filled="f" strokecolor="#7f7f7f" strokeweight="3pt">
                <v:path arrowok="t" textboxrect="0,0,5687695,38100"/>
              </v:shape>
              <w10:wrap type="square" anchorx="page" anchory="page"/>
            </v:group>
          </w:pict>
        </mc:Fallback>
      </mc:AlternateContent>
    </w:r>
  </w:p>
  <w:p w14:paraId="50CA089F" w14:textId="77777777" w:rsidR="00E52F65" w:rsidRDefault="004A102C">
    <w:pPr>
      <w:spacing w:after="24" w:line="240" w:lineRule="auto"/>
      <w:ind w:left="2833" w:firstLine="0"/>
      <w:jc w:val="left"/>
    </w:pPr>
    <w:r>
      <w:rPr>
        <w:rFonts w:ascii="Century Gothic" w:eastAsia="Century Gothic" w:hAnsi="Century Gothic" w:cs="Century Gothic"/>
        <w:i/>
      </w:rPr>
      <w:t xml:space="preserve"> </w:t>
    </w:r>
  </w:p>
  <w:p w14:paraId="50CA08A0" w14:textId="77777777" w:rsidR="00E52F65" w:rsidRDefault="004A102C">
    <w:pPr>
      <w:spacing w:after="0" w:line="240"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8A1" w14:textId="77777777" w:rsidR="00E52F65" w:rsidRDefault="004A102C">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0CA08B2" wp14:editId="50CA08B3">
              <wp:simplePos x="0" y="0"/>
              <wp:positionH relativeFrom="page">
                <wp:posOffset>1005078</wp:posOffset>
              </wp:positionH>
              <wp:positionV relativeFrom="page">
                <wp:posOffset>358140</wp:posOffset>
              </wp:positionV>
              <wp:extent cx="5687695" cy="695706"/>
              <wp:effectExtent l="0" t="0" r="0" b="0"/>
              <wp:wrapSquare wrapText="bothSides"/>
              <wp:docPr id="6186" name="Group 6186"/>
              <wp:cNvGraphicFramePr/>
              <a:graphic xmlns:a="http://schemas.openxmlformats.org/drawingml/2006/main">
                <a:graphicData uri="http://schemas.microsoft.com/office/word/2010/wordprocessingGroup">
                  <wpg:wgp>
                    <wpg:cNvGrpSpPr/>
                    <wpg:grpSpPr>
                      <a:xfrm>
                        <a:off x="0" y="0"/>
                        <a:ext cx="5687695" cy="695706"/>
                        <a:chOff x="0" y="0"/>
                        <a:chExt cx="5687695" cy="695706"/>
                      </a:xfrm>
                    </wpg:grpSpPr>
                    <wps:wsp>
                      <wps:cNvPr id="6190" name="Rectangle 6190"/>
                      <wps:cNvSpPr/>
                      <wps:spPr>
                        <a:xfrm>
                          <a:off x="1489964" y="128055"/>
                          <a:ext cx="3416576" cy="193587"/>
                        </a:xfrm>
                        <a:prstGeom prst="rect">
                          <a:avLst/>
                        </a:prstGeom>
                        <a:ln>
                          <a:noFill/>
                        </a:ln>
                      </wps:spPr>
                      <wps:txbx>
                        <w:txbxContent>
                          <w:p w14:paraId="50CA08C1" w14:textId="77777777" w:rsidR="00E52F65" w:rsidRDefault="004A102C">
                            <w:pPr>
                              <w:spacing w:after="0" w:line="276" w:lineRule="auto"/>
                              <w:ind w:left="0" w:firstLine="0"/>
                              <w:jc w:val="left"/>
                            </w:pPr>
                            <w:r>
                              <w:rPr>
                                <w:rFonts w:ascii="Century Schoolbook" w:eastAsia="Century Schoolbook" w:hAnsi="Century Schoolbook" w:cs="Century Schoolbook"/>
                                <w:i/>
                              </w:rPr>
                              <w:t>Universidad Nacional de Río Cuarto</w:t>
                            </w:r>
                          </w:p>
                        </w:txbxContent>
                      </wps:txbx>
                      <wps:bodyPr horzOverflow="overflow" lIns="0" tIns="0" rIns="0" bIns="0" rtlCol="0">
                        <a:noAutofit/>
                      </wps:bodyPr>
                    </wps:wsp>
                    <wps:wsp>
                      <wps:cNvPr id="6191" name="Rectangle 6191"/>
                      <wps:cNvSpPr/>
                      <wps:spPr>
                        <a:xfrm>
                          <a:off x="4061587" y="128055"/>
                          <a:ext cx="56348" cy="193587"/>
                        </a:xfrm>
                        <a:prstGeom prst="rect">
                          <a:avLst/>
                        </a:prstGeom>
                        <a:ln>
                          <a:noFill/>
                        </a:ln>
                      </wps:spPr>
                      <wps:txbx>
                        <w:txbxContent>
                          <w:p w14:paraId="50CA08C2" w14:textId="77777777" w:rsidR="00E52F65" w:rsidRDefault="004A102C">
                            <w:pPr>
                              <w:spacing w:after="0" w:line="276" w:lineRule="auto"/>
                              <w:ind w:left="0" w:firstLine="0"/>
                              <w:jc w:val="left"/>
                            </w:pPr>
                            <w:r>
                              <w:rPr>
                                <w:rFonts w:ascii="Century Schoolbook" w:eastAsia="Century Schoolbook" w:hAnsi="Century Schoolbook" w:cs="Century Schoolbook"/>
                                <w:i/>
                              </w:rPr>
                              <w:t xml:space="preserve"> </w:t>
                            </w:r>
                          </w:p>
                        </w:txbxContent>
                      </wps:txbx>
                      <wps:bodyPr horzOverflow="overflow" lIns="0" tIns="0" rIns="0" bIns="0" rtlCol="0">
                        <a:noAutofit/>
                      </wps:bodyPr>
                    </wps:wsp>
                    <wps:wsp>
                      <wps:cNvPr id="6192" name="Rectangle 6192"/>
                      <wps:cNvSpPr/>
                      <wps:spPr>
                        <a:xfrm>
                          <a:off x="2775077" y="299370"/>
                          <a:ext cx="37753" cy="129703"/>
                        </a:xfrm>
                        <a:prstGeom prst="rect">
                          <a:avLst/>
                        </a:prstGeom>
                        <a:ln>
                          <a:noFill/>
                        </a:ln>
                      </wps:spPr>
                      <wps:txbx>
                        <w:txbxContent>
                          <w:p w14:paraId="50CA08C3" w14:textId="77777777" w:rsidR="00E52F65" w:rsidRDefault="004A102C">
                            <w:pPr>
                              <w:spacing w:after="0" w:line="276" w:lineRule="auto"/>
                              <w:ind w:left="0" w:firstLine="0"/>
                              <w:jc w:val="left"/>
                            </w:pPr>
                            <w:r>
                              <w:rPr>
                                <w:rFonts w:ascii="Century Schoolbook" w:eastAsia="Century Schoolbook" w:hAnsi="Century Schoolbook" w:cs="Century Schoolbook"/>
                                <w:i/>
                                <w:sz w:val="16"/>
                              </w:rPr>
                              <w:t xml:space="preserve"> </w:t>
                            </w:r>
                          </w:p>
                        </w:txbxContent>
                      </wps:txbx>
                      <wps:bodyPr horzOverflow="overflow" lIns="0" tIns="0" rIns="0" bIns="0" rtlCol="0">
                        <a:noAutofit/>
                      </wps:bodyPr>
                    </wps:wsp>
                    <wps:wsp>
                      <wps:cNvPr id="6193" name="Rectangle 6193"/>
                      <wps:cNvSpPr/>
                      <wps:spPr>
                        <a:xfrm>
                          <a:off x="1424432" y="432855"/>
                          <a:ext cx="2936602" cy="193587"/>
                        </a:xfrm>
                        <a:prstGeom prst="rect">
                          <a:avLst/>
                        </a:prstGeom>
                        <a:ln>
                          <a:noFill/>
                        </a:ln>
                      </wps:spPr>
                      <wps:txbx>
                        <w:txbxContent>
                          <w:p w14:paraId="50CA08C4" w14:textId="77777777" w:rsidR="00E52F65" w:rsidRDefault="004A102C">
                            <w:pPr>
                              <w:spacing w:after="0" w:line="276" w:lineRule="auto"/>
                              <w:ind w:left="0" w:firstLine="0"/>
                              <w:jc w:val="left"/>
                            </w:pPr>
                            <w:r>
                              <w:rPr>
                                <w:rFonts w:ascii="Century Schoolbook" w:eastAsia="Century Schoolbook" w:hAnsi="Century Schoolbook" w:cs="Century Schoolbook"/>
                                <w:i/>
                              </w:rPr>
                              <w:t>Facultad de Ciencias Humanas</w:t>
                            </w:r>
                          </w:p>
                        </w:txbxContent>
                      </wps:txbx>
                      <wps:bodyPr horzOverflow="overflow" lIns="0" tIns="0" rIns="0" bIns="0" rtlCol="0">
                        <a:noAutofit/>
                      </wps:bodyPr>
                    </wps:wsp>
                    <wps:wsp>
                      <wps:cNvPr id="6194" name="Rectangle 6194"/>
                      <wps:cNvSpPr/>
                      <wps:spPr>
                        <a:xfrm>
                          <a:off x="3634867" y="431292"/>
                          <a:ext cx="56146" cy="196655"/>
                        </a:xfrm>
                        <a:prstGeom prst="rect">
                          <a:avLst/>
                        </a:prstGeom>
                        <a:ln>
                          <a:noFill/>
                        </a:ln>
                      </wps:spPr>
                      <wps:txbx>
                        <w:txbxContent>
                          <w:p w14:paraId="50CA08C5" w14:textId="77777777" w:rsidR="00E52F65" w:rsidRDefault="004A102C">
                            <w:pPr>
                              <w:spacing w:after="0" w:line="276" w:lineRule="auto"/>
                              <w:ind w:left="0" w:firstLine="0"/>
                              <w:jc w:val="left"/>
                            </w:pPr>
                            <w:r>
                              <w:rPr>
                                <w:rFonts w:ascii="Century Gothic" w:eastAsia="Century Gothic" w:hAnsi="Century Gothic" w:cs="Century Gothic"/>
                                <w:i/>
                              </w:rPr>
                              <w:t xml:space="preserve"> </w:t>
                            </w:r>
                          </w:p>
                        </w:txbxContent>
                      </wps:txbx>
                      <wps:bodyPr horzOverflow="overflow" lIns="0" tIns="0" rIns="0" bIns="0" rtlCol="0">
                        <a:noAutofit/>
                      </wps:bodyPr>
                    </wps:wsp>
                    <pic:pic xmlns:pic="http://schemas.openxmlformats.org/drawingml/2006/picture">
                      <pic:nvPicPr>
                        <pic:cNvPr id="6187" name="Picture 6187"/>
                        <pic:cNvPicPr/>
                      </pic:nvPicPr>
                      <pic:blipFill>
                        <a:blip r:embed="rId1"/>
                        <a:stretch>
                          <a:fillRect/>
                        </a:stretch>
                      </pic:blipFill>
                      <pic:spPr>
                        <a:xfrm>
                          <a:off x="5159502" y="0"/>
                          <a:ext cx="426720" cy="563880"/>
                        </a:xfrm>
                        <a:prstGeom prst="rect">
                          <a:avLst/>
                        </a:prstGeom>
                      </pic:spPr>
                    </pic:pic>
                    <pic:pic xmlns:pic="http://schemas.openxmlformats.org/drawingml/2006/picture">
                      <pic:nvPicPr>
                        <pic:cNvPr id="6189" name="Picture 6189"/>
                        <pic:cNvPicPr/>
                      </pic:nvPicPr>
                      <pic:blipFill>
                        <a:blip r:embed="rId2"/>
                        <a:stretch>
                          <a:fillRect/>
                        </a:stretch>
                      </pic:blipFill>
                      <pic:spPr>
                        <a:xfrm>
                          <a:off x="174498" y="64008"/>
                          <a:ext cx="347472" cy="509016"/>
                        </a:xfrm>
                        <a:prstGeom prst="rect">
                          <a:avLst/>
                        </a:prstGeom>
                      </pic:spPr>
                    </pic:pic>
                    <wps:wsp>
                      <wps:cNvPr id="6188" name="Shape 6188"/>
                      <wps:cNvSpPr/>
                      <wps:spPr>
                        <a:xfrm>
                          <a:off x="0" y="657606"/>
                          <a:ext cx="5687695" cy="38100"/>
                        </a:xfrm>
                        <a:custGeom>
                          <a:avLst/>
                          <a:gdLst/>
                          <a:ahLst/>
                          <a:cxnLst/>
                          <a:rect l="0" t="0" r="0" b="0"/>
                          <a:pathLst>
                            <a:path w="5687695" h="38100">
                              <a:moveTo>
                                <a:pt x="0" y="38100"/>
                              </a:moveTo>
                              <a:lnTo>
                                <a:pt x="5687695" y="0"/>
                              </a:lnTo>
                            </a:path>
                          </a:pathLst>
                        </a:custGeom>
                        <a:ln w="38100" cap="flat">
                          <a:round/>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w14:anchorId="50CA08B2" id="Group 6186" o:spid="_x0000_s1035" style="position:absolute;left:0;text-align:left;margin-left:79.15pt;margin-top:28.2pt;width:447.85pt;height:54.8pt;z-index:251659264;mso-position-horizontal-relative:page;mso-position-vertical-relative:page" coordsize="56876,69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">
              <v:rect id="Rectangle 6190" o:spid="_x0000_s1036" style="position:absolute;left:14899;top:1280;width:3416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" filled="f" stroked="f">
                <v:textbox inset="0,0,0,0">
                  <w:txbxContent>
                    <w:p w14:paraId="50CA08C1" w14:textId="77777777" w:rsidR="00E52F65" w:rsidRDefault="004A102C">
                      <w:pPr>
                        <w:spacing w:after="0" w:line="276" w:lineRule="auto"/>
                        <w:ind w:left="0" w:firstLine="0"/>
                        <w:jc w:val="left"/>
                      </w:pPr>
                      <w:r>
                        <w:rPr>
                          <w:rFonts w:ascii="Century Schoolbook" w:eastAsia="Century Schoolbook" w:hAnsi="Century Schoolbook" w:cs="Century Schoolbook"/>
                          <w:i/>
                        </w:rPr>
                        <w:t>Universidad Nacional de Río Cuarto</w:t>
                      </w:r>
                    </w:p>
                  </w:txbxContent>
                </v:textbox>
              </v:rect>
              <v:rect id="Rectangle 6191" o:spid="_x0000_s1037" style="position:absolute;left:40615;top:1280;width:564;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" filled="f" stroked="f">
                <v:textbox inset="0,0,0,0">
                  <w:txbxContent>
                    <w:p w14:paraId="50CA08C2" w14:textId="77777777" w:rsidR="00E52F65" w:rsidRDefault="004A102C">
                      <w:pPr>
                        <w:spacing w:after="0" w:line="276" w:lineRule="auto"/>
                        <w:ind w:left="0" w:firstLine="0"/>
                        <w:jc w:val="left"/>
                      </w:pPr>
                      <w:r>
                        <w:rPr>
                          <w:rFonts w:ascii="Century Schoolbook" w:eastAsia="Century Schoolbook" w:hAnsi="Century Schoolbook" w:cs="Century Schoolbook"/>
                          <w:i/>
                        </w:rPr>
                        <w:t xml:space="preserve"> </w:t>
                      </w:r>
                    </w:p>
                  </w:txbxContent>
                </v:textbox>
              </v:rect>
              <v:rect id="Rectangle 6192" o:spid="_x0000_s1038" style="position:absolute;left:27750;top:2993;width:378;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" filled="f" stroked="f">
                <v:textbox inset="0,0,0,0">
                  <w:txbxContent>
                    <w:p w14:paraId="50CA08C3" w14:textId="77777777" w:rsidR="00E52F65" w:rsidRDefault="004A102C">
                      <w:pPr>
                        <w:spacing w:after="0" w:line="276" w:lineRule="auto"/>
                        <w:ind w:left="0" w:firstLine="0"/>
                        <w:jc w:val="left"/>
                      </w:pPr>
                      <w:r>
                        <w:rPr>
                          <w:rFonts w:ascii="Century Schoolbook" w:eastAsia="Century Schoolbook" w:hAnsi="Century Schoolbook" w:cs="Century Schoolbook"/>
                          <w:i/>
                          <w:sz w:val="16"/>
                        </w:rPr>
                        <w:t xml:space="preserve"> </w:t>
                      </w:r>
                    </w:p>
                  </w:txbxContent>
                </v:textbox>
              </v:rect>
              <v:rect id="Rectangle 6193" o:spid="_x0000_s1039" style="position:absolute;left:14244;top:4328;width:2936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9/xQAAAN0AAAAPAAAAZHJzL2Rvd25yZXYueG1sRI9Pi8Iw&#10;FMTvgt8hPGFvmuqC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Ddna9/xQAAAN0AAAAP&#10;AAAAAAAAAAAAAAAAAAcCAABkcnMvZG93bnJldi54bWxQSwUGAAAAAAMAAwC3AAAA+QIAAAAA&#10;" filled="f" stroked="f">
                <v:textbox inset="0,0,0,0">
                  <w:txbxContent>
                    <w:p w14:paraId="50CA08C4" w14:textId="77777777" w:rsidR="00E52F65" w:rsidRDefault="004A102C">
                      <w:pPr>
                        <w:spacing w:after="0" w:line="276" w:lineRule="auto"/>
                        <w:ind w:left="0" w:firstLine="0"/>
                        <w:jc w:val="left"/>
                      </w:pPr>
                      <w:r>
                        <w:rPr>
                          <w:rFonts w:ascii="Century Schoolbook" w:eastAsia="Century Schoolbook" w:hAnsi="Century Schoolbook" w:cs="Century Schoolbook"/>
                          <w:i/>
                        </w:rPr>
                        <w:t>Facultad de Ciencias Humanas</w:t>
                      </w:r>
                    </w:p>
                  </w:txbxContent>
                </v:textbox>
              </v:rect>
              <v:rect id="Rectangle 6194" o:spid="_x0000_s1040" style="position:absolute;left:36348;top:4312;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cLxQAAAN0AAAAPAAAAZHJzL2Rvd25yZXYueG1sRI9Pi8Iw&#10;FMTvgt8hPGFvmiqL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BSdDcLxQAAAN0AAAAP&#10;AAAAAAAAAAAAAAAAAAcCAABkcnMvZG93bnJldi54bWxQSwUGAAAAAAMAAwC3AAAA+QIAAAAA&#10;" filled="f" stroked="f">
                <v:textbox inset="0,0,0,0">
                  <w:txbxContent>
                    <w:p w14:paraId="50CA08C5" w14:textId="77777777" w:rsidR="00E52F65" w:rsidRDefault="004A102C">
                      <w:pPr>
                        <w:spacing w:after="0" w:line="276" w:lineRule="auto"/>
                        <w:ind w:left="0" w:firstLine="0"/>
                        <w:jc w:val="left"/>
                      </w:pPr>
                      <w:r>
                        <w:rPr>
                          <w:rFonts w:ascii="Century Gothic" w:eastAsia="Century Gothic" w:hAnsi="Century Gothic" w:cs="Century Gothic"/>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87" o:spid="_x0000_s1041" type="#_x0000_t75" style="position:absolute;left:51595;width:4267;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">
                <v:imagedata r:id="rId3" o:title=""/>
              </v:shape>
              <v:shape id="Picture 6189" o:spid="_x0000_s1042" type="#_x0000_t75" style="position:absolute;left:1744;top:640;width:3475;height:5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">
                <v:imagedata r:id="rId4" o:title=""/>
              </v:shape>
              <v:shape id="Shape 6188" o:spid="_x0000_s1043" style="position:absolute;top:6576;width:56876;height:381;visibility:visible;mso-wrap-style:square;v-text-anchor:top" coordsize="56876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" path="m,38100l5687695,e" filled="f" strokecolor="#7f7f7f" strokeweight="3pt">
                <v:path arrowok="t" textboxrect="0,0,5687695,38100"/>
              </v:shape>
              <w10:wrap type="square" anchorx="page" anchory="page"/>
            </v:group>
          </w:pict>
        </mc:Fallback>
      </mc:AlternateContent>
    </w:r>
  </w:p>
  <w:p w14:paraId="50CA08A2" w14:textId="77777777" w:rsidR="00E52F65" w:rsidRDefault="004A102C">
    <w:pPr>
      <w:spacing w:after="24" w:line="240" w:lineRule="auto"/>
      <w:ind w:left="2833" w:firstLine="0"/>
      <w:jc w:val="left"/>
    </w:pPr>
    <w:r>
      <w:rPr>
        <w:rFonts w:ascii="Century Gothic" w:eastAsia="Century Gothic" w:hAnsi="Century Gothic" w:cs="Century Gothic"/>
        <w:i/>
      </w:rPr>
      <w:t xml:space="preserve"> </w:t>
    </w:r>
  </w:p>
  <w:p w14:paraId="50CA08A3" w14:textId="77777777" w:rsidR="00E52F65" w:rsidRDefault="004A102C">
    <w:pPr>
      <w:spacing w:after="0" w:line="240"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8AA" w14:textId="77777777" w:rsidR="00E52F65" w:rsidRDefault="004A102C">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0CA08B8" wp14:editId="50CA08B9">
              <wp:simplePos x="0" y="0"/>
              <wp:positionH relativeFrom="page">
                <wp:posOffset>1005078</wp:posOffset>
              </wp:positionH>
              <wp:positionV relativeFrom="page">
                <wp:posOffset>358140</wp:posOffset>
              </wp:positionV>
              <wp:extent cx="5687695" cy="695706"/>
              <wp:effectExtent l="0" t="0" r="0" b="0"/>
              <wp:wrapSquare wrapText="bothSides"/>
              <wp:docPr id="6148" name="Group 6148"/>
              <wp:cNvGraphicFramePr/>
              <a:graphic xmlns:a="http://schemas.openxmlformats.org/drawingml/2006/main">
                <a:graphicData uri="http://schemas.microsoft.com/office/word/2010/wordprocessingGroup">
                  <wpg:wgp>
                    <wpg:cNvGrpSpPr/>
                    <wpg:grpSpPr>
                      <a:xfrm>
                        <a:off x="0" y="0"/>
                        <a:ext cx="5687695" cy="695706"/>
                        <a:chOff x="0" y="0"/>
                        <a:chExt cx="5687695" cy="695706"/>
                      </a:xfrm>
                    </wpg:grpSpPr>
                    <wps:wsp>
                      <wps:cNvPr id="6152" name="Rectangle 6152"/>
                      <wps:cNvSpPr/>
                      <wps:spPr>
                        <a:xfrm>
                          <a:off x="1489964" y="128055"/>
                          <a:ext cx="3416576" cy="193587"/>
                        </a:xfrm>
                        <a:prstGeom prst="rect">
                          <a:avLst/>
                        </a:prstGeom>
                        <a:ln>
                          <a:noFill/>
                        </a:ln>
                      </wps:spPr>
                      <wps:txbx>
                        <w:txbxContent>
                          <w:p w14:paraId="50CA08CC" w14:textId="77777777" w:rsidR="00E52F65" w:rsidRDefault="004A102C">
                            <w:pPr>
                              <w:spacing w:after="0" w:line="276" w:lineRule="auto"/>
                              <w:ind w:left="0" w:firstLine="0"/>
                              <w:jc w:val="left"/>
                            </w:pPr>
                            <w:r>
                              <w:rPr>
                                <w:rFonts w:ascii="Century Schoolbook" w:eastAsia="Century Schoolbook" w:hAnsi="Century Schoolbook" w:cs="Century Schoolbook"/>
                                <w:i/>
                              </w:rPr>
                              <w:t>Universidad Nacional de Río Cuarto</w:t>
                            </w:r>
                          </w:p>
                        </w:txbxContent>
                      </wps:txbx>
                      <wps:bodyPr horzOverflow="overflow" lIns="0" tIns="0" rIns="0" bIns="0" rtlCol="0">
                        <a:noAutofit/>
                      </wps:bodyPr>
                    </wps:wsp>
                    <wps:wsp>
                      <wps:cNvPr id="6153" name="Rectangle 6153"/>
                      <wps:cNvSpPr/>
                      <wps:spPr>
                        <a:xfrm>
                          <a:off x="4061587" y="128055"/>
                          <a:ext cx="56348" cy="193587"/>
                        </a:xfrm>
                        <a:prstGeom prst="rect">
                          <a:avLst/>
                        </a:prstGeom>
                        <a:ln>
                          <a:noFill/>
                        </a:ln>
                      </wps:spPr>
                      <wps:txbx>
                        <w:txbxContent>
                          <w:p w14:paraId="50CA08CD" w14:textId="77777777" w:rsidR="00E52F65" w:rsidRDefault="004A102C">
                            <w:pPr>
                              <w:spacing w:after="0" w:line="276" w:lineRule="auto"/>
                              <w:ind w:left="0" w:firstLine="0"/>
                              <w:jc w:val="left"/>
                            </w:pPr>
                            <w:r>
                              <w:rPr>
                                <w:rFonts w:ascii="Century Schoolbook" w:eastAsia="Century Schoolbook" w:hAnsi="Century Schoolbook" w:cs="Century Schoolbook"/>
                                <w:i/>
                              </w:rPr>
                              <w:t xml:space="preserve"> </w:t>
                            </w:r>
                          </w:p>
                        </w:txbxContent>
                      </wps:txbx>
                      <wps:bodyPr horzOverflow="overflow" lIns="0" tIns="0" rIns="0" bIns="0" rtlCol="0">
                        <a:noAutofit/>
                      </wps:bodyPr>
                    </wps:wsp>
                    <wps:wsp>
                      <wps:cNvPr id="6154" name="Rectangle 6154"/>
                      <wps:cNvSpPr/>
                      <wps:spPr>
                        <a:xfrm>
                          <a:off x="2775077" y="299370"/>
                          <a:ext cx="37753" cy="129703"/>
                        </a:xfrm>
                        <a:prstGeom prst="rect">
                          <a:avLst/>
                        </a:prstGeom>
                        <a:ln>
                          <a:noFill/>
                        </a:ln>
                      </wps:spPr>
                      <wps:txbx>
                        <w:txbxContent>
                          <w:p w14:paraId="50CA08CE" w14:textId="77777777" w:rsidR="00E52F65" w:rsidRDefault="004A102C">
                            <w:pPr>
                              <w:spacing w:after="0" w:line="276" w:lineRule="auto"/>
                              <w:ind w:left="0" w:firstLine="0"/>
                              <w:jc w:val="left"/>
                            </w:pPr>
                            <w:r>
                              <w:rPr>
                                <w:rFonts w:ascii="Century Schoolbook" w:eastAsia="Century Schoolbook" w:hAnsi="Century Schoolbook" w:cs="Century Schoolbook"/>
                                <w:i/>
                                <w:sz w:val="16"/>
                              </w:rPr>
                              <w:t xml:space="preserve"> </w:t>
                            </w:r>
                          </w:p>
                        </w:txbxContent>
                      </wps:txbx>
                      <wps:bodyPr horzOverflow="overflow" lIns="0" tIns="0" rIns="0" bIns="0" rtlCol="0">
                        <a:noAutofit/>
                      </wps:bodyPr>
                    </wps:wsp>
                    <wps:wsp>
                      <wps:cNvPr id="6155" name="Rectangle 6155"/>
                      <wps:cNvSpPr/>
                      <wps:spPr>
                        <a:xfrm>
                          <a:off x="1424432" y="432855"/>
                          <a:ext cx="2936602" cy="193587"/>
                        </a:xfrm>
                        <a:prstGeom prst="rect">
                          <a:avLst/>
                        </a:prstGeom>
                        <a:ln>
                          <a:noFill/>
                        </a:ln>
                      </wps:spPr>
                      <wps:txbx>
                        <w:txbxContent>
                          <w:p w14:paraId="50CA08CF" w14:textId="77777777" w:rsidR="00E52F65" w:rsidRDefault="004A102C">
                            <w:pPr>
                              <w:spacing w:after="0" w:line="276" w:lineRule="auto"/>
                              <w:ind w:left="0" w:firstLine="0"/>
                              <w:jc w:val="left"/>
                            </w:pPr>
                            <w:r>
                              <w:rPr>
                                <w:rFonts w:ascii="Century Schoolbook" w:eastAsia="Century Schoolbook" w:hAnsi="Century Schoolbook" w:cs="Century Schoolbook"/>
                                <w:i/>
                              </w:rPr>
                              <w:t>Facultad de Ciencias Humanas</w:t>
                            </w:r>
                          </w:p>
                        </w:txbxContent>
                      </wps:txbx>
                      <wps:bodyPr horzOverflow="overflow" lIns="0" tIns="0" rIns="0" bIns="0" rtlCol="0">
                        <a:noAutofit/>
                      </wps:bodyPr>
                    </wps:wsp>
                    <wps:wsp>
                      <wps:cNvPr id="6156" name="Rectangle 6156"/>
                      <wps:cNvSpPr/>
                      <wps:spPr>
                        <a:xfrm>
                          <a:off x="3634867" y="431292"/>
                          <a:ext cx="56146" cy="196655"/>
                        </a:xfrm>
                        <a:prstGeom prst="rect">
                          <a:avLst/>
                        </a:prstGeom>
                        <a:ln>
                          <a:noFill/>
                        </a:ln>
                      </wps:spPr>
                      <wps:txbx>
                        <w:txbxContent>
                          <w:p w14:paraId="50CA08D0" w14:textId="77777777" w:rsidR="00E52F65" w:rsidRDefault="004A102C">
                            <w:pPr>
                              <w:spacing w:after="0" w:line="276" w:lineRule="auto"/>
                              <w:ind w:left="0" w:firstLine="0"/>
                              <w:jc w:val="left"/>
                            </w:pPr>
                            <w:r>
                              <w:rPr>
                                <w:rFonts w:ascii="Century Gothic" w:eastAsia="Century Gothic" w:hAnsi="Century Gothic" w:cs="Century Gothic"/>
                                <w:i/>
                              </w:rPr>
                              <w:t xml:space="preserve"> </w:t>
                            </w:r>
                          </w:p>
                        </w:txbxContent>
                      </wps:txbx>
                      <wps:bodyPr horzOverflow="overflow" lIns="0" tIns="0" rIns="0" bIns="0" rtlCol="0">
                        <a:noAutofit/>
                      </wps:bodyPr>
                    </wps:wsp>
                    <pic:pic xmlns:pic="http://schemas.openxmlformats.org/drawingml/2006/picture">
                      <pic:nvPicPr>
                        <pic:cNvPr id="6149" name="Picture 6149"/>
                        <pic:cNvPicPr/>
                      </pic:nvPicPr>
                      <pic:blipFill>
                        <a:blip r:embed="rId1"/>
                        <a:stretch>
                          <a:fillRect/>
                        </a:stretch>
                      </pic:blipFill>
                      <pic:spPr>
                        <a:xfrm>
                          <a:off x="5159502" y="0"/>
                          <a:ext cx="426720" cy="563880"/>
                        </a:xfrm>
                        <a:prstGeom prst="rect">
                          <a:avLst/>
                        </a:prstGeom>
                      </pic:spPr>
                    </pic:pic>
                    <pic:pic xmlns:pic="http://schemas.openxmlformats.org/drawingml/2006/picture">
                      <pic:nvPicPr>
                        <pic:cNvPr id="6151" name="Picture 6151"/>
                        <pic:cNvPicPr/>
                      </pic:nvPicPr>
                      <pic:blipFill>
                        <a:blip r:embed="rId2"/>
                        <a:stretch>
                          <a:fillRect/>
                        </a:stretch>
                      </pic:blipFill>
                      <pic:spPr>
                        <a:xfrm>
                          <a:off x="174498" y="64008"/>
                          <a:ext cx="347472" cy="509016"/>
                        </a:xfrm>
                        <a:prstGeom prst="rect">
                          <a:avLst/>
                        </a:prstGeom>
                      </pic:spPr>
                    </pic:pic>
                    <wps:wsp>
                      <wps:cNvPr id="6150" name="Shape 6150"/>
                      <wps:cNvSpPr/>
                      <wps:spPr>
                        <a:xfrm>
                          <a:off x="0" y="657606"/>
                          <a:ext cx="5687695" cy="38100"/>
                        </a:xfrm>
                        <a:custGeom>
                          <a:avLst/>
                          <a:gdLst/>
                          <a:ahLst/>
                          <a:cxnLst/>
                          <a:rect l="0" t="0" r="0" b="0"/>
                          <a:pathLst>
                            <a:path w="5687695" h="38100">
                              <a:moveTo>
                                <a:pt x="0" y="38100"/>
                              </a:moveTo>
                              <a:lnTo>
                                <a:pt x="5687695" y="0"/>
                              </a:lnTo>
                            </a:path>
                          </a:pathLst>
                        </a:custGeom>
                        <a:ln w="38100" cap="flat">
                          <a:round/>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w14:anchorId="50CA08B8" id="Group 6148" o:spid="_x0000_s1062" style="position:absolute;left:0;text-align:left;margin-left:79.15pt;margin-top:28.2pt;width:447.85pt;height:54.8pt;z-index:251660288;mso-position-horizontal-relative:page;mso-position-vertical-relative:page" coordsize="56876,69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">
              <v:rect id="Rectangle 6152" o:spid="_x0000_s1063" style="position:absolute;left:14899;top:1280;width:3416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" filled="f" stroked="f">
                <v:textbox inset="0,0,0,0">
                  <w:txbxContent>
                    <w:p w14:paraId="50CA08CC" w14:textId="77777777" w:rsidR="00E52F65" w:rsidRDefault="004A102C">
                      <w:pPr>
                        <w:spacing w:after="0" w:line="276" w:lineRule="auto"/>
                        <w:ind w:left="0" w:firstLine="0"/>
                        <w:jc w:val="left"/>
                      </w:pPr>
                      <w:r>
                        <w:rPr>
                          <w:rFonts w:ascii="Century Schoolbook" w:eastAsia="Century Schoolbook" w:hAnsi="Century Schoolbook" w:cs="Century Schoolbook"/>
                          <w:i/>
                        </w:rPr>
                        <w:t>Universidad Nacional de Río Cuarto</w:t>
                      </w:r>
                    </w:p>
                  </w:txbxContent>
                </v:textbox>
              </v:rect>
              <v:rect id="Rectangle 6153" o:spid="_x0000_s1064" style="position:absolute;left:40615;top:1280;width:564;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BXlxwAAAN0AAAAPAAAAZHJzL2Rvd25yZXYueG1sRI9Ba8JA&#10;FITvBf/D8gq91Y2VSo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CYkFeXHAAAA3QAA&#10;AA8AAAAAAAAAAAAAAAAABwIAAGRycy9kb3ducmV2LnhtbFBLBQYAAAAAAwADALcAAAD7AgAAAAA=&#10;" filled="f" stroked="f">
                <v:textbox inset="0,0,0,0">
                  <w:txbxContent>
                    <w:p w14:paraId="50CA08CD" w14:textId="77777777" w:rsidR="00E52F65" w:rsidRDefault="004A102C">
                      <w:pPr>
                        <w:spacing w:after="0" w:line="276" w:lineRule="auto"/>
                        <w:ind w:left="0" w:firstLine="0"/>
                        <w:jc w:val="left"/>
                      </w:pPr>
                      <w:r>
                        <w:rPr>
                          <w:rFonts w:ascii="Century Schoolbook" w:eastAsia="Century Schoolbook" w:hAnsi="Century Schoolbook" w:cs="Century Schoolbook"/>
                          <w:i/>
                        </w:rPr>
                        <w:t xml:space="preserve"> </w:t>
                      </w:r>
                    </w:p>
                  </w:txbxContent>
                </v:textbox>
              </v:rect>
              <v:rect id="Rectangle 6154" o:spid="_x0000_s1065" style="position:absolute;left:27750;top:2993;width:378;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2RxwAAAN0AAAAPAAAAZHJzL2Rvd25yZXYueG1sRI9Ba8JA&#10;FITvBf/D8gq91Y3FSo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KnNjZHHAAAA3QAA&#10;AA8AAAAAAAAAAAAAAAAABwIAAGRycy9kb3ducmV2LnhtbFBLBQYAAAAAAwADALcAAAD7AgAAAAA=&#10;" filled="f" stroked="f">
                <v:textbox inset="0,0,0,0">
                  <w:txbxContent>
                    <w:p w14:paraId="50CA08CE" w14:textId="77777777" w:rsidR="00E52F65" w:rsidRDefault="004A102C">
                      <w:pPr>
                        <w:spacing w:after="0" w:line="276" w:lineRule="auto"/>
                        <w:ind w:left="0" w:firstLine="0"/>
                        <w:jc w:val="left"/>
                      </w:pPr>
                      <w:r>
                        <w:rPr>
                          <w:rFonts w:ascii="Century Schoolbook" w:eastAsia="Century Schoolbook" w:hAnsi="Century Schoolbook" w:cs="Century Schoolbook"/>
                          <w:i/>
                          <w:sz w:val="16"/>
                        </w:rPr>
                        <w:t xml:space="preserve"> </w:t>
                      </w:r>
                    </w:p>
                  </w:txbxContent>
                </v:textbox>
              </v:rect>
              <v:rect id="Rectangle 6155" o:spid="_x0000_s1066" style="position:absolute;left:14244;top:4328;width:2936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" filled="f" stroked="f">
                <v:textbox inset="0,0,0,0">
                  <w:txbxContent>
                    <w:p w14:paraId="50CA08CF" w14:textId="77777777" w:rsidR="00E52F65" w:rsidRDefault="004A102C">
                      <w:pPr>
                        <w:spacing w:after="0" w:line="276" w:lineRule="auto"/>
                        <w:ind w:left="0" w:firstLine="0"/>
                        <w:jc w:val="left"/>
                      </w:pPr>
                      <w:r>
                        <w:rPr>
                          <w:rFonts w:ascii="Century Schoolbook" w:eastAsia="Century Schoolbook" w:hAnsi="Century Schoolbook" w:cs="Century Schoolbook"/>
                          <w:i/>
                        </w:rPr>
                        <w:t>Facultad de Ciencias Humanas</w:t>
                      </w:r>
                    </w:p>
                  </w:txbxContent>
                </v:textbox>
              </v:rect>
              <v:rect id="Rectangle 6156" o:spid="_x0000_s1067" style="position:absolute;left:36348;top:4312;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7Z9xQAAAN0AAAAPAAAAZHJzL2Rvd25yZXYueG1sRI9Pi8Iw&#10;FMTvgt8hPMGbpgoW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A2U7Z9xQAAAN0AAAAP&#10;AAAAAAAAAAAAAAAAAAcCAABkcnMvZG93bnJldi54bWxQSwUGAAAAAAMAAwC3AAAA+QIAAAAA&#10;" filled="f" stroked="f">
                <v:textbox inset="0,0,0,0">
                  <w:txbxContent>
                    <w:p w14:paraId="50CA08D0" w14:textId="77777777" w:rsidR="00E52F65" w:rsidRDefault="004A102C">
                      <w:pPr>
                        <w:spacing w:after="0" w:line="276" w:lineRule="auto"/>
                        <w:ind w:left="0" w:firstLine="0"/>
                        <w:jc w:val="left"/>
                      </w:pPr>
                      <w:r>
                        <w:rPr>
                          <w:rFonts w:ascii="Century Gothic" w:eastAsia="Century Gothic" w:hAnsi="Century Gothic" w:cs="Century Gothic"/>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49" o:spid="_x0000_s1068" type="#_x0000_t75" style="position:absolute;left:51595;width:4267;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">
                <v:imagedata r:id="rId3" o:title=""/>
              </v:shape>
              <v:shape id="Picture 6151" o:spid="_x0000_s1069" type="#_x0000_t75" style="position:absolute;left:1744;top:640;width:3475;height:5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">
                <v:imagedata r:id="rId4" o:title=""/>
              </v:shape>
              <v:shape id="Shape 6150" o:spid="_x0000_s1070" style="position:absolute;top:6576;width:56876;height:381;visibility:visible;mso-wrap-style:square;v-text-anchor:top" coordsize="56876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" path="m,38100l5687695,e" filled="f" strokecolor="#7f7f7f" strokeweight="3pt">
                <v:path arrowok="t" textboxrect="0,0,5687695,38100"/>
              </v:shape>
              <w10:wrap type="square" anchorx="page" anchory="page"/>
            </v:group>
          </w:pict>
        </mc:Fallback>
      </mc:AlternateContent>
    </w:r>
  </w:p>
  <w:p w14:paraId="50CA08AB" w14:textId="77777777" w:rsidR="00E52F65" w:rsidRDefault="004A102C">
    <w:pPr>
      <w:spacing w:after="24" w:line="240" w:lineRule="auto"/>
      <w:ind w:left="2833" w:firstLine="0"/>
      <w:jc w:val="left"/>
    </w:pPr>
    <w:r>
      <w:rPr>
        <w:rFonts w:ascii="Century Gothic" w:eastAsia="Century Gothic" w:hAnsi="Century Gothic" w:cs="Century Gothic"/>
        <w:i/>
      </w:rPr>
      <w:t xml:space="preserve"> </w:t>
    </w:r>
  </w:p>
  <w:p w14:paraId="50CA08AC" w14:textId="77777777" w:rsidR="00E52F65" w:rsidRDefault="004A102C">
    <w:pPr>
      <w:spacing w:after="0" w:line="240"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9CE"/>
    <w:multiLevelType w:val="hybridMultilevel"/>
    <w:tmpl w:val="A7724CEE"/>
    <w:lvl w:ilvl="0" w:tplc="D960B43A">
      <w:start w:val="1"/>
      <w:numFmt w:val="bullet"/>
      <w:lvlText w:val="✔"/>
      <w:lvlJc w:val="left"/>
      <w:pPr>
        <w:ind w:left="3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94AC1B74">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CA6E8B4">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1F2BC12">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B04AF1E">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1C0EE04">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B64A5CC">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B8EB40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6620B5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1AB00847"/>
    <w:multiLevelType w:val="hybridMultilevel"/>
    <w:tmpl w:val="8AD22B3E"/>
    <w:lvl w:ilvl="0" w:tplc="6EB2111E">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586F36A">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3ECDAA">
      <w:start w:val="1"/>
      <w:numFmt w:val="bullet"/>
      <w:lvlText w:val="▪"/>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6F4A35C">
      <w:start w:val="1"/>
      <w:numFmt w:val="bullet"/>
      <w:lvlText w:val="•"/>
      <w:lvlJc w:val="left"/>
      <w:pPr>
        <w:ind w:left="21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A4ADD0C">
      <w:start w:val="1"/>
      <w:numFmt w:val="bullet"/>
      <w:lvlText w:val="o"/>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62E33C2">
      <w:start w:val="1"/>
      <w:numFmt w:val="bullet"/>
      <w:lvlText w:val="▪"/>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FC607AE">
      <w:start w:val="1"/>
      <w:numFmt w:val="bullet"/>
      <w:lvlText w:val="•"/>
      <w:lvlJc w:val="left"/>
      <w:pPr>
        <w:ind w:left="43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6C4DFC">
      <w:start w:val="1"/>
      <w:numFmt w:val="bullet"/>
      <w:lvlText w:val="o"/>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B0AA264">
      <w:start w:val="1"/>
      <w:numFmt w:val="bullet"/>
      <w:lvlText w:val="▪"/>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16cid:durableId="559634712">
    <w:abstractNumId w:val="0"/>
  </w:num>
  <w:num w:numId="2" w16cid:durableId="569658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65"/>
    <w:rsid w:val="0005566A"/>
    <w:rsid w:val="0025661D"/>
    <w:rsid w:val="004A102C"/>
    <w:rsid w:val="004F6504"/>
    <w:rsid w:val="005905CE"/>
    <w:rsid w:val="0069038F"/>
    <w:rsid w:val="007768DD"/>
    <w:rsid w:val="0098080B"/>
    <w:rsid w:val="00A672E1"/>
    <w:rsid w:val="00B6420C"/>
    <w:rsid w:val="00B964B8"/>
    <w:rsid w:val="00E52F65"/>
    <w:rsid w:val="00FB4C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0804"/>
  <w15:docId w15:val="{D9A110EA-4668-4965-B053-C2AA4615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2" w:lineRule="auto"/>
      <w:ind w:left="355"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c.org.a/" TargetMode="External"/><Relationship Id="rId13" Type="http://schemas.openxmlformats.org/officeDocument/2006/relationships/hyperlink" Target="http://www.fcbs.cat/docs/SOFTBOL_EN_LAS_ESCUELAS.pdf" TargetMode="External"/><Relationship Id="rId18" Type="http://schemas.openxmlformats.org/officeDocument/2006/relationships/hyperlink" Target="http://www.wbsc.org/wp-content/uploads/Mini-Baseball-Softball-HANDBOOK_201703-ESP-FINAL.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cardc.org.a/" TargetMode="External"/><Relationship Id="rId12" Type="http://schemas.openxmlformats.org/officeDocument/2006/relationships/hyperlink" Target="http://www.fcbs.cat/docs/SOFTBOL_EN_LAS_ESCUELAS.pdf" TargetMode="External"/><Relationship Id="rId17" Type="http://schemas.openxmlformats.org/officeDocument/2006/relationships/hyperlink" Target="http://www.wbsc.org/wp-content/uploads/Mini-Baseball-Softball-HANDBOOK_201703-ESP-FINAL.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wbsc.org/wp-content/uploads/Mini-Baseball-Softball-HANDBOOK_201703-ESP-FINAL.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bc.gov.ar/educacion_fisica/sites/default/files/doc._5-_los_deportes_de_bate_y_campo_y_su_ensenanza.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aseball5.wbsc.org/documents/Baseball5_Rulebook_ESP.pdf" TargetMode="External"/><Relationship Id="rId23" Type="http://schemas.openxmlformats.org/officeDocument/2006/relationships/footer" Target="footer2.xml"/><Relationship Id="rId10" Type="http://schemas.openxmlformats.org/officeDocument/2006/relationships/hyperlink" Target="http://abc.gov.ar/educacion_fisica/sites/default/files/doc._5-_los_deportes_de_bate_y_campo_y_su_ensenanza.pdf"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abc.gov.ar/educacion_fisica/sites/default/files/doc._5-_los_deportes_de_bate_y_campo_y_su_ensenanza.pdf" TargetMode="External"/><Relationship Id="rId14" Type="http://schemas.openxmlformats.org/officeDocument/2006/relationships/hyperlink" Target="https://baseball5.wbsc.org/documents/Baseball5_Rulebook_ESP.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2150</Words>
  <Characters>11829</Characters>
  <Application>Microsoft Office Word</Application>
  <DocSecurity>0</DocSecurity>
  <Lines>98</Lines>
  <Paragraphs>27</Paragraphs>
  <ScaleCrop>false</ScaleCrop>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roycan</dc:creator>
  <cp:keywords/>
  <cp:lastModifiedBy>Viviana Graciela Gilleta</cp:lastModifiedBy>
  <cp:revision>8</cp:revision>
  <dcterms:created xsi:type="dcterms:W3CDTF">2025-03-24T18:06:00Z</dcterms:created>
  <dcterms:modified xsi:type="dcterms:W3CDTF">2026-03-18T19:39:00Z</dcterms:modified>
</cp:coreProperties>
</file>