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8E" w:rsidRDefault="0012238E" w:rsidP="0012238E">
      <w:pPr>
        <w:spacing w:after="0" w:line="360" w:lineRule="auto"/>
        <w:rPr>
          <w:rFonts w:ascii="Arial" w:hAnsi="Arial" w:cs="Arial"/>
          <w:b/>
          <w:sz w:val="24"/>
          <w:szCs w:val="24"/>
        </w:rPr>
      </w:pPr>
    </w:p>
    <w:p w:rsidR="0012238E" w:rsidRPr="00FA45BE" w:rsidRDefault="0012238E" w:rsidP="0012238E">
      <w:pPr>
        <w:spacing w:after="0" w:line="360" w:lineRule="auto"/>
        <w:rPr>
          <w:rFonts w:ascii="Arial" w:hAnsi="Arial" w:cs="Arial"/>
          <w:b/>
        </w:rPr>
      </w:pPr>
    </w:p>
    <w:p w:rsidR="0012238E" w:rsidRPr="00FA45BE" w:rsidRDefault="0012238E" w:rsidP="0012238E">
      <w:pPr>
        <w:spacing w:after="0" w:line="480" w:lineRule="auto"/>
        <w:rPr>
          <w:rStyle w:val="Textodelmarcadordeposicin1"/>
          <w:rFonts w:ascii="Arial" w:hAnsi="Arial" w:cs="Arial"/>
        </w:rPr>
      </w:pPr>
      <w:r w:rsidRPr="00FA45BE">
        <w:rPr>
          <w:rFonts w:ascii="Arial" w:hAnsi="Arial" w:cs="Arial"/>
          <w:b/>
        </w:rPr>
        <w:t>Departamento:</w:t>
      </w:r>
      <w:r w:rsidRPr="00FA45BE">
        <w:rPr>
          <w:rStyle w:val="Textodelmarcadordeposicin1"/>
          <w:rFonts w:ascii="Arial" w:hAnsi="Arial" w:cs="Arial"/>
        </w:rPr>
        <w:t xml:space="preserve"> </w:t>
      </w:r>
      <w:bookmarkStart w:id="0" w:name="Listadesplegable1"/>
      <w:r w:rsidRPr="00FA45BE">
        <w:rPr>
          <w:rStyle w:val="Textodelmarcadordeposicin1"/>
          <w:rFonts w:ascii="Arial" w:hAnsi="Arial" w:cs="Arial"/>
          <w:color w:val="auto"/>
        </w:rPr>
        <w:t>Educación Inicial</w:t>
      </w:r>
      <w:bookmarkEnd w:id="0"/>
    </w:p>
    <w:p w:rsidR="0012238E" w:rsidRPr="00FA45BE" w:rsidRDefault="0012238E" w:rsidP="0012238E">
      <w:pPr>
        <w:spacing w:after="0" w:line="480" w:lineRule="auto"/>
        <w:rPr>
          <w:rFonts w:ascii="Arial" w:hAnsi="Arial" w:cs="Arial"/>
        </w:rPr>
      </w:pPr>
      <w:r w:rsidRPr="00FA45BE">
        <w:rPr>
          <w:rFonts w:ascii="Arial" w:hAnsi="Arial" w:cs="Arial"/>
          <w:b/>
        </w:rPr>
        <w:t>Carrera:</w:t>
      </w:r>
      <w:bookmarkStart w:id="1" w:name="Texto27"/>
      <w:r w:rsidRPr="00FA45BE">
        <w:rPr>
          <w:rFonts w:ascii="Arial" w:hAnsi="Arial" w:cs="Arial"/>
          <w:b/>
        </w:rPr>
        <w:t xml:space="preserve"> </w:t>
      </w:r>
      <w:bookmarkEnd w:id="1"/>
      <w:r w:rsidRPr="00FA45BE">
        <w:rPr>
          <w:rStyle w:val="Textodelmarcadordeposicin1"/>
          <w:rFonts w:ascii="Arial" w:hAnsi="Arial" w:cs="Arial"/>
          <w:color w:val="auto"/>
        </w:rPr>
        <w:t>Profesorado y Licenciatura en Educación Inicial</w:t>
      </w:r>
    </w:p>
    <w:p w:rsidR="0012238E" w:rsidRPr="00FA45BE" w:rsidRDefault="0012238E" w:rsidP="0012238E">
      <w:pPr>
        <w:tabs>
          <w:tab w:val="left" w:pos="2179"/>
        </w:tabs>
        <w:spacing w:after="0" w:line="480" w:lineRule="auto"/>
        <w:rPr>
          <w:rFonts w:ascii="Arial" w:hAnsi="Arial" w:cs="Arial"/>
        </w:rPr>
      </w:pPr>
      <w:r w:rsidRPr="00FA45BE">
        <w:rPr>
          <w:rFonts w:ascii="Arial" w:hAnsi="Arial" w:cs="Arial"/>
          <w:b/>
        </w:rPr>
        <w:t>Asignatura:</w:t>
      </w:r>
      <w:r w:rsidRPr="00FA45BE">
        <w:rPr>
          <w:rFonts w:ascii="Arial" w:hAnsi="Arial" w:cs="Arial"/>
        </w:rPr>
        <w:t xml:space="preserve"> </w:t>
      </w:r>
      <w:r w:rsidRPr="00FA45BE">
        <w:rPr>
          <w:rStyle w:val="Textodelmarcadordeposicin1"/>
          <w:rFonts w:ascii="Arial" w:hAnsi="Arial" w:cs="Arial"/>
          <w:color w:val="auto"/>
        </w:rPr>
        <w:t xml:space="preserve">Psicología del Desarrollo Infantil I  </w:t>
      </w:r>
      <w:r w:rsidRPr="00FA45BE">
        <w:rPr>
          <w:rStyle w:val="Textodelmarcadordeposicin1"/>
          <w:rFonts w:ascii="Arial" w:hAnsi="Arial" w:cs="Arial"/>
        </w:rPr>
        <w:t xml:space="preserve">  </w:t>
      </w:r>
      <w:r w:rsidRPr="00FA45BE">
        <w:rPr>
          <w:rFonts w:ascii="Arial" w:hAnsi="Arial" w:cs="Arial"/>
          <w:b/>
        </w:rPr>
        <w:t>Código/s:</w:t>
      </w:r>
      <w:r w:rsidRPr="00FA45BE">
        <w:rPr>
          <w:rFonts w:ascii="Arial" w:hAnsi="Arial" w:cs="Arial"/>
        </w:rPr>
        <w:t xml:space="preserve"> </w:t>
      </w:r>
      <w:bookmarkStart w:id="2" w:name="Texto3"/>
      <w:r w:rsidRPr="00FA45BE">
        <w:rPr>
          <w:rFonts w:ascii="Arial" w:hAnsi="Arial" w:cs="Arial"/>
        </w:rPr>
        <w:t>6830</w:t>
      </w:r>
      <w:bookmarkEnd w:id="2"/>
      <w:r w:rsidRPr="00FA45BE">
        <w:rPr>
          <w:rFonts w:ascii="Arial" w:hAnsi="Arial" w:cs="Arial"/>
        </w:rPr>
        <w:t xml:space="preserve"> </w:t>
      </w:r>
    </w:p>
    <w:p w:rsidR="0012238E" w:rsidRPr="00FA45BE" w:rsidRDefault="0012238E" w:rsidP="0012238E">
      <w:pPr>
        <w:tabs>
          <w:tab w:val="left" w:pos="2179"/>
        </w:tabs>
        <w:spacing w:after="0" w:line="480" w:lineRule="auto"/>
        <w:rPr>
          <w:rFonts w:ascii="Arial" w:hAnsi="Arial" w:cs="Arial"/>
        </w:rPr>
      </w:pPr>
      <w:r w:rsidRPr="00FA45BE">
        <w:rPr>
          <w:rFonts w:ascii="Arial" w:hAnsi="Arial" w:cs="Arial"/>
          <w:b/>
        </w:rPr>
        <w:t>Curso:</w:t>
      </w:r>
      <w:r w:rsidRPr="00FA45BE">
        <w:rPr>
          <w:rFonts w:ascii="Arial" w:hAnsi="Arial" w:cs="Arial"/>
        </w:rPr>
        <w:t xml:space="preserve"> </w:t>
      </w:r>
      <w:bookmarkStart w:id="3" w:name="Texto4"/>
      <w:r w:rsidRPr="00FA45BE">
        <w:rPr>
          <w:rFonts w:ascii="Arial" w:hAnsi="Arial" w:cs="Arial"/>
        </w:rPr>
        <w:t>2º</w:t>
      </w:r>
      <w:bookmarkEnd w:id="3"/>
      <w:r w:rsidRPr="00FA45BE">
        <w:rPr>
          <w:rFonts w:ascii="Arial" w:hAnsi="Arial" w:cs="Arial"/>
        </w:rPr>
        <w:t xml:space="preserve"> Año</w:t>
      </w:r>
    </w:p>
    <w:p w:rsidR="0012238E" w:rsidRPr="00FA45BE" w:rsidRDefault="0012238E" w:rsidP="0012238E">
      <w:pPr>
        <w:tabs>
          <w:tab w:val="left" w:pos="2179"/>
        </w:tabs>
        <w:spacing w:after="0" w:line="480" w:lineRule="auto"/>
        <w:rPr>
          <w:rFonts w:ascii="Arial" w:hAnsi="Arial" w:cs="Arial"/>
        </w:rPr>
      </w:pPr>
      <w:r w:rsidRPr="00FA45BE">
        <w:rPr>
          <w:rFonts w:ascii="Arial" w:hAnsi="Arial" w:cs="Arial"/>
          <w:b/>
        </w:rPr>
        <w:t>Comisión:</w:t>
      </w:r>
      <w:r w:rsidRPr="00FA45BE">
        <w:rPr>
          <w:rFonts w:ascii="Arial" w:hAnsi="Arial" w:cs="Arial"/>
        </w:rPr>
        <w:t xml:space="preserve"> Única</w:t>
      </w:r>
    </w:p>
    <w:p w:rsidR="0012238E" w:rsidRPr="00FA45BE" w:rsidRDefault="0012238E" w:rsidP="0012238E">
      <w:pPr>
        <w:spacing w:after="0" w:line="480" w:lineRule="auto"/>
        <w:rPr>
          <w:rFonts w:ascii="Arial" w:hAnsi="Arial" w:cs="Arial"/>
          <w:color w:val="808080"/>
        </w:rPr>
      </w:pPr>
      <w:r w:rsidRPr="00FA45BE">
        <w:rPr>
          <w:rFonts w:ascii="Arial" w:hAnsi="Arial" w:cs="Arial"/>
          <w:b/>
        </w:rPr>
        <w:t>Régimen de la Asignatura:</w:t>
      </w:r>
      <w:r w:rsidRPr="00FA45BE">
        <w:rPr>
          <w:rFonts w:ascii="Arial" w:hAnsi="Arial" w:cs="Arial"/>
        </w:rPr>
        <w:t xml:space="preserve"> </w:t>
      </w:r>
      <w:bookmarkStart w:id="4" w:name="Listadesplegable3"/>
      <w:r w:rsidRPr="00FA45BE">
        <w:rPr>
          <w:rFonts w:ascii="Arial" w:hAnsi="Arial" w:cs="Arial"/>
        </w:rPr>
        <w:t>Cuatrimestral</w:t>
      </w:r>
      <w:bookmarkEnd w:id="4"/>
      <w:r w:rsidRPr="00FA45BE">
        <w:rPr>
          <w:rFonts w:ascii="Arial" w:hAnsi="Arial" w:cs="Arial"/>
        </w:rPr>
        <w:t xml:space="preserve"> (Primer)</w:t>
      </w:r>
    </w:p>
    <w:p w:rsidR="0012238E" w:rsidRPr="00FA45BE" w:rsidRDefault="0012238E" w:rsidP="0012238E">
      <w:pPr>
        <w:spacing w:after="0" w:line="480" w:lineRule="auto"/>
        <w:rPr>
          <w:rFonts w:ascii="Arial" w:hAnsi="Arial" w:cs="Arial"/>
          <w:color w:val="808080"/>
        </w:rPr>
      </w:pPr>
      <w:r w:rsidRPr="00FA45BE">
        <w:rPr>
          <w:rFonts w:ascii="Arial" w:hAnsi="Arial" w:cs="Arial"/>
          <w:b/>
        </w:rPr>
        <w:t>Asignación Horaria Semanal:</w:t>
      </w:r>
      <w:r w:rsidRPr="00FA45BE">
        <w:rPr>
          <w:rFonts w:ascii="Arial" w:hAnsi="Arial" w:cs="Arial"/>
        </w:rPr>
        <w:t xml:space="preserve"> </w:t>
      </w:r>
      <w:r w:rsidRPr="00FA45BE">
        <w:rPr>
          <w:rStyle w:val="Textodelmarcadordeposicin1"/>
          <w:rFonts w:ascii="Arial" w:hAnsi="Arial" w:cs="Arial"/>
          <w:color w:val="auto"/>
        </w:rPr>
        <w:t>4 Horas. Teórico-Práctico</w:t>
      </w:r>
    </w:p>
    <w:p w:rsidR="0012238E" w:rsidRPr="00FA45BE" w:rsidRDefault="0012238E" w:rsidP="0012238E">
      <w:pPr>
        <w:spacing w:after="0" w:line="480" w:lineRule="auto"/>
        <w:rPr>
          <w:rFonts w:ascii="Arial" w:hAnsi="Arial" w:cs="Arial"/>
          <w:color w:val="808080"/>
        </w:rPr>
      </w:pPr>
      <w:r w:rsidRPr="00FA45BE">
        <w:rPr>
          <w:rFonts w:ascii="Arial" w:hAnsi="Arial" w:cs="Arial"/>
          <w:b/>
        </w:rPr>
        <w:t>Asignación Horaria Total:</w:t>
      </w:r>
      <w:r w:rsidRPr="00FA45BE">
        <w:rPr>
          <w:rFonts w:ascii="Arial" w:hAnsi="Arial" w:cs="Arial"/>
        </w:rPr>
        <w:t xml:space="preserve"> </w:t>
      </w:r>
      <w:bookmarkStart w:id="5" w:name="Texto6"/>
      <w:r w:rsidRPr="00FA45BE">
        <w:rPr>
          <w:rFonts w:ascii="Arial" w:hAnsi="Arial" w:cs="Arial"/>
        </w:rPr>
        <w:t>60 Horas</w:t>
      </w:r>
      <w:bookmarkEnd w:id="5"/>
    </w:p>
    <w:p w:rsidR="0012238E" w:rsidRPr="00FA45BE" w:rsidRDefault="0012238E" w:rsidP="0012238E">
      <w:pPr>
        <w:spacing w:after="0" w:line="480" w:lineRule="auto"/>
        <w:rPr>
          <w:rFonts w:ascii="Arial" w:hAnsi="Arial" w:cs="Arial"/>
          <w:color w:val="808080"/>
        </w:rPr>
      </w:pPr>
      <w:r w:rsidRPr="00FA45BE">
        <w:rPr>
          <w:rFonts w:ascii="Arial" w:hAnsi="Arial" w:cs="Arial"/>
          <w:b/>
        </w:rPr>
        <w:t>Profesor Responsable:</w:t>
      </w:r>
      <w:r w:rsidRPr="00FA45BE">
        <w:rPr>
          <w:rFonts w:ascii="Arial" w:hAnsi="Arial" w:cs="Arial"/>
        </w:rPr>
        <w:t xml:space="preserve"> </w:t>
      </w:r>
      <w:bookmarkStart w:id="6" w:name="Texto7"/>
      <w:r w:rsidRPr="00FA45BE">
        <w:rPr>
          <w:rFonts w:ascii="Arial" w:hAnsi="Arial" w:cs="Arial"/>
        </w:rPr>
        <w:t>Prof. Adjunto. Esp. Miriam Berlaffa</w:t>
      </w:r>
      <w:bookmarkEnd w:id="6"/>
    </w:p>
    <w:p w:rsidR="0012238E" w:rsidRPr="00FA45BE" w:rsidRDefault="0012238E" w:rsidP="0012238E">
      <w:pPr>
        <w:spacing w:after="0" w:line="480" w:lineRule="auto"/>
        <w:rPr>
          <w:rFonts w:ascii="Arial" w:hAnsi="Arial" w:cs="Arial"/>
        </w:rPr>
      </w:pPr>
      <w:r w:rsidRPr="00FA45BE">
        <w:rPr>
          <w:rFonts w:ascii="Arial" w:hAnsi="Arial" w:cs="Arial"/>
          <w:b/>
        </w:rPr>
        <w:t>Integrantes del Equipo Docente:</w:t>
      </w:r>
      <w:r w:rsidRPr="00FA45BE">
        <w:rPr>
          <w:rFonts w:ascii="Arial" w:hAnsi="Arial" w:cs="Arial"/>
        </w:rPr>
        <w:t xml:space="preserve"> </w:t>
      </w:r>
      <w:bookmarkStart w:id="7" w:name="Texto8"/>
      <w:r w:rsidRPr="00FA45BE">
        <w:rPr>
          <w:rFonts w:ascii="Arial" w:hAnsi="Arial" w:cs="Arial"/>
        </w:rPr>
        <w:t xml:space="preserve">J.T.P. Lic. Cintia </w:t>
      </w:r>
      <w:proofErr w:type="spellStart"/>
      <w:r w:rsidRPr="00FA45BE">
        <w:rPr>
          <w:rFonts w:ascii="Arial" w:hAnsi="Arial" w:cs="Arial"/>
        </w:rPr>
        <w:t>Musso</w:t>
      </w:r>
      <w:bookmarkEnd w:id="7"/>
      <w:proofErr w:type="spellEnd"/>
      <w:r w:rsidRPr="00FA45BE">
        <w:rPr>
          <w:rFonts w:ascii="Arial" w:hAnsi="Arial" w:cs="Arial"/>
        </w:rPr>
        <w:t>.</w:t>
      </w:r>
    </w:p>
    <w:p w:rsidR="0012238E" w:rsidRPr="00FA45BE" w:rsidRDefault="00FA45BE" w:rsidP="00FA45BE">
      <w:pPr>
        <w:spacing w:after="0" w:line="480" w:lineRule="auto"/>
        <w:rPr>
          <w:rFonts w:ascii="Arial" w:hAnsi="Arial" w:cs="Arial"/>
        </w:rPr>
      </w:pPr>
      <w:r>
        <w:rPr>
          <w:rFonts w:ascii="Arial" w:hAnsi="Arial" w:cs="Arial"/>
        </w:rPr>
        <w:t xml:space="preserve">                                                        </w:t>
      </w:r>
      <w:r w:rsidR="0012238E" w:rsidRPr="00FA45BE">
        <w:rPr>
          <w:rFonts w:ascii="Arial" w:hAnsi="Arial" w:cs="Arial"/>
        </w:rPr>
        <w:t xml:space="preserve">Ayte. de Primera: Lic. Jazmín Mosquera </w:t>
      </w:r>
      <w:r w:rsidR="0012238E" w:rsidRPr="00FA45BE">
        <w:rPr>
          <w:rFonts w:ascii="Arial" w:hAnsi="Arial" w:cs="Arial"/>
        </w:rPr>
        <w:tab/>
      </w:r>
    </w:p>
    <w:p w:rsidR="0012238E" w:rsidRPr="00FA45BE" w:rsidRDefault="0012238E" w:rsidP="0012238E">
      <w:pPr>
        <w:spacing w:after="0" w:line="480" w:lineRule="auto"/>
        <w:rPr>
          <w:rFonts w:ascii="Arial" w:hAnsi="Arial" w:cs="Arial"/>
        </w:rPr>
      </w:pPr>
      <w:r w:rsidRPr="00FA45BE">
        <w:rPr>
          <w:rFonts w:ascii="Arial" w:hAnsi="Arial" w:cs="Arial"/>
          <w:b/>
        </w:rPr>
        <w:t>Plan de Estudios:</w:t>
      </w:r>
      <w:r w:rsidRPr="00FA45BE">
        <w:rPr>
          <w:rFonts w:ascii="Arial" w:hAnsi="Arial" w:cs="Arial"/>
        </w:rPr>
        <w:t xml:space="preserve"> 2001 – Versión 3</w:t>
      </w:r>
    </w:p>
    <w:p w:rsidR="0012238E" w:rsidRPr="00FA45BE" w:rsidRDefault="0012238E" w:rsidP="0012238E">
      <w:pPr>
        <w:spacing w:after="0" w:line="480" w:lineRule="auto"/>
        <w:rPr>
          <w:rStyle w:val="Textodelmarcadordeposicin1"/>
          <w:rFonts w:ascii="Arial" w:hAnsi="Arial" w:cs="Arial"/>
        </w:rPr>
      </w:pPr>
      <w:r w:rsidRPr="00FA45BE">
        <w:rPr>
          <w:rFonts w:ascii="Arial" w:hAnsi="Arial" w:cs="Arial"/>
          <w:b/>
        </w:rPr>
        <w:t>Año Académico:</w:t>
      </w:r>
      <w:r w:rsidRPr="00FA45BE">
        <w:rPr>
          <w:rFonts w:ascii="Arial" w:hAnsi="Arial" w:cs="Arial"/>
        </w:rPr>
        <w:t xml:space="preserve"> </w:t>
      </w:r>
      <w:r w:rsidRPr="00FA45BE">
        <w:rPr>
          <w:rStyle w:val="Textodelmarcadordeposicin1"/>
          <w:rFonts w:ascii="Arial" w:hAnsi="Arial" w:cs="Arial"/>
          <w:color w:val="auto"/>
        </w:rPr>
        <w:t>2020</w:t>
      </w:r>
    </w:p>
    <w:p w:rsidR="0012238E" w:rsidRPr="00FA45BE" w:rsidRDefault="0012238E" w:rsidP="0012238E">
      <w:pPr>
        <w:spacing w:after="0" w:line="480" w:lineRule="auto"/>
        <w:rPr>
          <w:rFonts w:ascii="Arial" w:hAnsi="Arial" w:cs="Arial"/>
        </w:rPr>
      </w:pPr>
      <w:r w:rsidRPr="00FA45BE">
        <w:rPr>
          <w:rStyle w:val="Textodelmarcadordeposicin1"/>
          <w:rFonts w:ascii="Arial" w:hAnsi="Arial" w:cs="Arial"/>
          <w:b/>
          <w:bCs/>
          <w:color w:val="auto"/>
        </w:rPr>
        <w:t>Lugar y fecha:</w:t>
      </w:r>
      <w:r w:rsidRPr="00FA45BE">
        <w:rPr>
          <w:rStyle w:val="Textodelmarcadordeposicin1"/>
          <w:rFonts w:ascii="Arial" w:hAnsi="Arial" w:cs="Arial"/>
          <w:b/>
          <w:bCs/>
        </w:rPr>
        <w:t xml:space="preserve"> </w:t>
      </w:r>
      <w:bookmarkStart w:id="8" w:name="Texto10"/>
      <w:r w:rsidRPr="00FA45BE">
        <w:rPr>
          <w:rStyle w:val="Textodelmarcadordeposicin1"/>
          <w:rFonts w:ascii="Arial" w:hAnsi="Arial" w:cs="Arial"/>
          <w:bCs/>
          <w:color w:val="auto"/>
        </w:rPr>
        <w:t xml:space="preserve">Río </w:t>
      </w:r>
      <w:r w:rsidR="00FA45BE">
        <w:rPr>
          <w:rStyle w:val="Textodelmarcadordeposicin1"/>
          <w:rFonts w:ascii="Arial" w:hAnsi="Arial" w:cs="Arial"/>
          <w:bCs/>
          <w:color w:val="auto"/>
        </w:rPr>
        <w:t>Cuarto,</w:t>
      </w:r>
      <w:r w:rsidR="00DE4CE4">
        <w:rPr>
          <w:rStyle w:val="Textodelmarcadordeposicin1"/>
          <w:rFonts w:ascii="Arial" w:hAnsi="Arial" w:cs="Arial"/>
          <w:bCs/>
          <w:color w:val="auto"/>
        </w:rPr>
        <w:t xml:space="preserve"> abril</w:t>
      </w:r>
      <w:r w:rsidRPr="00FA45BE">
        <w:rPr>
          <w:rStyle w:val="Textodelmarcadordeposicin1"/>
          <w:rFonts w:ascii="Arial" w:hAnsi="Arial" w:cs="Arial"/>
          <w:bCs/>
          <w:color w:val="auto"/>
        </w:rPr>
        <w:t xml:space="preserve"> 20</w:t>
      </w:r>
      <w:bookmarkEnd w:id="8"/>
      <w:r w:rsidR="0010419B" w:rsidRPr="00FA45BE">
        <w:rPr>
          <w:rStyle w:val="Textodelmarcadordeposicin1"/>
          <w:rFonts w:ascii="Arial" w:hAnsi="Arial" w:cs="Arial"/>
          <w:bCs/>
          <w:color w:val="auto"/>
        </w:rPr>
        <w:t>20</w:t>
      </w:r>
    </w:p>
    <w:p w:rsidR="0012238E" w:rsidRPr="00FA45BE" w:rsidRDefault="0012238E" w:rsidP="0012238E">
      <w:pPr>
        <w:spacing w:line="360" w:lineRule="auto"/>
        <w:rPr>
          <w:rFonts w:ascii="Arial" w:hAnsi="Arial" w:cs="Arial"/>
        </w:rPr>
      </w:pPr>
      <w:r w:rsidRPr="00FA45BE">
        <w:rPr>
          <w:rFonts w:ascii="Arial" w:hAnsi="Arial" w:cs="Arial"/>
        </w:rPr>
        <w:t xml:space="preserve">  </w:t>
      </w:r>
    </w:p>
    <w:p w:rsidR="0012238E" w:rsidRPr="00FA45BE" w:rsidRDefault="0012238E" w:rsidP="0012238E">
      <w:pPr>
        <w:spacing w:line="360" w:lineRule="auto"/>
        <w:rPr>
          <w:rStyle w:val="Textoennegrita"/>
          <w:rFonts w:ascii="Arial" w:hAnsi="Arial" w:cs="Arial"/>
        </w:rPr>
      </w:pPr>
    </w:p>
    <w:p w:rsidR="0012238E" w:rsidRPr="00FA45BE" w:rsidRDefault="0012238E" w:rsidP="0012238E">
      <w:pPr>
        <w:spacing w:line="360" w:lineRule="auto"/>
        <w:rPr>
          <w:rStyle w:val="Textoennegrita"/>
          <w:rFonts w:ascii="Arial" w:hAnsi="Arial" w:cs="Arial"/>
        </w:rPr>
      </w:pPr>
    </w:p>
    <w:p w:rsidR="0012238E" w:rsidRPr="00FA45BE" w:rsidRDefault="0012238E" w:rsidP="0012238E">
      <w:pPr>
        <w:spacing w:line="360" w:lineRule="auto"/>
        <w:rPr>
          <w:rStyle w:val="Textoennegrita"/>
          <w:rFonts w:ascii="Arial" w:hAnsi="Arial" w:cs="Arial"/>
        </w:rPr>
      </w:pPr>
    </w:p>
    <w:p w:rsidR="0012238E" w:rsidRPr="00FA45BE" w:rsidRDefault="0012238E" w:rsidP="0012238E">
      <w:pPr>
        <w:spacing w:line="360" w:lineRule="auto"/>
        <w:rPr>
          <w:rStyle w:val="Textoennegrita"/>
          <w:rFonts w:ascii="Arial" w:hAnsi="Arial" w:cs="Arial"/>
        </w:rPr>
      </w:pPr>
    </w:p>
    <w:p w:rsidR="0012238E" w:rsidRPr="00FA45BE" w:rsidRDefault="0012238E" w:rsidP="0012238E">
      <w:pPr>
        <w:spacing w:line="360" w:lineRule="auto"/>
        <w:rPr>
          <w:rStyle w:val="Textoennegrita"/>
          <w:rFonts w:ascii="Arial" w:hAnsi="Arial" w:cs="Arial"/>
        </w:rPr>
      </w:pPr>
    </w:p>
    <w:p w:rsidR="0012238E" w:rsidRPr="00FA45BE" w:rsidRDefault="0012238E" w:rsidP="0012238E">
      <w:pPr>
        <w:spacing w:after="0" w:line="360" w:lineRule="auto"/>
        <w:rPr>
          <w:rStyle w:val="Textoennegrita"/>
          <w:rFonts w:ascii="Arial" w:hAnsi="Arial" w:cs="Arial"/>
        </w:rPr>
      </w:pPr>
      <w:r w:rsidRPr="00FA45BE">
        <w:rPr>
          <w:rStyle w:val="Textoennegrita"/>
          <w:rFonts w:ascii="Arial" w:hAnsi="Arial" w:cs="Arial"/>
        </w:rPr>
        <w:br w:type="page"/>
      </w:r>
    </w:p>
    <w:p w:rsidR="0012238E" w:rsidRPr="00FA45BE" w:rsidRDefault="0012238E" w:rsidP="0012238E">
      <w:pPr>
        <w:numPr>
          <w:ilvl w:val="0"/>
          <w:numId w:val="1"/>
        </w:numPr>
        <w:spacing w:line="360" w:lineRule="auto"/>
        <w:rPr>
          <w:rStyle w:val="Textoennegrita"/>
          <w:rFonts w:ascii="Arial" w:hAnsi="Arial" w:cs="Arial"/>
        </w:rPr>
      </w:pPr>
      <w:r w:rsidRPr="00FA45BE">
        <w:rPr>
          <w:rStyle w:val="Textoennegrita"/>
          <w:rFonts w:ascii="Arial" w:hAnsi="Arial" w:cs="Arial"/>
        </w:rPr>
        <w:lastRenderedPageBreak/>
        <w:t>FUNDAMENTACIÓN</w:t>
      </w:r>
    </w:p>
    <w:p w:rsidR="0012238E" w:rsidRPr="00FA45BE" w:rsidRDefault="0012238E" w:rsidP="0012238E">
      <w:pPr>
        <w:spacing w:line="360" w:lineRule="auto"/>
        <w:jc w:val="both"/>
        <w:rPr>
          <w:rStyle w:val="Textoennegrita"/>
          <w:rFonts w:ascii="Arial" w:hAnsi="Arial" w:cs="Arial"/>
          <w:b w:val="0"/>
        </w:rPr>
      </w:pPr>
      <w:r w:rsidRPr="00FA45BE">
        <w:rPr>
          <w:rStyle w:val="Textoennegrita"/>
          <w:rFonts w:ascii="Arial" w:hAnsi="Arial" w:cs="Arial"/>
          <w:b w:val="0"/>
        </w:rPr>
        <w:t>La Psicología del Desarrollo es una rama de la Psicología General que estudia los cambios psicológicos que atraviesan las personas a lo largo de toda su vida. El desarrollo humano está en función de la interacción entre factores biológicos, psicológicos y sociales. El objeto de estudio de la Psicología del Desarrollo lo conforman ciertas regularidades que ocurren en el desarrollo psicológico de las personas, en diferentes momentos de su ciclo de vida, que permitirían explicar cara</w:t>
      </w:r>
      <w:r w:rsidR="005156D2" w:rsidRPr="00FA45BE">
        <w:rPr>
          <w:rStyle w:val="Textoennegrita"/>
          <w:rFonts w:ascii="Arial" w:hAnsi="Arial" w:cs="Arial"/>
          <w:b w:val="0"/>
        </w:rPr>
        <w:t>cterísticas y condiciones propias de cada etapa evolutiva</w:t>
      </w:r>
      <w:r w:rsidRPr="00FA45BE">
        <w:rPr>
          <w:rStyle w:val="Textoennegrita"/>
          <w:rFonts w:ascii="Arial" w:hAnsi="Arial" w:cs="Arial"/>
          <w:b w:val="0"/>
        </w:rPr>
        <w:t>. Es importante destacar que entendemos el desarrollo como</w:t>
      </w:r>
      <w:r w:rsidR="005156D2" w:rsidRPr="00FA45BE">
        <w:rPr>
          <w:rStyle w:val="Textoennegrita"/>
          <w:rFonts w:ascii="Arial" w:hAnsi="Arial" w:cs="Arial"/>
          <w:b w:val="0"/>
        </w:rPr>
        <w:t>:</w:t>
      </w:r>
      <w:r w:rsidRPr="00FA45BE">
        <w:rPr>
          <w:rStyle w:val="Textoennegrita"/>
          <w:rFonts w:ascii="Arial" w:hAnsi="Arial" w:cs="Arial"/>
          <w:b w:val="0"/>
        </w:rPr>
        <w:t xml:space="preserve"> un proceso continuo</w:t>
      </w:r>
      <w:r w:rsidR="005156D2" w:rsidRPr="00FA45BE">
        <w:rPr>
          <w:rStyle w:val="Textoennegrita"/>
          <w:rFonts w:ascii="Arial" w:hAnsi="Arial" w:cs="Arial"/>
          <w:b w:val="0"/>
        </w:rPr>
        <w:t>,</w:t>
      </w:r>
      <w:r w:rsidRPr="00FA45BE">
        <w:rPr>
          <w:rStyle w:val="Textoennegrita"/>
          <w:rFonts w:ascii="Arial" w:hAnsi="Arial" w:cs="Arial"/>
          <w:b w:val="0"/>
        </w:rPr>
        <w:t xml:space="preserve"> que comienza con la concepción y se prolonga a lo largo de toda la vida del sujeto</w:t>
      </w:r>
      <w:r w:rsidR="005156D2" w:rsidRPr="00FA45BE">
        <w:rPr>
          <w:rStyle w:val="Textoennegrita"/>
          <w:rFonts w:ascii="Arial" w:hAnsi="Arial" w:cs="Arial"/>
          <w:b w:val="0"/>
        </w:rPr>
        <w:t>;</w:t>
      </w:r>
      <w:r w:rsidRPr="00FA45BE">
        <w:rPr>
          <w:rStyle w:val="Textoennegrita"/>
          <w:rFonts w:ascii="Arial" w:hAnsi="Arial" w:cs="Arial"/>
          <w:b w:val="0"/>
        </w:rPr>
        <w:t xml:space="preserve"> global</w:t>
      </w:r>
      <w:r w:rsidR="005156D2" w:rsidRPr="00FA45BE">
        <w:rPr>
          <w:rStyle w:val="Textoennegrita"/>
          <w:rFonts w:ascii="Arial" w:hAnsi="Arial" w:cs="Arial"/>
          <w:b w:val="0"/>
        </w:rPr>
        <w:t>,</w:t>
      </w:r>
      <w:r w:rsidRPr="00FA45BE">
        <w:rPr>
          <w:rStyle w:val="Textoennegrita"/>
          <w:rFonts w:ascii="Arial" w:hAnsi="Arial" w:cs="Arial"/>
          <w:b w:val="0"/>
        </w:rPr>
        <w:t xml:space="preserve"> ya que integra todos los aspectos que conforman la condición humana y flexible</w:t>
      </w:r>
      <w:r w:rsidR="005156D2" w:rsidRPr="00FA45BE">
        <w:rPr>
          <w:rStyle w:val="Textoennegrita"/>
          <w:rFonts w:ascii="Arial" w:hAnsi="Arial" w:cs="Arial"/>
          <w:b w:val="0"/>
        </w:rPr>
        <w:t>,</w:t>
      </w:r>
      <w:r w:rsidRPr="00FA45BE">
        <w:rPr>
          <w:rStyle w:val="Textoennegrita"/>
          <w:rFonts w:ascii="Arial" w:hAnsi="Arial" w:cs="Arial"/>
          <w:b w:val="0"/>
        </w:rPr>
        <w:t xml:space="preserve"> fundamentalmente en los primeros años de vida admitiendo todo tipo de diferencias tanto en el aspecto más biológico como en el cultural.</w:t>
      </w:r>
    </w:p>
    <w:p w:rsidR="0012238E" w:rsidRPr="00FA45BE" w:rsidRDefault="0012238E" w:rsidP="0012238E">
      <w:pPr>
        <w:spacing w:line="360" w:lineRule="auto"/>
        <w:jc w:val="both"/>
        <w:rPr>
          <w:rFonts w:ascii="Arial" w:hAnsi="Arial" w:cs="Arial"/>
        </w:rPr>
      </w:pPr>
      <w:r w:rsidRPr="00FA45BE">
        <w:rPr>
          <w:rFonts w:ascii="Arial" w:hAnsi="Arial" w:cs="Arial"/>
        </w:rPr>
        <w:t>El desarrollo infantil adquiere cada vez mayor importancia en las agendas internacionales vinculado a</w:t>
      </w:r>
      <w:r w:rsidR="001F56F5" w:rsidRPr="00FA45BE">
        <w:rPr>
          <w:rFonts w:ascii="Arial" w:hAnsi="Arial" w:cs="Arial"/>
        </w:rPr>
        <w:t xml:space="preserve"> los derechos de la infancia,</w:t>
      </w:r>
      <w:r w:rsidRPr="00FA45BE">
        <w:rPr>
          <w:rFonts w:ascii="Arial" w:hAnsi="Arial" w:cs="Arial"/>
        </w:rPr>
        <w:t xml:space="preserve"> donde el desarrollo </w:t>
      </w:r>
      <w:r w:rsidR="00AB7DE5" w:rsidRPr="00FA45BE">
        <w:rPr>
          <w:rFonts w:ascii="Arial" w:hAnsi="Arial" w:cs="Arial"/>
        </w:rPr>
        <w:t>como derecho</w:t>
      </w:r>
      <w:r w:rsidRPr="00FA45BE">
        <w:rPr>
          <w:rFonts w:ascii="Arial" w:hAnsi="Arial" w:cs="Arial"/>
        </w:rPr>
        <w:t xml:space="preserve"> es promocionado y defendido por la com</w:t>
      </w:r>
      <w:r w:rsidR="00AB7DE5" w:rsidRPr="00FA45BE">
        <w:rPr>
          <w:rFonts w:ascii="Arial" w:hAnsi="Arial" w:cs="Arial"/>
        </w:rPr>
        <w:t>unidad internacional. D</w:t>
      </w:r>
      <w:r w:rsidRPr="00FA45BE">
        <w:rPr>
          <w:rFonts w:ascii="Arial" w:hAnsi="Arial" w:cs="Arial"/>
        </w:rPr>
        <w:t xml:space="preserve">esde </w:t>
      </w:r>
      <w:r w:rsidR="00AB7DE5" w:rsidRPr="00FA45BE">
        <w:rPr>
          <w:rFonts w:ascii="Arial" w:hAnsi="Arial" w:cs="Arial"/>
        </w:rPr>
        <w:t>este espacio curricular se promueven</w:t>
      </w:r>
      <w:r w:rsidRPr="00FA45BE">
        <w:rPr>
          <w:rFonts w:ascii="Arial" w:hAnsi="Arial" w:cs="Arial"/>
        </w:rPr>
        <w:t xml:space="preserve"> políticas académicas que se conjugan con dichos derechos. Es fundamental revalorizar la importancia del desarrollo en la infancia y la incidencia de las</w:t>
      </w:r>
      <w:r w:rsidR="00355EDE" w:rsidRPr="00FA45BE">
        <w:rPr>
          <w:rFonts w:ascii="Arial" w:hAnsi="Arial" w:cs="Arial"/>
        </w:rPr>
        <w:t>/los</w:t>
      </w:r>
      <w:r w:rsidRPr="00FA45BE">
        <w:rPr>
          <w:rFonts w:ascii="Arial" w:hAnsi="Arial" w:cs="Arial"/>
        </w:rPr>
        <w:t xml:space="preserve"> profesionales de educación inicial como partes decisivas en la prosecución de tales fines.</w:t>
      </w:r>
    </w:p>
    <w:p w:rsidR="0010419B" w:rsidRPr="00FA45BE" w:rsidRDefault="006B7BBB" w:rsidP="0012238E">
      <w:pPr>
        <w:spacing w:line="360" w:lineRule="auto"/>
        <w:jc w:val="both"/>
        <w:rPr>
          <w:rFonts w:ascii="Arial" w:hAnsi="Arial" w:cs="Arial"/>
        </w:rPr>
      </w:pPr>
      <w:r w:rsidRPr="00FA45BE">
        <w:rPr>
          <w:rFonts w:ascii="Arial" w:hAnsi="Arial" w:cs="Arial"/>
        </w:rPr>
        <w:t>Los contenidos planteados en la asignatura</w:t>
      </w:r>
      <w:r w:rsidR="00BF3608" w:rsidRPr="00FA45BE">
        <w:rPr>
          <w:rFonts w:ascii="Arial" w:hAnsi="Arial" w:cs="Arial"/>
        </w:rPr>
        <w:t xml:space="preserve"> se organizan en dos</w:t>
      </w:r>
      <w:r w:rsidRPr="00FA45BE">
        <w:rPr>
          <w:rFonts w:ascii="Arial" w:hAnsi="Arial" w:cs="Arial"/>
        </w:rPr>
        <w:t xml:space="preserve"> módulos</w:t>
      </w:r>
      <w:r w:rsidR="00AC3166" w:rsidRPr="00FA45BE">
        <w:rPr>
          <w:rFonts w:ascii="Arial" w:hAnsi="Arial" w:cs="Arial"/>
        </w:rPr>
        <w:t>: un primer momento</w:t>
      </w:r>
      <w:r w:rsidRPr="00FA45BE">
        <w:rPr>
          <w:rFonts w:ascii="Arial" w:hAnsi="Arial" w:cs="Arial"/>
        </w:rPr>
        <w:t xml:space="preserve"> </w:t>
      </w:r>
      <w:r w:rsidR="00AC3166" w:rsidRPr="00FA45BE">
        <w:rPr>
          <w:rFonts w:ascii="Arial" w:hAnsi="Arial" w:cs="Arial"/>
        </w:rPr>
        <w:t xml:space="preserve">busca introducir a </w:t>
      </w:r>
      <w:r w:rsidR="00E7421E" w:rsidRPr="00FA45BE">
        <w:rPr>
          <w:rFonts w:ascii="Arial" w:hAnsi="Arial" w:cs="Arial"/>
        </w:rPr>
        <w:t>las/</w:t>
      </w:r>
      <w:r w:rsidR="00AC3166" w:rsidRPr="00FA45BE">
        <w:rPr>
          <w:rFonts w:ascii="Arial" w:hAnsi="Arial" w:cs="Arial"/>
        </w:rPr>
        <w:t>los estudiantes en</w:t>
      </w:r>
      <w:r w:rsidRPr="00FA45BE">
        <w:rPr>
          <w:rFonts w:ascii="Arial" w:hAnsi="Arial" w:cs="Arial"/>
        </w:rPr>
        <w:t xml:space="preserve"> la asignatura a partir de un breve recorrido por la historia del s</w:t>
      </w:r>
      <w:r w:rsidR="00AC3166" w:rsidRPr="00FA45BE">
        <w:rPr>
          <w:rFonts w:ascii="Arial" w:hAnsi="Arial" w:cs="Arial"/>
        </w:rPr>
        <w:t>urgimiento de la disciplina,</w:t>
      </w:r>
      <w:r w:rsidRPr="00FA45BE">
        <w:rPr>
          <w:rFonts w:ascii="Arial" w:hAnsi="Arial" w:cs="Arial"/>
        </w:rPr>
        <w:t xml:space="preserve"> sus conceptos b</w:t>
      </w:r>
      <w:r w:rsidR="00AC3166" w:rsidRPr="00FA45BE">
        <w:rPr>
          <w:rFonts w:ascii="Arial" w:hAnsi="Arial" w:cs="Arial"/>
        </w:rPr>
        <w:t>ásicos y antecedentes teóricos</w:t>
      </w:r>
      <w:r w:rsidRPr="00FA45BE">
        <w:rPr>
          <w:rFonts w:ascii="Arial" w:hAnsi="Arial" w:cs="Arial"/>
        </w:rPr>
        <w:t xml:space="preserve">. </w:t>
      </w:r>
      <w:r w:rsidR="00BF3608" w:rsidRPr="00FA45BE">
        <w:rPr>
          <w:rFonts w:ascii="Arial" w:hAnsi="Arial" w:cs="Arial"/>
        </w:rPr>
        <w:t>E</w:t>
      </w:r>
      <w:r w:rsidR="00AC3166" w:rsidRPr="00FA45BE">
        <w:rPr>
          <w:rFonts w:ascii="Arial" w:hAnsi="Arial" w:cs="Arial"/>
        </w:rPr>
        <w:t xml:space="preserve">n </w:t>
      </w:r>
      <w:r w:rsidR="00BF3608" w:rsidRPr="00FA45BE">
        <w:rPr>
          <w:rFonts w:ascii="Arial" w:hAnsi="Arial" w:cs="Arial"/>
        </w:rPr>
        <w:t xml:space="preserve">un </w:t>
      </w:r>
      <w:r w:rsidR="00AC3166" w:rsidRPr="00FA45BE">
        <w:rPr>
          <w:rFonts w:ascii="Arial" w:hAnsi="Arial" w:cs="Arial"/>
        </w:rPr>
        <w:t>segundo momento</w:t>
      </w:r>
      <w:r w:rsidR="0010419B" w:rsidRPr="00FA45BE">
        <w:rPr>
          <w:rFonts w:ascii="Arial" w:hAnsi="Arial" w:cs="Arial"/>
        </w:rPr>
        <w:t xml:space="preserve"> </w:t>
      </w:r>
      <w:r w:rsidR="00816DE7" w:rsidRPr="00FA45BE">
        <w:rPr>
          <w:rFonts w:ascii="Arial" w:hAnsi="Arial" w:cs="Arial"/>
        </w:rPr>
        <w:t>se aborda</w:t>
      </w:r>
      <w:r w:rsidR="00E7421E" w:rsidRPr="00FA45BE">
        <w:rPr>
          <w:rFonts w:ascii="Arial" w:hAnsi="Arial" w:cs="Arial"/>
        </w:rPr>
        <w:t>n las</w:t>
      </w:r>
      <w:r w:rsidR="00816DE7" w:rsidRPr="00FA45BE">
        <w:rPr>
          <w:rFonts w:ascii="Arial" w:hAnsi="Arial" w:cs="Arial"/>
        </w:rPr>
        <w:t xml:space="preserve"> características biológicas, psicológicas y sociales en la etapa comprendida</w:t>
      </w:r>
      <w:r w:rsidRPr="00FA45BE">
        <w:rPr>
          <w:rFonts w:ascii="Arial" w:hAnsi="Arial" w:cs="Arial"/>
        </w:rPr>
        <w:t xml:space="preserve"> entre el nacimiento y los</w:t>
      </w:r>
      <w:r w:rsidR="0010419B" w:rsidRPr="00FA45BE">
        <w:rPr>
          <w:rFonts w:ascii="Arial" w:hAnsi="Arial" w:cs="Arial"/>
        </w:rPr>
        <w:t xml:space="preserve"> 5/6 años</w:t>
      </w:r>
      <w:r w:rsidRPr="00FA45BE">
        <w:rPr>
          <w:rFonts w:ascii="Arial" w:hAnsi="Arial" w:cs="Arial"/>
        </w:rPr>
        <w:t>. También se consideran aspectos psicológicos del embarazo y el parto, fundamentalmente, lo</w:t>
      </w:r>
      <w:r w:rsidR="00816DE7" w:rsidRPr="00FA45BE">
        <w:rPr>
          <w:rFonts w:ascii="Arial" w:hAnsi="Arial" w:cs="Arial"/>
        </w:rPr>
        <w:t>s vinculados a factores</w:t>
      </w:r>
      <w:r w:rsidRPr="00FA45BE">
        <w:rPr>
          <w:rFonts w:ascii="Arial" w:hAnsi="Arial" w:cs="Arial"/>
        </w:rPr>
        <w:t xml:space="preserve"> emocionales de la madre y su incidencia en la constitución del v</w:t>
      </w:r>
      <w:r w:rsidR="00816DE7" w:rsidRPr="00FA45BE">
        <w:rPr>
          <w:rFonts w:ascii="Arial" w:hAnsi="Arial" w:cs="Arial"/>
        </w:rPr>
        <w:t xml:space="preserve">ínculo con el </w:t>
      </w:r>
      <w:r w:rsidRPr="00FA45BE">
        <w:rPr>
          <w:rFonts w:ascii="Arial" w:hAnsi="Arial" w:cs="Arial"/>
        </w:rPr>
        <w:t>hijo.</w:t>
      </w:r>
    </w:p>
    <w:p w:rsidR="0012238E" w:rsidRPr="00FA45BE" w:rsidRDefault="00E13654" w:rsidP="0012238E">
      <w:pPr>
        <w:spacing w:line="360" w:lineRule="auto"/>
        <w:jc w:val="both"/>
        <w:rPr>
          <w:rFonts w:ascii="Arial" w:hAnsi="Arial" w:cs="Arial"/>
        </w:rPr>
      </w:pPr>
      <w:r w:rsidRPr="00FA45BE">
        <w:rPr>
          <w:rFonts w:ascii="Arial" w:hAnsi="Arial" w:cs="Arial"/>
        </w:rPr>
        <w:t>Esta asignatura forma parte de un Proyecto de Práctica Sociocomunitaria</w:t>
      </w:r>
      <w:r w:rsidRPr="00FA45BE">
        <w:rPr>
          <w:rStyle w:val="Refdenotaalpie"/>
          <w:rFonts w:ascii="Arial" w:hAnsi="Arial" w:cs="Arial"/>
        </w:rPr>
        <w:footnoteReference w:id="1"/>
      </w:r>
      <w:r w:rsidRPr="00FA45BE">
        <w:rPr>
          <w:rFonts w:ascii="Arial" w:hAnsi="Arial" w:cs="Arial"/>
        </w:rPr>
        <w:t xml:space="preserve"> por lo que los contenidos se piensan y se abordan de manera articulada con la experiencia de la misma. </w:t>
      </w:r>
      <w:r w:rsidR="00816DE7" w:rsidRPr="00FA45BE">
        <w:rPr>
          <w:rFonts w:ascii="Arial" w:hAnsi="Arial" w:cs="Arial"/>
        </w:rPr>
        <w:t xml:space="preserve">Las prácticas socio-comunitarias se originan en la concepción de que el </w:t>
      </w:r>
      <w:r w:rsidR="00816DE7" w:rsidRPr="00FA45BE">
        <w:rPr>
          <w:rFonts w:ascii="Arial" w:hAnsi="Arial" w:cs="Arial"/>
        </w:rPr>
        <w:lastRenderedPageBreak/>
        <w:t xml:space="preserve">aprendizaje no sólo se construye en los claustros académicos, sino también en </w:t>
      </w:r>
      <w:r w:rsidRPr="00FA45BE">
        <w:rPr>
          <w:rFonts w:ascii="Arial" w:hAnsi="Arial" w:cs="Arial"/>
        </w:rPr>
        <w:t xml:space="preserve">otros </w:t>
      </w:r>
      <w:r w:rsidR="00816DE7" w:rsidRPr="00FA45BE">
        <w:rPr>
          <w:rFonts w:ascii="Arial" w:hAnsi="Arial" w:cs="Arial"/>
        </w:rPr>
        <w:t>se</w:t>
      </w:r>
      <w:r w:rsidRPr="00FA45BE">
        <w:rPr>
          <w:rFonts w:ascii="Arial" w:hAnsi="Arial" w:cs="Arial"/>
        </w:rPr>
        <w:t>ctores de la sociedad</w:t>
      </w:r>
      <w:r w:rsidR="00816DE7" w:rsidRPr="00FA45BE">
        <w:rPr>
          <w:rFonts w:ascii="Arial" w:hAnsi="Arial" w:cs="Arial"/>
        </w:rPr>
        <w:t>. Es una práctica concientizadora de problemáticas sociales, que persigue la formación de</w:t>
      </w:r>
      <w:r w:rsidRPr="00FA45BE">
        <w:rPr>
          <w:rFonts w:ascii="Arial" w:hAnsi="Arial" w:cs="Arial"/>
        </w:rPr>
        <w:t xml:space="preserve"> profesionales de educación inicial</w:t>
      </w:r>
      <w:r w:rsidR="00816DE7" w:rsidRPr="00FA45BE">
        <w:rPr>
          <w:rFonts w:ascii="Arial" w:hAnsi="Arial" w:cs="Arial"/>
        </w:rPr>
        <w:t xml:space="preserve"> comprometidos con la realidad económica, política, social y cultural, y que intenta generar procesos de f</w:t>
      </w:r>
      <w:r w:rsidRPr="00FA45BE">
        <w:rPr>
          <w:rFonts w:ascii="Arial" w:hAnsi="Arial" w:cs="Arial"/>
        </w:rPr>
        <w:t>ortalecimiento en la comunidad.</w:t>
      </w:r>
    </w:p>
    <w:p w:rsidR="00565317" w:rsidRPr="00FA45BE" w:rsidRDefault="00565317" w:rsidP="0012238E">
      <w:pPr>
        <w:spacing w:line="360" w:lineRule="auto"/>
        <w:jc w:val="both"/>
        <w:rPr>
          <w:rFonts w:ascii="Arial" w:hAnsi="Arial" w:cs="Arial"/>
        </w:rPr>
      </w:pPr>
    </w:p>
    <w:p w:rsidR="0012238E" w:rsidRPr="00FA45BE" w:rsidRDefault="0012238E" w:rsidP="0012238E">
      <w:pPr>
        <w:spacing w:line="360" w:lineRule="auto"/>
        <w:rPr>
          <w:rFonts w:ascii="Arial" w:hAnsi="Arial" w:cs="Arial"/>
        </w:rPr>
      </w:pPr>
      <w:r w:rsidRPr="00FA45BE">
        <w:rPr>
          <w:rStyle w:val="Textoennegrita"/>
          <w:rFonts w:ascii="Arial" w:hAnsi="Arial" w:cs="Arial"/>
        </w:rPr>
        <w:t xml:space="preserve">2. OBJETIVOS </w:t>
      </w:r>
    </w:p>
    <w:p w:rsidR="0012238E" w:rsidRPr="00FA45BE" w:rsidRDefault="0012238E" w:rsidP="0012238E">
      <w:pPr>
        <w:spacing w:line="360" w:lineRule="auto"/>
        <w:jc w:val="both"/>
        <w:rPr>
          <w:rFonts w:ascii="Arial" w:hAnsi="Arial" w:cs="Arial"/>
          <w:u w:val="single"/>
        </w:rPr>
      </w:pPr>
      <w:r w:rsidRPr="00FA45BE">
        <w:rPr>
          <w:rFonts w:ascii="Arial" w:hAnsi="Arial" w:cs="Arial"/>
          <w:u w:val="single"/>
        </w:rPr>
        <w:t>Generales</w:t>
      </w:r>
    </w:p>
    <w:p w:rsidR="0012238E" w:rsidRPr="00FA45BE" w:rsidRDefault="0012238E" w:rsidP="00D84ABE">
      <w:pPr>
        <w:numPr>
          <w:ilvl w:val="0"/>
          <w:numId w:val="2"/>
        </w:numPr>
        <w:spacing w:after="0" w:line="360" w:lineRule="auto"/>
        <w:ind w:left="357" w:hanging="357"/>
        <w:jc w:val="both"/>
        <w:rPr>
          <w:rFonts w:ascii="Arial" w:hAnsi="Arial" w:cs="Arial"/>
        </w:rPr>
      </w:pPr>
      <w:r w:rsidRPr="00FA45BE">
        <w:rPr>
          <w:rFonts w:ascii="Arial" w:hAnsi="Arial" w:cs="Arial"/>
        </w:rPr>
        <w:t xml:space="preserve">Aproximar a </w:t>
      </w:r>
      <w:r w:rsidR="00355EDE" w:rsidRPr="00FA45BE">
        <w:rPr>
          <w:rFonts w:ascii="Arial" w:hAnsi="Arial" w:cs="Arial"/>
        </w:rPr>
        <w:t>las/</w:t>
      </w:r>
      <w:r w:rsidRPr="00FA45BE">
        <w:rPr>
          <w:rFonts w:ascii="Arial" w:hAnsi="Arial" w:cs="Arial"/>
        </w:rPr>
        <w:t>los estudiantes al e</w:t>
      </w:r>
      <w:r w:rsidR="00565317" w:rsidRPr="00FA45BE">
        <w:rPr>
          <w:rFonts w:ascii="Arial" w:hAnsi="Arial" w:cs="Arial"/>
        </w:rPr>
        <w:t xml:space="preserve">studio de los procesos de desarrollo </w:t>
      </w:r>
      <w:r w:rsidRPr="00FA45BE">
        <w:rPr>
          <w:rFonts w:ascii="Arial" w:hAnsi="Arial" w:cs="Arial"/>
        </w:rPr>
        <w:t>que ocurren en la infancia.</w:t>
      </w:r>
    </w:p>
    <w:p w:rsidR="0012238E" w:rsidRPr="00FA45BE" w:rsidRDefault="0012238E" w:rsidP="00D84ABE">
      <w:pPr>
        <w:numPr>
          <w:ilvl w:val="0"/>
          <w:numId w:val="2"/>
        </w:numPr>
        <w:spacing w:after="0" w:line="360" w:lineRule="auto"/>
        <w:ind w:left="357" w:hanging="357"/>
        <w:rPr>
          <w:rFonts w:ascii="Arial" w:hAnsi="Arial" w:cs="Arial"/>
        </w:rPr>
      </w:pPr>
      <w:r w:rsidRPr="00FA45BE">
        <w:rPr>
          <w:rStyle w:val="Textodelmarcadordeposicin1"/>
          <w:rFonts w:ascii="Arial" w:hAnsi="Arial" w:cs="Arial"/>
          <w:color w:val="auto"/>
        </w:rPr>
        <w:t>Advertir la importancia de la psicología del desarrollo en el ámbito de la educación inicial</w:t>
      </w:r>
      <w:r w:rsidR="00565317" w:rsidRPr="00FA45BE">
        <w:rPr>
          <w:rStyle w:val="Textodelmarcadordeposicin1"/>
          <w:rFonts w:ascii="Arial" w:hAnsi="Arial" w:cs="Arial"/>
          <w:color w:val="auto"/>
        </w:rPr>
        <w:t>.</w:t>
      </w:r>
    </w:p>
    <w:p w:rsidR="0012238E" w:rsidRPr="00FA45BE" w:rsidRDefault="0012238E" w:rsidP="00D84ABE">
      <w:pPr>
        <w:numPr>
          <w:ilvl w:val="0"/>
          <w:numId w:val="2"/>
        </w:numPr>
        <w:spacing w:after="0" w:line="360" w:lineRule="auto"/>
        <w:ind w:left="357" w:hanging="357"/>
        <w:rPr>
          <w:rStyle w:val="Textodelmarcadordeposicin1"/>
          <w:rFonts w:ascii="Arial" w:hAnsi="Arial" w:cs="Arial"/>
          <w:color w:val="auto"/>
        </w:rPr>
      </w:pPr>
      <w:r w:rsidRPr="00FA45BE">
        <w:rPr>
          <w:rStyle w:val="Textodelmarcadordeposicin1"/>
          <w:rFonts w:ascii="Arial" w:hAnsi="Arial" w:cs="Arial"/>
          <w:color w:val="auto"/>
        </w:rPr>
        <w:t>Comprender y diferenciar distintas líneas teóricas acerca del desarrollo</w:t>
      </w:r>
      <w:r w:rsidR="00565317" w:rsidRPr="00FA45BE">
        <w:rPr>
          <w:rStyle w:val="Textodelmarcadordeposicin1"/>
          <w:rFonts w:ascii="Arial" w:hAnsi="Arial" w:cs="Arial"/>
          <w:color w:val="auto"/>
        </w:rPr>
        <w:t xml:space="preserve">. </w:t>
      </w:r>
    </w:p>
    <w:p w:rsidR="00565317" w:rsidRDefault="00565317" w:rsidP="00D84ABE">
      <w:pPr>
        <w:numPr>
          <w:ilvl w:val="0"/>
          <w:numId w:val="2"/>
        </w:numPr>
        <w:spacing w:after="0" w:line="360" w:lineRule="auto"/>
        <w:ind w:left="357" w:hanging="357"/>
        <w:rPr>
          <w:rStyle w:val="Textodelmarcadordeposicin1"/>
          <w:rFonts w:ascii="Arial" w:hAnsi="Arial" w:cs="Arial"/>
          <w:color w:val="auto"/>
        </w:rPr>
      </w:pPr>
      <w:r w:rsidRPr="00FA45BE">
        <w:rPr>
          <w:rStyle w:val="Textodelmarcadordeposicin1"/>
          <w:rFonts w:ascii="Arial" w:hAnsi="Arial" w:cs="Arial"/>
          <w:color w:val="auto"/>
        </w:rPr>
        <w:t>Propiciar la formación de profesionales promotores de</w:t>
      </w:r>
      <w:r w:rsidR="0012238E" w:rsidRPr="00FA45BE">
        <w:rPr>
          <w:rStyle w:val="Textodelmarcadordeposicin1"/>
          <w:rFonts w:ascii="Arial" w:hAnsi="Arial" w:cs="Arial"/>
          <w:color w:val="auto"/>
        </w:rPr>
        <w:t xml:space="preserve"> </w:t>
      </w:r>
      <w:r w:rsidRPr="00FA45BE">
        <w:rPr>
          <w:rStyle w:val="Textodelmarcadordeposicin1"/>
          <w:rFonts w:ascii="Arial" w:hAnsi="Arial" w:cs="Arial"/>
          <w:color w:val="auto"/>
        </w:rPr>
        <w:t xml:space="preserve">los </w:t>
      </w:r>
      <w:r w:rsidR="0012238E" w:rsidRPr="00FA45BE">
        <w:rPr>
          <w:rStyle w:val="Textodelmarcadordeposicin1"/>
          <w:rFonts w:ascii="Arial" w:hAnsi="Arial" w:cs="Arial"/>
          <w:color w:val="auto"/>
        </w:rPr>
        <w:t>derechos de la infancia</w:t>
      </w:r>
      <w:r w:rsidRPr="00FA45BE">
        <w:rPr>
          <w:rStyle w:val="Textodelmarcadordeposicin1"/>
          <w:rFonts w:ascii="Arial" w:hAnsi="Arial" w:cs="Arial"/>
          <w:color w:val="auto"/>
        </w:rPr>
        <w:t>.</w:t>
      </w:r>
    </w:p>
    <w:p w:rsidR="00D84ABE" w:rsidRPr="00D84ABE" w:rsidRDefault="00D84ABE" w:rsidP="00D84ABE">
      <w:pPr>
        <w:spacing w:after="0" w:line="360" w:lineRule="auto"/>
        <w:ind w:left="357"/>
        <w:rPr>
          <w:rStyle w:val="Textodelmarcadordeposicin1"/>
          <w:rFonts w:ascii="Arial" w:hAnsi="Arial" w:cs="Arial"/>
          <w:color w:val="auto"/>
        </w:rPr>
      </w:pPr>
    </w:p>
    <w:p w:rsidR="0012238E" w:rsidRPr="00FA45BE" w:rsidRDefault="0012238E" w:rsidP="0012238E">
      <w:pPr>
        <w:spacing w:line="360" w:lineRule="auto"/>
        <w:rPr>
          <w:rStyle w:val="Textodelmarcadordeposicin1"/>
          <w:rFonts w:ascii="Arial" w:hAnsi="Arial" w:cs="Arial"/>
          <w:color w:val="auto"/>
          <w:u w:val="single"/>
        </w:rPr>
      </w:pPr>
      <w:r w:rsidRPr="00FA45BE">
        <w:rPr>
          <w:rStyle w:val="Textodelmarcadordeposicin1"/>
          <w:rFonts w:ascii="Arial" w:hAnsi="Arial" w:cs="Arial"/>
          <w:color w:val="auto"/>
          <w:u w:val="single"/>
        </w:rPr>
        <w:t>Específicos</w:t>
      </w:r>
    </w:p>
    <w:p w:rsidR="0012238E" w:rsidRPr="00FA45BE" w:rsidRDefault="00565317" w:rsidP="00D84ABE">
      <w:pPr>
        <w:numPr>
          <w:ilvl w:val="0"/>
          <w:numId w:val="2"/>
        </w:numPr>
        <w:spacing w:after="0" w:line="360" w:lineRule="auto"/>
        <w:ind w:left="357" w:hanging="357"/>
        <w:rPr>
          <w:rStyle w:val="Textodelmarcadordeposicin1"/>
          <w:rFonts w:ascii="Arial" w:hAnsi="Arial" w:cs="Arial"/>
          <w:color w:val="auto"/>
        </w:rPr>
      </w:pPr>
      <w:r w:rsidRPr="00FA45BE">
        <w:rPr>
          <w:rStyle w:val="Textodelmarcadordeposicin1"/>
          <w:rFonts w:ascii="Arial" w:hAnsi="Arial" w:cs="Arial"/>
          <w:color w:val="auto"/>
        </w:rPr>
        <w:t>Definir</w:t>
      </w:r>
      <w:r w:rsidR="0012238E" w:rsidRPr="00FA45BE">
        <w:rPr>
          <w:rStyle w:val="Textodelmarcadordeposicin1"/>
          <w:rFonts w:ascii="Arial" w:hAnsi="Arial" w:cs="Arial"/>
          <w:color w:val="auto"/>
        </w:rPr>
        <w:t xml:space="preserve"> el objeto de estudio de la psicología del desarrollo</w:t>
      </w:r>
      <w:r w:rsidRPr="00FA45BE">
        <w:rPr>
          <w:rStyle w:val="Textodelmarcadordeposicin1"/>
          <w:rFonts w:ascii="Arial" w:hAnsi="Arial" w:cs="Arial"/>
          <w:color w:val="auto"/>
        </w:rPr>
        <w:t>.</w:t>
      </w:r>
    </w:p>
    <w:p w:rsidR="0012238E" w:rsidRPr="00FA45BE" w:rsidRDefault="0012238E" w:rsidP="00D84ABE">
      <w:pPr>
        <w:numPr>
          <w:ilvl w:val="0"/>
          <w:numId w:val="2"/>
        </w:numPr>
        <w:spacing w:after="0" w:line="360" w:lineRule="auto"/>
        <w:ind w:left="357" w:hanging="357"/>
        <w:rPr>
          <w:rStyle w:val="Textodelmarcadordeposicin1"/>
          <w:rFonts w:ascii="Arial" w:hAnsi="Arial" w:cs="Arial"/>
          <w:color w:val="auto"/>
        </w:rPr>
      </w:pPr>
      <w:r w:rsidRPr="00FA45BE">
        <w:rPr>
          <w:rStyle w:val="Textodelmarcadordeposicin1"/>
          <w:rFonts w:ascii="Arial" w:hAnsi="Arial" w:cs="Arial"/>
          <w:color w:val="auto"/>
        </w:rPr>
        <w:t>Diferenciar los conceptos fundamentales de la psicología del desarrollo</w:t>
      </w:r>
      <w:r w:rsidR="00565317" w:rsidRPr="00FA45BE">
        <w:rPr>
          <w:rStyle w:val="Textodelmarcadordeposicin1"/>
          <w:rFonts w:ascii="Arial" w:hAnsi="Arial" w:cs="Arial"/>
          <w:color w:val="auto"/>
        </w:rPr>
        <w:t>.</w:t>
      </w:r>
    </w:p>
    <w:p w:rsidR="0012238E" w:rsidRPr="00FA45BE" w:rsidRDefault="0012238E" w:rsidP="00D84ABE">
      <w:pPr>
        <w:numPr>
          <w:ilvl w:val="0"/>
          <w:numId w:val="2"/>
        </w:numPr>
        <w:spacing w:after="0" w:line="360" w:lineRule="auto"/>
        <w:ind w:left="357" w:hanging="357"/>
        <w:rPr>
          <w:rStyle w:val="Textodelmarcadordeposicin1"/>
          <w:rFonts w:ascii="Arial" w:hAnsi="Arial" w:cs="Arial"/>
          <w:color w:val="auto"/>
        </w:rPr>
      </w:pPr>
      <w:r w:rsidRPr="00FA45BE">
        <w:rPr>
          <w:rStyle w:val="Textodelmarcadordeposicin1"/>
          <w:rFonts w:ascii="Arial" w:hAnsi="Arial" w:cs="Arial"/>
          <w:color w:val="auto"/>
        </w:rPr>
        <w:t>Identificar las condiciones específicas del embarazo y el parto</w:t>
      </w:r>
      <w:r w:rsidR="00565317" w:rsidRPr="00FA45BE">
        <w:rPr>
          <w:rStyle w:val="Textodelmarcadordeposicin1"/>
          <w:rFonts w:ascii="Arial" w:hAnsi="Arial" w:cs="Arial"/>
          <w:color w:val="auto"/>
        </w:rPr>
        <w:t>.</w:t>
      </w:r>
    </w:p>
    <w:p w:rsidR="0012238E" w:rsidRPr="00FA45BE" w:rsidRDefault="0012238E" w:rsidP="00D84ABE">
      <w:pPr>
        <w:numPr>
          <w:ilvl w:val="0"/>
          <w:numId w:val="2"/>
        </w:numPr>
        <w:spacing w:after="0" w:line="360" w:lineRule="auto"/>
        <w:ind w:left="357" w:hanging="357"/>
        <w:rPr>
          <w:rStyle w:val="Textodelmarcadordeposicin1"/>
          <w:rFonts w:ascii="Arial" w:hAnsi="Arial" w:cs="Arial"/>
          <w:color w:val="auto"/>
        </w:rPr>
      </w:pPr>
      <w:r w:rsidRPr="00FA45BE">
        <w:rPr>
          <w:rStyle w:val="Textodelmarcadordeposicin1"/>
          <w:rFonts w:ascii="Arial" w:hAnsi="Arial" w:cs="Arial"/>
          <w:color w:val="auto"/>
        </w:rPr>
        <w:t>Precisar características generales del recién nacido</w:t>
      </w:r>
      <w:r w:rsidR="00565317" w:rsidRPr="00FA45BE">
        <w:rPr>
          <w:rStyle w:val="Textodelmarcadordeposicin1"/>
          <w:rFonts w:ascii="Arial" w:hAnsi="Arial" w:cs="Arial"/>
          <w:color w:val="auto"/>
        </w:rPr>
        <w:t>.</w:t>
      </w:r>
    </w:p>
    <w:p w:rsidR="00864B39" w:rsidRPr="00D84ABE" w:rsidRDefault="00565317" w:rsidP="00355EDE">
      <w:pPr>
        <w:numPr>
          <w:ilvl w:val="0"/>
          <w:numId w:val="2"/>
        </w:numPr>
        <w:spacing w:after="0" w:line="360" w:lineRule="auto"/>
        <w:ind w:left="357" w:hanging="357"/>
        <w:rPr>
          <w:rFonts w:ascii="Arial" w:hAnsi="Arial" w:cs="Arial"/>
        </w:rPr>
      </w:pPr>
      <w:r w:rsidRPr="00FA45BE">
        <w:rPr>
          <w:rStyle w:val="Textodelmarcadordeposicin1"/>
          <w:rFonts w:ascii="Arial" w:hAnsi="Arial" w:cs="Arial"/>
          <w:color w:val="auto"/>
        </w:rPr>
        <w:t>Destacar</w:t>
      </w:r>
      <w:r w:rsidR="0012238E" w:rsidRPr="00FA45BE">
        <w:rPr>
          <w:rStyle w:val="Textodelmarcadordeposicin1"/>
          <w:rFonts w:ascii="Arial" w:hAnsi="Arial" w:cs="Arial"/>
          <w:color w:val="auto"/>
        </w:rPr>
        <w:t xml:space="preserve"> la importancia de la diada en la relación madre-hijo</w:t>
      </w:r>
    </w:p>
    <w:p w:rsidR="00864B39" w:rsidRDefault="00864B39" w:rsidP="0012238E">
      <w:pPr>
        <w:spacing w:line="360" w:lineRule="auto"/>
        <w:jc w:val="both"/>
        <w:rPr>
          <w:rStyle w:val="Textoennegrita"/>
          <w:rFonts w:ascii="Arial" w:hAnsi="Arial" w:cs="Arial"/>
        </w:rPr>
      </w:pPr>
    </w:p>
    <w:p w:rsidR="0012238E" w:rsidRPr="00FA45BE" w:rsidRDefault="0012238E" w:rsidP="0012238E">
      <w:pPr>
        <w:spacing w:line="360" w:lineRule="auto"/>
        <w:jc w:val="both"/>
        <w:rPr>
          <w:rStyle w:val="Textoennegrita"/>
          <w:rFonts w:ascii="Arial" w:hAnsi="Arial" w:cs="Arial"/>
        </w:rPr>
      </w:pPr>
      <w:r w:rsidRPr="00FA45BE">
        <w:rPr>
          <w:rStyle w:val="Textoennegrita"/>
          <w:rFonts w:ascii="Arial" w:hAnsi="Arial" w:cs="Arial"/>
        </w:rPr>
        <w:t>3. CONTENIDOS</w:t>
      </w:r>
    </w:p>
    <w:p w:rsidR="0012238E" w:rsidRPr="00FA45BE" w:rsidRDefault="0012238E" w:rsidP="0012238E">
      <w:pPr>
        <w:spacing w:line="360" w:lineRule="auto"/>
        <w:jc w:val="both"/>
        <w:rPr>
          <w:rStyle w:val="Textoennegrita"/>
          <w:rFonts w:ascii="Arial" w:hAnsi="Arial" w:cs="Arial"/>
          <w:b w:val="0"/>
        </w:rPr>
      </w:pPr>
      <w:r w:rsidRPr="00FA45BE">
        <w:rPr>
          <w:rStyle w:val="Textoennegrita"/>
          <w:rFonts w:ascii="Arial" w:hAnsi="Arial" w:cs="Arial"/>
          <w:b w:val="0"/>
        </w:rPr>
        <w:t xml:space="preserve">Primer Módulo: </w:t>
      </w:r>
    </w:p>
    <w:p w:rsidR="0012238E" w:rsidRPr="00FA45BE" w:rsidRDefault="0012238E" w:rsidP="0012238E">
      <w:pPr>
        <w:numPr>
          <w:ilvl w:val="0"/>
          <w:numId w:val="4"/>
        </w:numPr>
        <w:spacing w:line="360" w:lineRule="auto"/>
        <w:jc w:val="both"/>
        <w:rPr>
          <w:rStyle w:val="Textoennegrita"/>
          <w:rFonts w:ascii="Arial" w:hAnsi="Arial" w:cs="Arial"/>
          <w:b w:val="0"/>
        </w:rPr>
      </w:pPr>
      <w:r w:rsidRPr="00FA45BE">
        <w:rPr>
          <w:rStyle w:val="Textoennegrita"/>
          <w:rFonts w:ascii="Arial" w:hAnsi="Arial" w:cs="Arial"/>
          <w:b w:val="0"/>
          <w:u w:val="single"/>
        </w:rPr>
        <w:t>Historia</w:t>
      </w:r>
      <w:r w:rsidRPr="00FA45BE">
        <w:rPr>
          <w:rStyle w:val="Textoennegrita"/>
          <w:rFonts w:ascii="Arial" w:hAnsi="Arial" w:cs="Arial"/>
          <w:b w:val="0"/>
        </w:rPr>
        <w:t>: La historia de la infancia: los cambios sociales y el rol de la familia, la educación, la industrialización. Los intereses educativos, médicos y filosófico-científicos como causas iniciales del estudio de los niños. Antecedentes del desarrollo de la psicología evolutiva. El movimiento psicoanalítico, la renovación educativa y los test mentales como propulsores de la psicología del desarrollo a principios del siglo XX. Principales teorías sobre el desarrollo.</w:t>
      </w:r>
    </w:p>
    <w:p w:rsidR="0012238E" w:rsidRPr="00FA45BE" w:rsidRDefault="0012238E" w:rsidP="0012238E">
      <w:pPr>
        <w:numPr>
          <w:ilvl w:val="0"/>
          <w:numId w:val="4"/>
        </w:numPr>
        <w:spacing w:line="360" w:lineRule="auto"/>
        <w:jc w:val="both"/>
        <w:rPr>
          <w:rStyle w:val="Textoennegrita"/>
          <w:rFonts w:ascii="Arial" w:hAnsi="Arial" w:cs="Arial"/>
          <w:b w:val="0"/>
        </w:rPr>
      </w:pPr>
      <w:r w:rsidRPr="00FA45BE">
        <w:rPr>
          <w:rStyle w:val="Textoennegrita"/>
          <w:rFonts w:ascii="Arial" w:hAnsi="Arial" w:cs="Arial"/>
          <w:b w:val="0"/>
          <w:u w:val="single"/>
        </w:rPr>
        <w:lastRenderedPageBreak/>
        <w:t>Introducción</w:t>
      </w:r>
      <w:r w:rsidRPr="00FA45BE">
        <w:rPr>
          <w:rStyle w:val="Textoennegrita"/>
          <w:rFonts w:ascii="Arial" w:hAnsi="Arial" w:cs="Arial"/>
          <w:b w:val="0"/>
        </w:rPr>
        <w:t xml:space="preserve">: Que es el desarrollo. Maduración y crecimiento como conceptos subsidiarios del desarrollo. Factores de desarrollo. Surgimiento de la infancia como etapa diferenciada. Orientaciones teóricas: modelo organicista y mecanicista. Carácter </w:t>
      </w:r>
      <w:proofErr w:type="spellStart"/>
      <w:r w:rsidRPr="00FA45BE">
        <w:rPr>
          <w:rStyle w:val="Textoennegrita"/>
          <w:rFonts w:ascii="Arial" w:hAnsi="Arial" w:cs="Arial"/>
          <w:b w:val="0"/>
        </w:rPr>
        <w:t>teleonómico</w:t>
      </w:r>
      <w:proofErr w:type="spellEnd"/>
      <w:r w:rsidRPr="00FA45BE">
        <w:rPr>
          <w:rStyle w:val="Textoennegrita"/>
          <w:rFonts w:ascii="Arial" w:hAnsi="Arial" w:cs="Arial"/>
          <w:b w:val="0"/>
        </w:rPr>
        <w:t xml:space="preserve"> del desarrollo. Modelo del ciclo vital. Modelos actuales: Etológico, Ecológico, Cognitivo-Evolutivo, Procesamiento de la información, Histórico-Cultural. El papel de la Herencia y el Medio. Código Genético. La importancia de la maduración. Proceso de Canalización. La importancia de la Educación en el Desarrollo Infantil. Principios del Desarrollo: Diferenciación, Subordinación funcional, Crecimiento asincrónico, Discontinuidad en el ritmo de crecimiento y Direcciones del crecimiento. Áreas de desarrollo: física, cognoscitiva y psicosocial. Aprendizaje y socialización. Interacción de los procesos de desarrollo. Etapas evolutivas.</w:t>
      </w:r>
    </w:p>
    <w:p w:rsidR="0012238E" w:rsidRPr="00FA45BE" w:rsidRDefault="0012238E" w:rsidP="0012238E">
      <w:pPr>
        <w:spacing w:line="360" w:lineRule="auto"/>
        <w:jc w:val="both"/>
        <w:rPr>
          <w:rStyle w:val="Textoennegrita"/>
          <w:rFonts w:ascii="Arial" w:hAnsi="Arial" w:cs="Arial"/>
          <w:b w:val="0"/>
        </w:rPr>
      </w:pPr>
      <w:r w:rsidRPr="00FA45BE">
        <w:rPr>
          <w:rStyle w:val="Textoennegrita"/>
          <w:rFonts w:ascii="Arial" w:hAnsi="Arial" w:cs="Arial"/>
          <w:b w:val="0"/>
        </w:rPr>
        <w:t xml:space="preserve">Segundo Módulo:  </w:t>
      </w:r>
    </w:p>
    <w:p w:rsidR="0012238E" w:rsidRPr="00FA45BE" w:rsidRDefault="0012238E" w:rsidP="0012238E">
      <w:pPr>
        <w:numPr>
          <w:ilvl w:val="0"/>
          <w:numId w:val="3"/>
        </w:numPr>
        <w:spacing w:line="360" w:lineRule="auto"/>
        <w:jc w:val="both"/>
        <w:rPr>
          <w:rFonts w:ascii="Arial" w:hAnsi="Arial" w:cs="Arial"/>
        </w:rPr>
      </w:pPr>
      <w:r w:rsidRPr="00FA45BE">
        <w:rPr>
          <w:rStyle w:val="Textoennegrita"/>
          <w:rFonts w:ascii="Arial" w:hAnsi="Arial" w:cs="Arial"/>
          <w:b w:val="0"/>
          <w:u w:val="single"/>
        </w:rPr>
        <w:t>Embarazo y Parto</w:t>
      </w:r>
      <w:r w:rsidRPr="00FA45BE">
        <w:rPr>
          <w:rStyle w:val="Textoennegrita"/>
          <w:rFonts w:ascii="Arial" w:hAnsi="Arial" w:cs="Arial"/>
          <w:b w:val="0"/>
        </w:rPr>
        <w:t xml:space="preserve">: Historia de los estudios del desarrollo prenatal. Hegel y la Indivisa Unidad Psíquica. </w:t>
      </w:r>
      <w:r w:rsidRPr="00FA45BE">
        <w:rPr>
          <w:rFonts w:ascii="Arial" w:hAnsi="Arial" w:cs="Arial"/>
        </w:rPr>
        <w:t>Aspectos psicológicos del embarazo y el parto. Factores emocionales. Consideraciones sobre las características del psiquismo fetal. Influencias psicológicas prenatales. Posturas acerca del estado fetal. Nacimiento biológico y psicológico. Importancia psicológica del nacimiento. La crisis del nacimiento. La Angustia del nacimiento como angustia primordial.</w:t>
      </w:r>
      <w:r w:rsidR="00482822" w:rsidRPr="00FA45BE">
        <w:rPr>
          <w:rFonts w:ascii="Arial" w:hAnsi="Arial" w:cs="Arial"/>
        </w:rPr>
        <w:t xml:space="preserve"> Maternidades actuales.</w:t>
      </w:r>
    </w:p>
    <w:p w:rsidR="0012238E" w:rsidRPr="00FA45BE" w:rsidRDefault="0012238E" w:rsidP="0012238E">
      <w:pPr>
        <w:numPr>
          <w:ilvl w:val="0"/>
          <w:numId w:val="3"/>
        </w:numPr>
        <w:spacing w:line="360" w:lineRule="auto"/>
        <w:jc w:val="both"/>
        <w:rPr>
          <w:rFonts w:ascii="Arial" w:hAnsi="Arial" w:cs="Arial"/>
          <w:bCs/>
        </w:rPr>
      </w:pPr>
      <w:r w:rsidRPr="00FA45BE">
        <w:rPr>
          <w:rFonts w:ascii="Arial" w:hAnsi="Arial" w:cs="Arial"/>
          <w:u w:val="single"/>
        </w:rPr>
        <w:t>Recién Nacido</w:t>
      </w:r>
      <w:r w:rsidRPr="00FA45BE">
        <w:rPr>
          <w:rFonts w:ascii="Arial" w:hAnsi="Arial" w:cs="Arial"/>
        </w:rPr>
        <w:t xml:space="preserve">: Características del Recién Nacido. La relación madre-niño durante el embarazo y la lactancia. Regazo Materno. Problemas psicológicos de la lactancia. Funciones: sueño, alimentación, eliminación. Estados: sueño regular, irregular, inactividad alerta, </w:t>
      </w:r>
      <w:proofErr w:type="gramStart"/>
      <w:r w:rsidRPr="00FA45BE">
        <w:rPr>
          <w:rFonts w:ascii="Arial" w:hAnsi="Arial" w:cs="Arial"/>
        </w:rPr>
        <w:t>actividad despierto</w:t>
      </w:r>
      <w:proofErr w:type="gramEnd"/>
      <w:r w:rsidRPr="00FA45BE">
        <w:rPr>
          <w:rFonts w:ascii="Arial" w:hAnsi="Arial" w:cs="Arial"/>
        </w:rPr>
        <w:t xml:space="preserve">, llanto. Capacidades: percepción, reflejos, emociones. Sistemas para: recibir información, para actuar y para transmitir información. </w:t>
      </w:r>
    </w:p>
    <w:p w:rsidR="0012238E" w:rsidRPr="00FA45BE" w:rsidRDefault="0012238E" w:rsidP="0012238E">
      <w:pPr>
        <w:pStyle w:val="Prrafodelista"/>
        <w:numPr>
          <w:ilvl w:val="0"/>
          <w:numId w:val="3"/>
        </w:numPr>
        <w:spacing w:after="0" w:line="360" w:lineRule="auto"/>
        <w:jc w:val="both"/>
        <w:rPr>
          <w:rFonts w:ascii="Arial" w:hAnsi="Arial" w:cs="Arial"/>
          <w:u w:val="single"/>
        </w:rPr>
      </w:pPr>
      <w:r w:rsidRPr="00FA45BE">
        <w:rPr>
          <w:rFonts w:ascii="Arial" w:hAnsi="Arial" w:cs="Arial"/>
          <w:u w:val="single"/>
        </w:rPr>
        <w:t>El Vínculo Materno-Filial:</w:t>
      </w:r>
    </w:p>
    <w:p w:rsidR="0012238E" w:rsidRPr="00D84ABE" w:rsidRDefault="0012238E" w:rsidP="00D84ABE">
      <w:pPr>
        <w:spacing w:after="0" w:line="360" w:lineRule="auto"/>
        <w:ind w:left="709"/>
        <w:jc w:val="both"/>
        <w:rPr>
          <w:rStyle w:val="Textoennegrita"/>
          <w:rFonts w:ascii="Arial" w:hAnsi="Arial" w:cs="Arial"/>
          <w:b w:val="0"/>
          <w:bCs w:val="0"/>
        </w:rPr>
      </w:pPr>
      <w:r w:rsidRPr="00FA45BE">
        <w:rPr>
          <w:rFonts w:ascii="Arial" w:hAnsi="Arial" w:cs="Arial"/>
        </w:rPr>
        <w:t>La Maternidad: el vínculo madre-hijo. La importancia del vínculo en la constitución del yo. Los cuatro temas de la constelación maternal: la vida y el crecimiento, la relación primaria, la matriz de apoyo y la reorganización de la identidad. La diada. La perspe</w:t>
      </w:r>
      <w:r w:rsidR="00482822" w:rsidRPr="00FA45BE">
        <w:rPr>
          <w:rFonts w:ascii="Arial" w:hAnsi="Arial" w:cs="Arial"/>
        </w:rPr>
        <w:t>ctiva psicoanalítica.</w:t>
      </w:r>
      <w:r w:rsidR="003035D4">
        <w:rPr>
          <w:rFonts w:ascii="Arial" w:hAnsi="Arial" w:cs="Arial"/>
        </w:rPr>
        <w:t xml:space="preserve"> Primeras interacciones. Bowlby y el vínculo de apego. Spitz y el papel fundamental</w:t>
      </w:r>
      <w:r w:rsidRPr="00FA45BE">
        <w:rPr>
          <w:rFonts w:ascii="Arial" w:hAnsi="Arial" w:cs="Arial"/>
        </w:rPr>
        <w:t xml:space="preserve"> </w:t>
      </w:r>
      <w:r w:rsidR="003035D4">
        <w:rPr>
          <w:rFonts w:ascii="Arial" w:hAnsi="Arial" w:cs="Arial"/>
        </w:rPr>
        <w:t>de la madre en el primer año de vida.</w:t>
      </w:r>
    </w:p>
    <w:p w:rsidR="0012238E" w:rsidRPr="00FA45BE" w:rsidRDefault="0012238E" w:rsidP="0012238E">
      <w:pPr>
        <w:spacing w:line="360" w:lineRule="auto"/>
        <w:rPr>
          <w:rStyle w:val="Textoennegrita"/>
          <w:rFonts w:ascii="Arial" w:hAnsi="Arial" w:cs="Arial"/>
        </w:rPr>
      </w:pPr>
      <w:r w:rsidRPr="00FA45BE">
        <w:rPr>
          <w:rStyle w:val="Textoennegrita"/>
          <w:rFonts w:ascii="Arial" w:hAnsi="Arial" w:cs="Arial"/>
        </w:rPr>
        <w:lastRenderedPageBreak/>
        <w:t xml:space="preserve">4. METODOLOGIA DE TRABAJO </w:t>
      </w:r>
      <w:bookmarkStart w:id="9" w:name="Texto15"/>
    </w:p>
    <w:bookmarkEnd w:id="9"/>
    <w:p w:rsidR="0012238E" w:rsidRPr="00FA45BE" w:rsidRDefault="0012238E" w:rsidP="0012238E">
      <w:pPr>
        <w:spacing w:line="360" w:lineRule="auto"/>
        <w:jc w:val="both"/>
        <w:rPr>
          <w:rFonts w:ascii="Arial" w:hAnsi="Arial" w:cs="Arial"/>
        </w:rPr>
      </w:pPr>
      <w:r w:rsidRPr="00FA45BE">
        <w:rPr>
          <w:rFonts w:ascii="Arial" w:hAnsi="Arial" w:cs="Arial"/>
        </w:rPr>
        <w:t>La materia propone como objetivo básico configurar un espacio para la construcción del conocimiento y la reflexión crítica desde una práctica participativa y socializada. Se plantea la necesidad de integrar los contenidos científicos específicos con las experiencias de la vida cotidiana y los emergentes del contexto socio-histórico-cultural en los que se producen.</w:t>
      </w:r>
    </w:p>
    <w:p w:rsidR="00B87214" w:rsidRPr="00FA45BE" w:rsidRDefault="0012238E" w:rsidP="0012238E">
      <w:pPr>
        <w:spacing w:line="360" w:lineRule="auto"/>
        <w:jc w:val="both"/>
        <w:rPr>
          <w:rStyle w:val="Textoennegrita"/>
          <w:rFonts w:ascii="Arial" w:hAnsi="Arial" w:cs="Arial"/>
          <w:b w:val="0"/>
          <w:bCs w:val="0"/>
        </w:rPr>
      </w:pPr>
      <w:r w:rsidRPr="00FA45BE">
        <w:rPr>
          <w:rFonts w:ascii="Arial" w:hAnsi="Arial" w:cs="Arial"/>
        </w:rPr>
        <w:t>Para ello la asignatura tendrá una modalidad teórico-práctica en donde se abordarán los contenidos previstos a partir de distintas modalidades de trabajo, como clases expositivas a la hora de introducir conceptualmente un tema, actividades prácticas a modo de taller, lecturas y discusiones grupales, articulados con las actividades previstas para las Prácticas sociocomunitarias planificadas para el corriente año lectivo en donde está incluida esta asignatura.</w:t>
      </w:r>
    </w:p>
    <w:p w:rsidR="00355EDE" w:rsidRPr="00FA45BE" w:rsidRDefault="00355EDE" w:rsidP="00355EDE">
      <w:pPr>
        <w:spacing w:after="0" w:line="360" w:lineRule="auto"/>
        <w:rPr>
          <w:rStyle w:val="Textoennegrita"/>
          <w:rFonts w:ascii="Arial" w:hAnsi="Arial" w:cs="Arial"/>
        </w:rPr>
      </w:pPr>
      <w:r w:rsidRPr="00FA45BE">
        <w:rPr>
          <w:rStyle w:val="Textoennegrita"/>
          <w:rFonts w:ascii="Arial" w:hAnsi="Arial" w:cs="Arial"/>
        </w:rPr>
        <w:t xml:space="preserve">5. EVALUACION </w:t>
      </w:r>
    </w:p>
    <w:p w:rsidR="00355EDE" w:rsidRPr="00FA45BE" w:rsidRDefault="00355EDE" w:rsidP="00355EDE">
      <w:pPr>
        <w:spacing w:after="0" w:line="360" w:lineRule="auto"/>
        <w:jc w:val="both"/>
        <w:rPr>
          <w:rFonts w:ascii="Arial" w:hAnsi="Arial" w:cs="Arial"/>
        </w:rPr>
      </w:pPr>
      <w:r w:rsidRPr="00FA45BE">
        <w:rPr>
          <w:rFonts w:ascii="Arial" w:hAnsi="Arial" w:cs="Arial"/>
          <w:b/>
        </w:rPr>
        <w:t>a)</w:t>
      </w:r>
      <w:r w:rsidRPr="00FA45BE">
        <w:rPr>
          <w:rFonts w:ascii="Arial" w:hAnsi="Arial" w:cs="Arial"/>
        </w:rPr>
        <w:t xml:space="preserve"> Se realizarán dos instancias de evaluación parcial.</w:t>
      </w:r>
    </w:p>
    <w:p w:rsidR="00355EDE" w:rsidRPr="00FA45BE" w:rsidRDefault="00355EDE" w:rsidP="00355EDE">
      <w:pPr>
        <w:spacing w:after="0" w:line="360" w:lineRule="auto"/>
        <w:jc w:val="both"/>
        <w:rPr>
          <w:rFonts w:ascii="Arial" w:hAnsi="Arial" w:cs="Arial"/>
          <w:b/>
        </w:rPr>
      </w:pPr>
      <w:r w:rsidRPr="00FA45BE">
        <w:rPr>
          <w:rFonts w:ascii="Arial" w:hAnsi="Arial" w:cs="Arial"/>
          <w:b/>
        </w:rPr>
        <w:t>b)</w:t>
      </w:r>
      <w:r w:rsidRPr="00FA45BE">
        <w:rPr>
          <w:rFonts w:ascii="Arial" w:hAnsi="Arial" w:cs="Arial"/>
        </w:rPr>
        <w:t xml:space="preserve"> Se evaluará el compromiso y la participación en la práctica sociocomunitaria.</w:t>
      </w:r>
    </w:p>
    <w:p w:rsidR="00355EDE" w:rsidRPr="00D84ABE" w:rsidRDefault="00355EDE" w:rsidP="00355EDE">
      <w:pPr>
        <w:spacing w:after="0" w:line="360" w:lineRule="auto"/>
        <w:jc w:val="both"/>
        <w:rPr>
          <w:rFonts w:ascii="Arial" w:hAnsi="Arial" w:cs="Arial"/>
        </w:rPr>
      </w:pPr>
      <w:r w:rsidRPr="00FA45BE">
        <w:rPr>
          <w:rFonts w:ascii="Arial" w:hAnsi="Arial" w:cs="Arial"/>
        </w:rPr>
        <w:t>El criterio de evaluación es que los estudiantes demuestren dominio conceptual de los temas que componen la asignatura, como así también capacidad para establecer relaciones entre las distintas teorías y la experiencia de la práctica, que permita entender, como conjunto integrado el desarrollo de la disciplina.</w:t>
      </w:r>
    </w:p>
    <w:p w:rsidR="00355EDE" w:rsidRPr="00FA45BE" w:rsidRDefault="00355EDE" w:rsidP="00355EDE">
      <w:pPr>
        <w:spacing w:after="0" w:line="360" w:lineRule="auto"/>
        <w:jc w:val="both"/>
        <w:rPr>
          <w:rFonts w:ascii="Arial" w:hAnsi="Arial" w:cs="Arial"/>
          <w:b/>
        </w:rPr>
      </w:pPr>
      <w:r w:rsidRPr="00FA45BE">
        <w:rPr>
          <w:rFonts w:ascii="Arial" w:hAnsi="Arial" w:cs="Arial"/>
          <w:b/>
        </w:rPr>
        <w:t>EXAMEN FINAL REGULAR</w:t>
      </w:r>
    </w:p>
    <w:p w:rsidR="00355EDE" w:rsidRPr="00FA45BE" w:rsidRDefault="00355EDE" w:rsidP="00355EDE">
      <w:pPr>
        <w:spacing w:after="0" w:line="360" w:lineRule="auto"/>
        <w:jc w:val="both"/>
        <w:rPr>
          <w:rFonts w:ascii="Arial" w:hAnsi="Arial" w:cs="Arial"/>
        </w:rPr>
      </w:pPr>
      <w:r w:rsidRPr="00FA45BE">
        <w:rPr>
          <w:rFonts w:ascii="Arial" w:hAnsi="Arial" w:cs="Arial"/>
        </w:rPr>
        <w:t xml:space="preserve">El examen será oral y requerirá dominio conceptual de los temas desarrollados. </w:t>
      </w:r>
    </w:p>
    <w:p w:rsidR="00355EDE" w:rsidRPr="00FA45BE" w:rsidRDefault="00355EDE" w:rsidP="00355EDE">
      <w:pPr>
        <w:spacing w:after="0" w:line="360" w:lineRule="auto"/>
        <w:jc w:val="both"/>
        <w:rPr>
          <w:rFonts w:ascii="Arial" w:hAnsi="Arial" w:cs="Arial"/>
          <w:b/>
        </w:rPr>
      </w:pPr>
      <w:r w:rsidRPr="00FA45BE">
        <w:rPr>
          <w:rFonts w:ascii="Arial" w:hAnsi="Arial" w:cs="Arial"/>
          <w:b/>
        </w:rPr>
        <w:t>EXAMEN FINAL LIBRE</w:t>
      </w:r>
    </w:p>
    <w:p w:rsidR="00355EDE" w:rsidRPr="00FA45BE" w:rsidRDefault="00355EDE" w:rsidP="00355EDE">
      <w:pPr>
        <w:spacing w:after="0" w:line="360" w:lineRule="auto"/>
        <w:jc w:val="both"/>
        <w:rPr>
          <w:rFonts w:ascii="Arial" w:hAnsi="Arial" w:cs="Arial"/>
        </w:rPr>
      </w:pPr>
      <w:r w:rsidRPr="00FA45BE">
        <w:rPr>
          <w:rFonts w:ascii="Arial" w:hAnsi="Arial" w:cs="Arial"/>
        </w:rPr>
        <w:t>Comparte los mismos criterios que el examen regular agregando una instancia previa de evaluación escrita. Se sugiere la asistencia a una clase de consulta previa al examen, para revisar los criterios y condiciones del mismo.</w:t>
      </w:r>
    </w:p>
    <w:p w:rsidR="00355EDE" w:rsidRPr="00FA45BE" w:rsidRDefault="00355EDE" w:rsidP="00355EDE">
      <w:pPr>
        <w:rPr>
          <w:rStyle w:val="Textoennegrita"/>
          <w:rFonts w:ascii="Arial" w:hAnsi="Arial" w:cs="Arial"/>
          <w:b w:val="0"/>
          <w:bCs w:val="0"/>
        </w:rPr>
      </w:pPr>
    </w:p>
    <w:p w:rsidR="00355EDE" w:rsidRPr="00FA45BE" w:rsidRDefault="00355EDE" w:rsidP="00355EDE">
      <w:pPr>
        <w:rPr>
          <w:rFonts w:ascii="Arial" w:hAnsi="Arial" w:cs="Arial"/>
        </w:rPr>
      </w:pPr>
      <w:r w:rsidRPr="00FA45BE">
        <w:rPr>
          <w:rStyle w:val="Textoennegrita"/>
          <w:rFonts w:ascii="Arial" w:hAnsi="Arial" w:cs="Arial"/>
        </w:rPr>
        <w:t>5.1. REQUISITOS PARA LA OBTENCIÓN DE LAS DIFERENTES CONDICIONES DE ESTUDIANTE (Res. N° 120/2017)</w:t>
      </w:r>
    </w:p>
    <w:p w:rsidR="00355EDE" w:rsidRPr="00FA45BE" w:rsidRDefault="00355EDE" w:rsidP="00355EDE">
      <w:pPr>
        <w:spacing w:after="0" w:line="360" w:lineRule="auto"/>
        <w:rPr>
          <w:rFonts w:ascii="Arial" w:hAnsi="Arial" w:cs="Arial"/>
          <w:b/>
        </w:rPr>
      </w:pPr>
      <w:r w:rsidRPr="00FA45BE">
        <w:rPr>
          <w:rFonts w:ascii="Arial" w:hAnsi="Arial" w:cs="Arial"/>
          <w:b/>
        </w:rPr>
        <w:t>CONDICIÓN DE ALUMNO REGULAR</w:t>
      </w:r>
    </w:p>
    <w:p w:rsidR="00355EDE" w:rsidRPr="00FA45BE" w:rsidRDefault="00355EDE" w:rsidP="00355EDE">
      <w:pPr>
        <w:spacing w:after="0" w:line="360" w:lineRule="auto"/>
        <w:jc w:val="both"/>
        <w:rPr>
          <w:rFonts w:ascii="Arial" w:hAnsi="Arial" w:cs="Arial"/>
        </w:rPr>
      </w:pPr>
      <w:r w:rsidRPr="00FA45BE">
        <w:rPr>
          <w:rFonts w:ascii="Arial" w:hAnsi="Arial" w:cs="Arial"/>
          <w:b/>
        </w:rPr>
        <w:t>a)</w:t>
      </w:r>
      <w:r w:rsidRPr="00FA45BE">
        <w:rPr>
          <w:rFonts w:ascii="Arial" w:hAnsi="Arial" w:cs="Arial"/>
        </w:rPr>
        <w:t xml:space="preserve"> Aprobación de dos parciales, con una nota mínima de 5 en cada uno (equivalente al 50% de los conocimientos solicitados). Cada instancia evaluada tendrá la posibilidad de un recuperatorio.</w:t>
      </w:r>
    </w:p>
    <w:p w:rsidR="00355EDE" w:rsidRPr="00FA45BE" w:rsidRDefault="00355EDE" w:rsidP="00355EDE">
      <w:pPr>
        <w:spacing w:after="0" w:line="360" w:lineRule="auto"/>
        <w:jc w:val="both"/>
        <w:rPr>
          <w:rFonts w:ascii="Arial" w:hAnsi="Arial" w:cs="Arial"/>
        </w:rPr>
      </w:pPr>
      <w:r w:rsidRPr="00FA45BE">
        <w:rPr>
          <w:rFonts w:ascii="Arial" w:hAnsi="Arial" w:cs="Arial"/>
          <w:b/>
        </w:rPr>
        <w:t>b)</w:t>
      </w:r>
      <w:r w:rsidRPr="00FA45BE">
        <w:rPr>
          <w:rFonts w:ascii="Arial" w:hAnsi="Arial" w:cs="Arial"/>
        </w:rPr>
        <w:t xml:space="preserve"> Asistencia y participación a las clases y a las actividades de articulación: 80%.</w:t>
      </w:r>
    </w:p>
    <w:p w:rsidR="00355EDE" w:rsidRPr="00FA45BE" w:rsidRDefault="00355EDE" w:rsidP="00355EDE">
      <w:pPr>
        <w:spacing w:after="0" w:line="360" w:lineRule="auto"/>
        <w:jc w:val="both"/>
        <w:rPr>
          <w:rFonts w:ascii="Arial" w:hAnsi="Arial" w:cs="Arial"/>
        </w:rPr>
      </w:pPr>
    </w:p>
    <w:p w:rsidR="00355EDE" w:rsidRPr="00FA45BE" w:rsidRDefault="00355EDE" w:rsidP="00355EDE">
      <w:pPr>
        <w:spacing w:after="0" w:line="360" w:lineRule="auto"/>
        <w:jc w:val="both"/>
        <w:rPr>
          <w:rFonts w:ascii="Arial" w:hAnsi="Arial" w:cs="Arial"/>
          <w:b/>
        </w:rPr>
      </w:pPr>
      <w:r w:rsidRPr="00FA45BE">
        <w:rPr>
          <w:rFonts w:ascii="Arial" w:hAnsi="Arial" w:cs="Arial"/>
          <w:b/>
        </w:rPr>
        <w:t>CONDICIÓN DE ALUMNO PROMOCIONAL</w:t>
      </w:r>
    </w:p>
    <w:p w:rsidR="00355EDE" w:rsidRPr="00FA45BE" w:rsidRDefault="00355EDE" w:rsidP="00355EDE">
      <w:pPr>
        <w:spacing w:after="0" w:line="360" w:lineRule="auto"/>
        <w:jc w:val="both"/>
        <w:rPr>
          <w:rFonts w:ascii="Arial" w:hAnsi="Arial" w:cs="Arial"/>
        </w:rPr>
      </w:pPr>
      <w:r w:rsidRPr="00FA45BE">
        <w:rPr>
          <w:rFonts w:ascii="Arial" w:hAnsi="Arial" w:cs="Arial"/>
          <w:b/>
        </w:rPr>
        <w:t>a)</w:t>
      </w:r>
      <w:r w:rsidRPr="00FA45BE">
        <w:rPr>
          <w:rFonts w:ascii="Arial" w:hAnsi="Arial" w:cs="Arial"/>
        </w:rPr>
        <w:t xml:space="preserve"> Aprobación de los dos parciales, con una calificación promedio de siete puntos. Con posibilidades de un recuperatorio para cada instancia.</w:t>
      </w:r>
    </w:p>
    <w:p w:rsidR="00355EDE" w:rsidRPr="00D84ABE" w:rsidRDefault="00355EDE" w:rsidP="00355EDE">
      <w:pPr>
        <w:spacing w:after="0" w:line="360" w:lineRule="auto"/>
        <w:jc w:val="both"/>
        <w:rPr>
          <w:rFonts w:ascii="Arial" w:hAnsi="Arial" w:cs="Arial"/>
        </w:rPr>
      </w:pPr>
      <w:r w:rsidRPr="00FA45BE">
        <w:rPr>
          <w:rFonts w:ascii="Arial" w:hAnsi="Arial" w:cs="Arial"/>
          <w:b/>
        </w:rPr>
        <w:t>b)</w:t>
      </w:r>
      <w:r w:rsidRPr="00FA45BE">
        <w:rPr>
          <w:rFonts w:ascii="Arial" w:hAnsi="Arial" w:cs="Arial"/>
        </w:rPr>
        <w:t xml:space="preserve"> Asistencia y participación a las clases y a las actividades de articulación: 80%.</w:t>
      </w:r>
    </w:p>
    <w:p w:rsidR="00355EDE" w:rsidRPr="00FA45BE" w:rsidRDefault="00355EDE" w:rsidP="00355EDE">
      <w:pPr>
        <w:spacing w:after="0" w:line="360" w:lineRule="auto"/>
        <w:jc w:val="both"/>
        <w:rPr>
          <w:rFonts w:ascii="Arial" w:hAnsi="Arial" w:cs="Arial"/>
          <w:b/>
        </w:rPr>
      </w:pPr>
      <w:r w:rsidRPr="00FA45BE">
        <w:rPr>
          <w:rFonts w:ascii="Arial" w:hAnsi="Arial" w:cs="Arial"/>
          <w:b/>
        </w:rPr>
        <w:t>CONDICIÓN DE ALUMNO VOCACIONAL</w:t>
      </w:r>
    </w:p>
    <w:p w:rsidR="00355EDE" w:rsidRPr="00D84ABE" w:rsidRDefault="00355EDE" w:rsidP="00355EDE">
      <w:pPr>
        <w:spacing w:after="0" w:line="360" w:lineRule="auto"/>
        <w:jc w:val="both"/>
        <w:rPr>
          <w:rFonts w:ascii="Arial" w:hAnsi="Arial" w:cs="Arial"/>
        </w:rPr>
      </w:pPr>
      <w:r w:rsidRPr="00FA45BE">
        <w:rPr>
          <w:rFonts w:ascii="Arial" w:hAnsi="Arial" w:cs="Arial"/>
        </w:rPr>
        <w:t>Dicha condición tendrá las mismas exigencias y criterios que lo requerido para la condición Regular.</w:t>
      </w:r>
    </w:p>
    <w:p w:rsidR="00355EDE" w:rsidRPr="00FA45BE" w:rsidRDefault="00355EDE" w:rsidP="00355EDE">
      <w:pPr>
        <w:spacing w:after="0" w:line="360" w:lineRule="auto"/>
        <w:jc w:val="both"/>
        <w:rPr>
          <w:rFonts w:ascii="Arial" w:hAnsi="Arial" w:cs="Arial"/>
        </w:rPr>
      </w:pPr>
      <w:r w:rsidRPr="00FA45BE">
        <w:rPr>
          <w:rFonts w:ascii="Arial" w:hAnsi="Arial" w:cs="Arial"/>
          <w:b/>
        </w:rPr>
        <w:t>CONDICIÓN DE ALUMNO LIBRE</w:t>
      </w:r>
    </w:p>
    <w:p w:rsidR="00355EDE" w:rsidRPr="00FA45BE" w:rsidRDefault="00355EDE" w:rsidP="00355EDE">
      <w:pPr>
        <w:spacing w:after="0" w:line="360" w:lineRule="auto"/>
        <w:jc w:val="both"/>
        <w:rPr>
          <w:rFonts w:ascii="Arial" w:hAnsi="Arial" w:cs="Arial"/>
        </w:rPr>
      </w:pPr>
      <w:r w:rsidRPr="00FA45BE">
        <w:rPr>
          <w:rFonts w:ascii="Arial" w:hAnsi="Arial" w:cs="Arial"/>
        </w:rPr>
        <w:t>Dicha condición se produce cuando no se han podido aprobar las instancias de evaluación parcial incluidos los recuperatorios</w:t>
      </w:r>
    </w:p>
    <w:p w:rsidR="0012238E" w:rsidRPr="00FA45BE" w:rsidRDefault="0012238E" w:rsidP="0012238E">
      <w:pPr>
        <w:jc w:val="both"/>
        <w:rPr>
          <w:rFonts w:ascii="Arial" w:hAnsi="Arial" w:cs="Arial"/>
        </w:rPr>
      </w:pPr>
    </w:p>
    <w:p w:rsidR="0012238E" w:rsidRPr="00FA45BE" w:rsidRDefault="0012238E" w:rsidP="0012238E">
      <w:pPr>
        <w:rPr>
          <w:rStyle w:val="Textoennegrita"/>
          <w:rFonts w:ascii="Arial" w:hAnsi="Arial" w:cs="Arial"/>
        </w:rPr>
      </w:pPr>
      <w:r w:rsidRPr="00FA45BE">
        <w:rPr>
          <w:rStyle w:val="Textoennegrita"/>
          <w:rFonts w:ascii="Arial" w:hAnsi="Arial" w:cs="Arial"/>
        </w:rPr>
        <w:t>6. BIBLIOGRAFÍA</w:t>
      </w:r>
    </w:p>
    <w:p w:rsidR="0012238E" w:rsidRPr="00FA45BE" w:rsidRDefault="0012238E" w:rsidP="0012238E">
      <w:pPr>
        <w:rPr>
          <w:rStyle w:val="Textoennegrita"/>
          <w:rFonts w:ascii="Arial" w:hAnsi="Arial" w:cs="Arial"/>
        </w:rPr>
      </w:pPr>
      <w:r w:rsidRPr="00FA45BE">
        <w:rPr>
          <w:rStyle w:val="Textoennegrita"/>
          <w:rFonts w:ascii="Arial" w:hAnsi="Arial" w:cs="Arial"/>
        </w:rPr>
        <w:t>6.1. BIBLIOGRAFIA OBLIGATORIA</w:t>
      </w:r>
    </w:p>
    <w:p w:rsidR="0012238E" w:rsidRDefault="0012238E" w:rsidP="0012238E">
      <w:pPr>
        <w:spacing w:after="0" w:line="360" w:lineRule="auto"/>
        <w:rPr>
          <w:rStyle w:val="Textoennegrita"/>
          <w:rFonts w:ascii="Arial" w:hAnsi="Arial" w:cs="Arial"/>
          <w:b w:val="0"/>
        </w:rPr>
      </w:pPr>
      <w:r w:rsidRPr="00FA45BE">
        <w:rPr>
          <w:rStyle w:val="Textoennegrita"/>
          <w:rFonts w:ascii="Arial" w:hAnsi="Arial" w:cs="Arial"/>
          <w:b w:val="0"/>
        </w:rPr>
        <w:t>CRAIG, G (1997) Desarrollo Psicológico. Prentice Hall. México. Cap. 1.</w:t>
      </w:r>
    </w:p>
    <w:p w:rsidR="00A65511" w:rsidRPr="00FA45BE" w:rsidRDefault="00A65511" w:rsidP="0012238E">
      <w:pPr>
        <w:spacing w:after="0" w:line="360" w:lineRule="auto"/>
        <w:rPr>
          <w:rStyle w:val="Textoennegrita"/>
          <w:rFonts w:ascii="Arial" w:hAnsi="Arial" w:cs="Arial"/>
          <w:b w:val="0"/>
        </w:rPr>
      </w:pPr>
      <w:r>
        <w:rPr>
          <w:rStyle w:val="Textoennegrita"/>
          <w:rFonts w:ascii="Arial" w:hAnsi="Arial" w:cs="Arial"/>
          <w:b w:val="0"/>
        </w:rPr>
        <w:t>FAAS, A. (2018) Psicología del desarrollo de la niñez. Cap.7. Págs. 168-181.</w:t>
      </w:r>
    </w:p>
    <w:p w:rsidR="0012238E" w:rsidRPr="00FA45BE" w:rsidRDefault="0012238E" w:rsidP="0012238E">
      <w:pPr>
        <w:spacing w:after="0" w:line="360" w:lineRule="auto"/>
        <w:rPr>
          <w:rStyle w:val="Textoennegrita"/>
          <w:rFonts w:ascii="Arial" w:hAnsi="Arial" w:cs="Arial"/>
          <w:b w:val="0"/>
          <w:bCs w:val="0"/>
        </w:rPr>
      </w:pPr>
      <w:r w:rsidRPr="00FA45BE">
        <w:rPr>
          <w:rFonts w:ascii="Arial" w:hAnsi="Arial" w:cs="Arial"/>
        </w:rPr>
        <w:t xml:space="preserve">GRIFFA, M y MORENO, J (2007) Claves para una Psicología del Desarrollo. Vida Prenatal. Etapas de la Niñez. Volumen I. </w:t>
      </w:r>
      <w:proofErr w:type="spellStart"/>
      <w:r w:rsidRPr="00FA45BE">
        <w:rPr>
          <w:rFonts w:ascii="Arial" w:hAnsi="Arial" w:cs="Arial"/>
        </w:rPr>
        <w:t>Cap</w:t>
      </w:r>
      <w:proofErr w:type="spellEnd"/>
      <w:r w:rsidRPr="00FA45BE">
        <w:rPr>
          <w:rFonts w:ascii="Arial" w:hAnsi="Arial" w:cs="Arial"/>
        </w:rPr>
        <w:t xml:space="preserve"> II. Lugar Editorial. Buenos Aires.</w:t>
      </w:r>
    </w:p>
    <w:p w:rsidR="0012238E" w:rsidRDefault="0012238E" w:rsidP="0012238E">
      <w:pPr>
        <w:spacing w:after="0" w:line="360" w:lineRule="auto"/>
        <w:rPr>
          <w:rStyle w:val="Textoennegrita"/>
          <w:rFonts w:ascii="Arial" w:hAnsi="Arial" w:cs="Arial"/>
          <w:b w:val="0"/>
        </w:rPr>
      </w:pPr>
      <w:r w:rsidRPr="00FA45BE">
        <w:rPr>
          <w:rStyle w:val="Textoennegrita"/>
          <w:rFonts w:ascii="Arial" w:hAnsi="Arial" w:cs="Arial"/>
          <w:b w:val="0"/>
        </w:rPr>
        <w:t xml:space="preserve">DELVAL, J (2008) </w:t>
      </w:r>
      <w:r w:rsidRPr="00FA45BE">
        <w:rPr>
          <w:rStyle w:val="Textoennegrita"/>
          <w:rFonts w:ascii="Arial" w:hAnsi="Arial" w:cs="Arial"/>
          <w:b w:val="0"/>
          <w:i/>
        </w:rPr>
        <w:t xml:space="preserve">El Desarrollo Humano. </w:t>
      </w:r>
      <w:r w:rsidR="001A087C">
        <w:rPr>
          <w:rStyle w:val="Textoennegrita"/>
          <w:rFonts w:ascii="Arial" w:hAnsi="Arial" w:cs="Arial"/>
          <w:b w:val="0"/>
        </w:rPr>
        <w:t>Siglo XXI. España. Cap. 1, 2, 3</w:t>
      </w:r>
      <w:r w:rsidRPr="00FA45BE">
        <w:rPr>
          <w:rStyle w:val="Textoennegrita"/>
          <w:rFonts w:ascii="Arial" w:hAnsi="Arial" w:cs="Arial"/>
          <w:b w:val="0"/>
        </w:rPr>
        <w:t xml:space="preserve"> y 5.</w:t>
      </w:r>
    </w:p>
    <w:p w:rsidR="001A087C" w:rsidRPr="00FA45BE" w:rsidRDefault="001A087C" w:rsidP="0012238E">
      <w:pPr>
        <w:spacing w:after="0" w:line="360" w:lineRule="auto"/>
        <w:rPr>
          <w:rStyle w:val="Textoennegrita"/>
          <w:rFonts w:ascii="Arial" w:hAnsi="Arial" w:cs="Arial"/>
          <w:b w:val="0"/>
        </w:rPr>
      </w:pPr>
      <w:r>
        <w:rPr>
          <w:rStyle w:val="Textoennegrita"/>
          <w:rFonts w:ascii="Arial" w:hAnsi="Arial" w:cs="Arial"/>
          <w:b w:val="0"/>
        </w:rPr>
        <w:t>OIBERMAN, A. (2011) Vínculo y apego. Mód. 4. Cap.2. PRONAP. Págs. 40-49.</w:t>
      </w:r>
    </w:p>
    <w:p w:rsidR="0012238E" w:rsidRPr="00FA45BE" w:rsidRDefault="0012238E" w:rsidP="0012238E">
      <w:pPr>
        <w:spacing w:after="0" w:line="360" w:lineRule="auto"/>
        <w:jc w:val="both"/>
        <w:rPr>
          <w:rFonts w:ascii="Arial" w:hAnsi="Arial" w:cs="Arial"/>
        </w:rPr>
      </w:pPr>
      <w:r w:rsidRPr="00FA45BE">
        <w:rPr>
          <w:rFonts w:ascii="Arial" w:hAnsi="Arial" w:cs="Arial"/>
        </w:rPr>
        <w:t xml:space="preserve">PALACIOS, J., A. MARCHESI, C. COLL (1995) </w:t>
      </w:r>
      <w:r w:rsidRPr="00FA45BE">
        <w:rPr>
          <w:rFonts w:ascii="Arial" w:hAnsi="Arial" w:cs="Arial"/>
          <w:i/>
        </w:rPr>
        <w:t>Desarrollo Psicológico y Educación</w:t>
      </w:r>
      <w:r w:rsidRPr="00FA45BE">
        <w:rPr>
          <w:rFonts w:ascii="Arial" w:hAnsi="Arial" w:cs="Arial"/>
        </w:rPr>
        <w:t xml:space="preserve">.  Cap. 1. Alianza. </w:t>
      </w:r>
    </w:p>
    <w:p w:rsidR="0012238E" w:rsidRPr="00FA45BE" w:rsidRDefault="0012238E" w:rsidP="0012238E">
      <w:pPr>
        <w:spacing w:after="0" w:line="360" w:lineRule="auto"/>
        <w:jc w:val="both"/>
        <w:rPr>
          <w:rFonts w:ascii="Arial" w:hAnsi="Arial" w:cs="Arial"/>
        </w:rPr>
      </w:pPr>
      <w:r w:rsidRPr="00FA45BE">
        <w:rPr>
          <w:rFonts w:ascii="Arial" w:hAnsi="Arial" w:cs="Arial"/>
        </w:rPr>
        <w:t>PALLADINO, E (1998) Psicología Evolutiva. Lumen. Buenos Aires. Cap.  2.</w:t>
      </w:r>
    </w:p>
    <w:p w:rsidR="0012238E" w:rsidRPr="00FA45BE" w:rsidRDefault="0012238E" w:rsidP="0012238E">
      <w:pPr>
        <w:spacing w:after="0" w:line="360" w:lineRule="auto"/>
        <w:jc w:val="both"/>
        <w:rPr>
          <w:rFonts w:ascii="Arial" w:hAnsi="Arial" w:cs="Arial"/>
        </w:rPr>
      </w:pPr>
      <w:r w:rsidRPr="00FA45BE">
        <w:rPr>
          <w:rFonts w:ascii="Arial" w:hAnsi="Arial" w:cs="Arial"/>
        </w:rPr>
        <w:t xml:space="preserve">REYNOSO, R. (1980) "Psicopatología y Clínica </w:t>
      </w:r>
      <w:proofErr w:type="spellStart"/>
      <w:r w:rsidRPr="00FA45BE">
        <w:rPr>
          <w:rFonts w:ascii="Arial" w:hAnsi="Arial" w:cs="Arial"/>
        </w:rPr>
        <w:t>Infanto</w:t>
      </w:r>
      <w:proofErr w:type="spellEnd"/>
      <w:r w:rsidRPr="00FA45BE">
        <w:rPr>
          <w:rFonts w:ascii="Arial" w:hAnsi="Arial" w:cs="Arial"/>
        </w:rPr>
        <w:t xml:space="preserve"> Juvenil". Tomo 1. Cap. 3 - 4.</w:t>
      </w:r>
    </w:p>
    <w:p w:rsidR="0012238E" w:rsidRPr="00FA45BE" w:rsidRDefault="0012238E" w:rsidP="0012238E">
      <w:pPr>
        <w:rPr>
          <w:rFonts w:ascii="Arial" w:hAnsi="Arial" w:cs="Arial"/>
        </w:rPr>
      </w:pPr>
    </w:p>
    <w:p w:rsidR="0012238E" w:rsidRPr="003D3FBE" w:rsidRDefault="0012238E" w:rsidP="0012238E">
      <w:pPr>
        <w:rPr>
          <w:rFonts w:ascii="Arial" w:hAnsi="Arial" w:cs="Arial"/>
        </w:rPr>
      </w:pPr>
      <w:r w:rsidRPr="00FA45BE">
        <w:rPr>
          <w:rFonts w:ascii="Arial" w:hAnsi="Arial" w:cs="Arial"/>
          <w:b/>
          <w:bCs/>
        </w:rPr>
        <w:t xml:space="preserve">7. CRONOGRAMA </w:t>
      </w:r>
      <w:r w:rsidRPr="003D3FBE">
        <w:rPr>
          <w:rFonts w:ascii="Arial" w:hAnsi="Arial" w:cs="Arial"/>
          <w:b/>
          <w:bCs/>
        </w:rPr>
        <w:t xml:space="preserve"> </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020"/>
      </w:tblGrid>
      <w:tr w:rsidR="0012238E" w:rsidRPr="00081EB2" w:rsidTr="003B5436">
        <w:tc>
          <w:tcPr>
            <w:tcW w:w="1513" w:type="dxa"/>
          </w:tcPr>
          <w:p w:rsidR="0012238E" w:rsidRPr="00A27694" w:rsidRDefault="0012238E" w:rsidP="003B5436">
            <w:pPr>
              <w:jc w:val="center"/>
              <w:rPr>
                <w:rFonts w:ascii="Arial" w:hAnsi="Arial" w:cs="Arial"/>
                <w:sz w:val="20"/>
                <w:szCs w:val="20"/>
              </w:rPr>
            </w:pPr>
            <w:r w:rsidRPr="00A27694">
              <w:rPr>
                <w:rFonts w:ascii="Arial" w:hAnsi="Arial" w:cs="Arial"/>
                <w:sz w:val="20"/>
                <w:szCs w:val="20"/>
              </w:rPr>
              <w:t>Fecha</w:t>
            </w:r>
          </w:p>
        </w:tc>
        <w:tc>
          <w:tcPr>
            <w:tcW w:w="7020" w:type="dxa"/>
          </w:tcPr>
          <w:p w:rsidR="0012238E" w:rsidRPr="00A27694" w:rsidRDefault="0012238E" w:rsidP="003B5436">
            <w:pPr>
              <w:jc w:val="center"/>
              <w:rPr>
                <w:rFonts w:ascii="Arial" w:hAnsi="Arial" w:cs="Arial"/>
                <w:sz w:val="20"/>
                <w:szCs w:val="20"/>
              </w:rPr>
            </w:pPr>
            <w:r w:rsidRPr="00A27694">
              <w:rPr>
                <w:rFonts w:ascii="Arial" w:hAnsi="Arial" w:cs="Arial"/>
                <w:sz w:val="20"/>
                <w:szCs w:val="20"/>
              </w:rPr>
              <w:t>Contenido</w:t>
            </w:r>
          </w:p>
        </w:tc>
      </w:tr>
      <w:tr w:rsidR="0012238E" w:rsidRPr="00081EB2" w:rsidTr="003B5436">
        <w:tc>
          <w:tcPr>
            <w:tcW w:w="1513" w:type="dxa"/>
          </w:tcPr>
          <w:p w:rsidR="0012238E" w:rsidRDefault="00216552" w:rsidP="003B5436">
            <w:pPr>
              <w:rPr>
                <w:rFonts w:ascii="Arial" w:hAnsi="Arial" w:cs="Arial"/>
                <w:sz w:val="20"/>
                <w:szCs w:val="20"/>
              </w:rPr>
            </w:pPr>
            <w:r>
              <w:rPr>
                <w:rFonts w:ascii="Arial" w:hAnsi="Arial" w:cs="Arial"/>
                <w:sz w:val="20"/>
                <w:szCs w:val="20"/>
              </w:rPr>
              <w:t>16</w:t>
            </w:r>
            <w:r w:rsidR="00DE4CE4">
              <w:rPr>
                <w:rFonts w:ascii="Arial" w:hAnsi="Arial" w:cs="Arial"/>
                <w:sz w:val="20"/>
                <w:szCs w:val="20"/>
              </w:rPr>
              <w:t>/04</w:t>
            </w:r>
            <w:r w:rsidR="005033C0">
              <w:rPr>
                <w:rFonts w:ascii="Arial" w:hAnsi="Arial" w:cs="Arial"/>
                <w:sz w:val="20"/>
                <w:szCs w:val="20"/>
              </w:rPr>
              <w:t>/20</w:t>
            </w:r>
          </w:p>
          <w:p w:rsidR="00A802E1" w:rsidRPr="00A27694" w:rsidRDefault="00E04C1C" w:rsidP="003B5436">
            <w:pPr>
              <w:rPr>
                <w:rFonts w:ascii="Arial" w:hAnsi="Arial" w:cs="Arial"/>
                <w:sz w:val="20"/>
                <w:szCs w:val="20"/>
              </w:rPr>
            </w:pPr>
            <w:r>
              <w:rPr>
                <w:rFonts w:ascii="Arial" w:hAnsi="Arial" w:cs="Arial"/>
                <w:sz w:val="20"/>
                <w:szCs w:val="20"/>
              </w:rPr>
              <w:t>8 a 12 H</w:t>
            </w:r>
            <w:r w:rsidR="00A802E1">
              <w:rPr>
                <w:rFonts w:ascii="Arial" w:hAnsi="Arial" w:cs="Arial"/>
                <w:sz w:val="20"/>
                <w:szCs w:val="20"/>
              </w:rPr>
              <w:t>s.</w:t>
            </w:r>
          </w:p>
        </w:tc>
        <w:tc>
          <w:tcPr>
            <w:tcW w:w="7020" w:type="dxa"/>
          </w:tcPr>
          <w:p w:rsidR="0012238E" w:rsidRDefault="0012238E" w:rsidP="007E5217">
            <w:pPr>
              <w:spacing w:after="0" w:line="240" w:lineRule="auto"/>
              <w:jc w:val="both"/>
              <w:rPr>
                <w:rFonts w:ascii="Arial" w:hAnsi="Arial" w:cs="Arial"/>
                <w:sz w:val="20"/>
                <w:szCs w:val="20"/>
                <w:lang w:val="es-ES_tradnl"/>
              </w:rPr>
            </w:pPr>
            <w:r w:rsidRPr="00A27694">
              <w:rPr>
                <w:rFonts w:ascii="Arial" w:hAnsi="Arial" w:cs="Arial"/>
                <w:sz w:val="20"/>
                <w:szCs w:val="20"/>
                <w:lang w:val="es-ES_tradnl"/>
              </w:rPr>
              <w:t xml:space="preserve">Presentación </w:t>
            </w:r>
            <w:r>
              <w:rPr>
                <w:rFonts w:ascii="Arial" w:hAnsi="Arial" w:cs="Arial"/>
                <w:sz w:val="20"/>
                <w:szCs w:val="20"/>
                <w:lang w:val="es-ES_tradnl"/>
              </w:rPr>
              <w:t xml:space="preserve">de los docentes, </w:t>
            </w:r>
            <w:r w:rsidRPr="00A27694">
              <w:rPr>
                <w:rFonts w:ascii="Arial" w:hAnsi="Arial" w:cs="Arial"/>
                <w:sz w:val="20"/>
                <w:szCs w:val="20"/>
                <w:lang w:val="es-ES_tradnl"/>
              </w:rPr>
              <w:t>del programa, bibliografía y cronograma.</w:t>
            </w:r>
            <w:r>
              <w:rPr>
                <w:rFonts w:ascii="Arial" w:hAnsi="Arial" w:cs="Arial"/>
                <w:sz w:val="20"/>
                <w:szCs w:val="20"/>
                <w:lang w:val="es-ES_tradnl"/>
              </w:rPr>
              <w:t xml:space="preserve"> Explicitaremos lo que esperamos de los estudiantes a partir de la modalidad de trabajo de nuestro equipo, además de recordar algunos temas</w:t>
            </w:r>
            <w:r w:rsidR="00E04C1C">
              <w:rPr>
                <w:rFonts w:ascii="Arial" w:hAnsi="Arial" w:cs="Arial"/>
                <w:sz w:val="20"/>
                <w:szCs w:val="20"/>
                <w:lang w:val="es-ES_tradnl"/>
              </w:rPr>
              <w:t xml:space="preserve"> académico-administrativos y dejar</w:t>
            </w:r>
            <w:r>
              <w:rPr>
                <w:rFonts w:ascii="Arial" w:hAnsi="Arial" w:cs="Arial"/>
                <w:sz w:val="20"/>
                <w:szCs w:val="20"/>
                <w:lang w:val="es-ES_tradnl"/>
              </w:rPr>
              <w:t xml:space="preserve"> en claro las condiciones que están expresadas en el programa.</w:t>
            </w:r>
          </w:p>
          <w:p w:rsidR="0012238E" w:rsidRDefault="0012238E" w:rsidP="00BB6F6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Clase Introductoria a las Practicas Sociocomunitarias. </w:t>
            </w:r>
            <w:r w:rsidR="00BB6F6E">
              <w:rPr>
                <w:rFonts w:ascii="Arial" w:hAnsi="Arial" w:cs="Arial"/>
                <w:sz w:val="20"/>
                <w:szCs w:val="20"/>
                <w:lang w:val="es-ES_tradnl"/>
              </w:rPr>
              <w:t>Observación para Proyecto de Investigación: Prosocialidad y desarrollo infanto-juvenil: implicancias sociocomunitarias, trabajo de articulación en red.</w:t>
            </w:r>
          </w:p>
          <w:p w:rsidR="00DE4CE4" w:rsidRPr="007D4E8C" w:rsidRDefault="00DE4CE4" w:rsidP="00BB6F6E">
            <w:pPr>
              <w:spacing w:after="0" w:line="240" w:lineRule="auto"/>
              <w:jc w:val="both"/>
              <w:rPr>
                <w:rFonts w:ascii="Arial" w:hAnsi="Arial" w:cs="Arial"/>
                <w:sz w:val="20"/>
                <w:szCs w:val="20"/>
                <w:lang w:val="es-ES_tradnl"/>
              </w:rPr>
            </w:pPr>
            <w:r>
              <w:rPr>
                <w:rStyle w:val="Textoennegrita"/>
                <w:rFonts w:ascii="Arial" w:hAnsi="Arial" w:cs="Arial"/>
                <w:b w:val="0"/>
                <w:sz w:val="20"/>
                <w:szCs w:val="20"/>
                <w:u w:val="single"/>
              </w:rPr>
              <w:t>Primer Módulo</w:t>
            </w:r>
            <w:r w:rsidRPr="005147E7">
              <w:rPr>
                <w:rStyle w:val="Textoennegrita"/>
                <w:rFonts w:ascii="Arial" w:hAnsi="Arial" w:cs="Arial"/>
                <w:b w:val="0"/>
                <w:sz w:val="20"/>
                <w:szCs w:val="20"/>
                <w:u w:val="single"/>
              </w:rPr>
              <w:t>. Historia</w:t>
            </w:r>
            <w:r>
              <w:rPr>
                <w:rStyle w:val="Textoennegrita"/>
                <w:rFonts w:ascii="Arial" w:hAnsi="Arial" w:cs="Arial"/>
                <w:b w:val="0"/>
                <w:sz w:val="20"/>
                <w:szCs w:val="20"/>
              </w:rPr>
              <w:t xml:space="preserve">: </w:t>
            </w:r>
            <w:r w:rsidRPr="005147E7">
              <w:rPr>
                <w:rStyle w:val="Textoennegrita"/>
                <w:rFonts w:ascii="Arial" w:hAnsi="Arial" w:cs="Arial"/>
                <w:b w:val="0"/>
                <w:sz w:val="20"/>
                <w:szCs w:val="20"/>
              </w:rPr>
              <w:t xml:space="preserve">Que se entiende por desarrollo en psicología. La historia de la infancia: los cambios sociales y el rol de la familia, la educación, </w:t>
            </w:r>
            <w:r w:rsidRPr="005147E7">
              <w:rPr>
                <w:rStyle w:val="Textoennegrita"/>
                <w:rFonts w:ascii="Arial" w:hAnsi="Arial" w:cs="Arial"/>
                <w:b w:val="0"/>
                <w:sz w:val="20"/>
                <w:szCs w:val="20"/>
              </w:rPr>
              <w:lastRenderedPageBreak/>
              <w:t>la industrialización. Los intereses educativos, médicos y filosófico-científicos como causas iniciales del estudio de los niños.</w:t>
            </w:r>
            <w:r>
              <w:rPr>
                <w:rStyle w:val="Textoennegrita"/>
                <w:rFonts w:ascii="Arial" w:hAnsi="Arial" w:cs="Arial"/>
                <w:b w:val="0"/>
                <w:sz w:val="20"/>
                <w:szCs w:val="20"/>
              </w:rPr>
              <w:t xml:space="preserve"> </w:t>
            </w:r>
            <w:r w:rsidRPr="005147E7">
              <w:rPr>
                <w:rStyle w:val="Textoennegrita"/>
                <w:rFonts w:ascii="Arial" w:hAnsi="Arial" w:cs="Arial"/>
                <w:b w:val="0"/>
                <w:sz w:val="20"/>
                <w:szCs w:val="20"/>
              </w:rPr>
              <w:t>Antecedentes del desarrollo de la psicología evolutiva. El movimiento psicoanalítico, la renovación educativa y los test mentales como propulsores de la psicología del desarrollo a principios del siglo XX. Principales teorías sobre el desarrollo</w:t>
            </w:r>
            <w:r>
              <w:rPr>
                <w:rStyle w:val="Textoennegrita"/>
                <w:rFonts w:ascii="Arial" w:hAnsi="Arial" w:cs="Arial"/>
                <w:b w:val="0"/>
                <w:sz w:val="20"/>
                <w:szCs w:val="20"/>
              </w:rPr>
              <w:t>.</w:t>
            </w:r>
          </w:p>
        </w:tc>
      </w:tr>
      <w:tr w:rsidR="0012238E" w:rsidRPr="00081EB2" w:rsidTr="003B5436">
        <w:tc>
          <w:tcPr>
            <w:tcW w:w="1513" w:type="dxa"/>
          </w:tcPr>
          <w:p w:rsidR="0012238E" w:rsidRDefault="00216552" w:rsidP="003B5436">
            <w:pPr>
              <w:rPr>
                <w:rFonts w:ascii="Arial" w:hAnsi="Arial" w:cs="Arial"/>
                <w:sz w:val="20"/>
                <w:szCs w:val="20"/>
              </w:rPr>
            </w:pPr>
            <w:r>
              <w:rPr>
                <w:rFonts w:ascii="Arial" w:hAnsi="Arial" w:cs="Arial"/>
                <w:sz w:val="20"/>
                <w:szCs w:val="20"/>
              </w:rPr>
              <w:lastRenderedPageBreak/>
              <w:t>23/04</w:t>
            </w:r>
            <w:r w:rsidR="00940460">
              <w:rPr>
                <w:rFonts w:ascii="Arial" w:hAnsi="Arial" w:cs="Arial"/>
                <w:sz w:val="20"/>
                <w:szCs w:val="20"/>
              </w:rPr>
              <w:t>/20</w:t>
            </w:r>
          </w:p>
          <w:p w:rsidR="00A802E1" w:rsidRDefault="00A802E1" w:rsidP="003B5436">
            <w:pPr>
              <w:rPr>
                <w:rFonts w:ascii="Arial" w:hAnsi="Arial" w:cs="Arial"/>
                <w:sz w:val="20"/>
                <w:szCs w:val="20"/>
              </w:rPr>
            </w:pPr>
            <w:r>
              <w:rPr>
                <w:rFonts w:ascii="Arial" w:hAnsi="Arial" w:cs="Arial"/>
                <w:sz w:val="20"/>
                <w:szCs w:val="20"/>
              </w:rPr>
              <w:t>8 a 10</w:t>
            </w:r>
            <w:r w:rsidR="00E04C1C">
              <w:rPr>
                <w:rFonts w:ascii="Arial" w:hAnsi="Arial" w:cs="Arial"/>
                <w:sz w:val="20"/>
                <w:szCs w:val="20"/>
              </w:rPr>
              <w:t xml:space="preserve"> Hs.</w:t>
            </w:r>
            <w:r>
              <w:rPr>
                <w:rFonts w:ascii="Arial" w:hAnsi="Arial" w:cs="Arial"/>
                <w:sz w:val="20"/>
                <w:szCs w:val="20"/>
              </w:rPr>
              <w:t xml:space="preserve"> Charla</w:t>
            </w:r>
          </w:p>
          <w:p w:rsidR="00A802E1" w:rsidRDefault="00A802E1" w:rsidP="003B5436">
            <w:pPr>
              <w:rPr>
                <w:rFonts w:ascii="Arial" w:hAnsi="Arial" w:cs="Arial"/>
                <w:sz w:val="20"/>
                <w:szCs w:val="20"/>
              </w:rPr>
            </w:pPr>
            <w:r>
              <w:rPr>
                <w:rFonts w:ascii="Arial" w:hAnsi="Arial" w:cs="Arial"/>
                <w:sz w:val="20"/>
                <w:szCs w:val="20"/>
              </w:rPr>
              <w:t xml:space="preserve">10 a 12 </w:t>
            </w:r>
            <w:r w:rsidR="00E04C1C">
              <w:rPr>
                <w:rFonts w:ascii="Arial" w:hAnsi="Arial" w:cs="Arial"/>
                <w:sz w:val="20"/>
                <w:szCs w:val="20"/>
              </w:rPr>
              <w:t>Hs.</w:t>
            </w:r>
          </w:p>
          <w:p w:rsidR="00A802E1" w:rsidRPr="00A27694" w:rsidRDefault="00216552" w:rsidP="003B5436">
            <w:pPr>
              <w:rPr>
                <w:rFonts w:ascii="Arial" w:hAnsi="Arial" w:cs="Arial"/>
                <w:sz w:val="20"/>
                <w:szCs w:val="20"/>
              </w:rPr>
            </w:pPr>
            <w:r>
              <w:rPr>
                <w:rFonts w:ascii="Arial" w:hAnsi="Arial" w:cs="Arial"/>
                <w:sz w:val="20"/>
                <w:szCs w:val="20"/>
              </w:rPr>
              <w:t>Clase</w:t>
            </w:r>
          </w:p>
        </w:tc>
        <w:tc>
          <w:tcPr>
            <w:tcW w:w="7020" w:type="dxa"/>
          </w:tcPr>
          <w:p w:rsidR="00940460" w:rsidRPr="00940460" w:rsidRDefault="00940460" w:rsidP="003B5436">
            <w:pPr>
              <w:spacing w:after="0" w:line="240" w:lineRule="auto"/>
              <w:jc w:val="both"/>
              <w:rPr>
                <w:rStyle w:val="Textoennegrita"/>
                <w:rFonts w:ascii="Arial" w:hAnsi="Arial" w:cs="Arial"/>
                <w:b w:val="0"/>
                <w:sz w:val="20"/>
                <w:szCs w:val="20"/>
              </w:rPr>
            </w:pPr>
            <w:r w:rsidRPr="00940460">
              <w:rPr>
                <w:rStyle w:val="Textoennegrita"/>
                <w:rFonts w:ascii="Arial" w:hAnsi="Arial" w:cs="Arial"/>
                <w:b w:val="0"/>
                <w:sz w:val="20"/>
                <w:szCs w:val="20"/>
              </w:rPr>
              <w:t>Charla-Taller de abordaje de prácticas cotidianas de jardín maternal</w:t>
            </w:r>
            <w:r w:rsidR="003B5436">
              <w:rPr>
                <w:rStyle w:val="Textoennegrita"/>
                <w:rFonts w:ascii="Arial" w:hAnsi="Arial" w:cs="Arial"/>
                <w:b w:val="0"/>
                <w:sz w:val="20"/>
                <w:szCs w:val="20"/>
              </w:rPr>
              <w:t>: cambio de pañales, juegos, intervención docente, ambientación.</w:t>
            </w:r>
          </w:p>
          <w:p w:rsidR="00216552" w:rsidRDefault="00216552" w:rsidP="00216552">
            <w:pPr>
              <w:spacing w:after="0" w:line="240" w:lineRule="auto"/>
              <w:jc w:val="both"/>
              <w:rPr>
                <w:rStyle w:val="Textoennegrita"/>
                <w:rFonts w:ascii="Arial" w:hAnsi="Arial" w:cs="Arial"/>
                <w:b w:val="0"/>
                <w:sz w:val="20"/>
                <w:szCs w:val="20"/>
              </w:rPr>
            </w:pPr>
            <w:r>
              <w:rPr>
                <w:rStyle w:val="Textoennegrita"/>
                <w:rFonts w:ascii="Arial" w:hAnsi="Arial" w:cs="Arial"/>
                <w:b w:val="0"/>
                <w:sz w:val="20"/>
                <w:szCs w:val="20"/>
                <w:u w:val="single"/>
              </w:rPr>
              <w:t xml:space="preserve">Primer Módulo. </w:t>
            </w:r>
            <w:r w:rsidRPr="005147E7">
              <w:rPr>
                <w:rStyle w:val="Textoennegrita"/>
                <w:rFonts w:ascii="Arial" w:hAnsi="Arial" w:cs="Arial"/>
                <w:b w:val="0"/>
                <w:sz w:val="20"/>
                <w:szCs w:val="20"/>
                <w:u w:val="single"/>
              </w:rPr>
              <w:t>Introducción</w:t>
            </w:r>
            <w:r w:rsidRPr="005147E7">
              <w:rPr>
                <w:rStyle w:val="Textoennegrita"/>
                <w:rFonts w:ascii="Arial" w:hAnsi="Arial" w:cs="Arial"/>
                <w:b w:val="0"/>
                <w:sz w:val="20"/>
                <w:szCs w:val="20"/>
              </w:rPr>
              <w:t>:</w:t>
            </w:r>
            <w:r w:rsidRPr="00D07104">
              <w:rPr>
                <w:rStyle w:val="Textoennegrita"/>
                <w:rFonts w:ascii="Arial" w:hAnsi="Arial" w:cs="Arial"/>
                <w:b w:val="0"/>
                <w:sz w:val="20"/>
                <w:szCs w:val="20"/>
              </w:rPr>
              <w:t xml:space="preserve"> Que es el desarrollo. Maduración y crecimiento como conceptos subsidiarios del desarrollo. Factores de desarrollo. Surgimiento de la infancia como etapa diferenciada. Orientaciones teóricas: modelo organicista y mecanicista. Carácter </w:t>
            </w:r>
            <w:proofErr w:type="spellStart"/>
            <w:r w:rsidRPr="00D07104">
              <w:rPr>
                <w:rStyle w:val="Textoennegrita"/>
                <w:rFonts w:ascii="Arial" w:hAnsi="Arial" w:cs="Arial"/>
                <w:b w:val="0"/>
                <w:sz w:val="20"/>
                <w:szCs w:val="20"/>
              </w:rPr>
              <w:t>teleonómico</w:t>
            </w:r>
            <w:proofErr w:type="spellEnd"/>
            <w:r w:rsidRPr="00D07104">
              <w:rPr>
                <w:rStyle w:val="Textoennegrita"/>
                <w:rFonts w:ascii="Arial" w:hAnsi="Arial" w:cs="Arial"/>
                <w:b w:val="0"/>
                <w:sz w:val="20"/>
                <w:szCs w:val="20"/>
              </w:rPr>
              <w:t xml:space="preserve"> del desarrollo. Modelo del ciclo vital. Modelos actuales: Etológico, Ecológico, Cognitivo-Evolutivo, Procesamiento de la información, Histórico-Cultural. El papel de la Herencia y el Medio.</w:t>
            </w:r>
          </w:p>
          <w:p w:rsidR="0012238E" w:rsidRPr="00A27694" w:rsidRDefault="00216552" w:rsidP="00216552">
            <w:pPr>
              <w:spacing w:after="0" w:line="240" w:lineRule="auto"/>
              <w:jc w:val="both"/>
              <w:rPr>
                <w:rFonts w:ascii="Arial" w:hAnsi="Arial" w:cs="Arial"/>
                <w:sz w:val="20"/>
                <w:szCs w:val="20"/>
              </w:rPr>
            </w:pPr>
            <w:r>
              <w:rPr>
                <w:rStyle w:val="Textoennegrita"/>
                <w:rFonts w:ascii="Arial" w:hAnsi="Arial" w:cs="Arial"/>
                <w:b w:val="0"/>
                <w:sz w:val="20"/>
                <w:szCs w:val="20"/>
              </w:rPr>
              <w:t>Trabajo práctico: Modelos actuales de la psicología del desarrollo.</w:t>
            </w:r>
          </w:p>
        </w:tc>
      </w:tr>
      <w:tr w:rsidR="004E732D" w:rsidRPr="00081EB2" w:rsidTr="003B5436">
        <w:tc>
          <w:tcPr>
            <w:tcW w:w="1513" w:type="dxa"/>
          </w:tcPr>
          <w:p w:rsidR="004E732D" w:rsidRDefault="00216552" w:rsidP="003B5436">
            <w:pPr>
              <w:rPr>
                <w:rFonts w:ascii="Arial" w:hAnsi="Arial" w:cs="Arial"/>
                <w:sz w:val="20"/>
                <w:szCs w:val="20"/>
              </w:rPr>
            </w:pPr>
            <w:r>
              <w:rPr>
                <w:rFonts w:ascii="Arial" w:hAnsi="Arial" w:cs="Arial"/>
                <w:sz w:val="20"/>
                <w:szCs w:val="20"/>
              </w:rPr>
              <w:t>30/04/20</w:t>
            </w:r>
          </w:p>
          <w:p w:rsidR="00216552" w:rsidRDefault="00216552" w:rsidP="003B5436">
            <w:pPr>
              <w:rPr>
                <w:rFonts w:ascii="Arial" w:hAnsi="Arial" w:cs="Arial"/>
                <w:sz w:val="20"/>
                <w:szCs w:val="20"/>
              </w:rPr>
            </w:pPr>
            <w:r>
              <w:rPr>
                <w:rFonts w:ascii="Arial" w:hAnsi="Arial" w:cs="Arial"/>
                <w:sz w:val="20"/>
                <w:szCs w:val="20"/>
              </w:rPr>
              <w:t>8 a 10Hs.</w:t>
            </w:r>
          </w:p>
        </w:tc>
        <w:tc>
          <w:tcPr>
            <w:tcW w:w="7020" w:type="dxa"/>
          </w:tcPr>
          <w:p w:rsidR="004E732D" w:rsidRPr="00940460" w:rsidRDefault="00216552" w:rsidP="003B5436">
            <w:pPr>
              <w:spacing w:after="0" w:line="240" w:lineRule="auto"/>
              <w:jc w:val="both"/>
              <w:rPr>
                <w:rStyle w:val="Textoennegrita"/>
                <w:rFonts w:ascii="Arial" w:hAnsi="Arial" w:cs="Arial"/>
                <w:b w:val="0"/>
                <w:sz w:val="20"/>
                <w:szCs w:val="20"/>
              </w:rPr>
            </w:pPr>
            <w:r>
              <w:rPr>
                <w:rStyle w:val="Textoennegrita"/>
                <w:rFonts w:ascii="Arial" w:hAnsi="Arial" w:cs="Arial"/>
                <w:b w:val="0"/>
                <w:sz w:val="20"/>
                <w:szCs w:val="20"/>
                <w:u w:val="single"/>
              </w:rPr>
              <w:t xml:space="preserve">Primer Módulo. </w:t>
            </w:r>
            <w:r w:rsidRPr="005147E7">
              <w:rPr>
                <w:rStyle w:val="Textoennegrita"/>
                <w:rFonts w:ascii="Arial" w:hAnsi="Arial" w:cs="Arial"/>
                <w:b w:val="0"/>
                <w:sz w:val="20"/>
                <w:szCs w:val="20"/>
                <w:u w:val="single"/>
              </w:rPr>
              <w:t>Introducción</w:t>
            </w:r>
            <w:r w:rsidRPr="005147E7">
              <w:rPr>
                <w:rStyle w:val="Textoennegrita"/>
                <w:rFonts w:ascii="Arial" w:hAnsi="Arial" w:cs="Arial"/>
                <w:b w:val="0"/>
                <w:sz w:val="20"/>
                <w:szCs w:val="20"/>
              </w:rPr>
              <w:t>:</w:t>
            </w:r>
            <w:r w:rsidRPr="00D07104">
              <w:rPr>
                <w:rStyle w:val="Textoennegrita"/>
                <w:rFonts w:ascii="Arial" w:hAnsi="Arial" w:cs="Arial"/>
                <w:b w:val="0"/>
                <w:sz w:val="20"/>
                <w:szCs w:val="20"/>
              </w:rPr>
              <w:t xml:space="preserve"> Código Genético. La importancia de la maduración. Proceso de Canalización. La importancia de la Educación en el Desarrollo Infantil. Principios del Desarrollo: Diferenciación, Subordinación funcional, Crecimiento asincrónico, Discontinuidad en el ritmo de crecimiento y Direcciones del crecimiento. Áreas de desarrollo: física, cognoscitiva y psicosocial. Aprendizaje y socialización. Interacción de los procesos de desarrollo. Etapas evolutivas.</w:t>
            </w:r>
          </w:p>
        </w:tc>
      </w:tr>
      <w:tr w:rsidR="004E732D" w:rsidRPr="00081EB2" w:rsidTr="003B5436">
        <w:tc>
          <w:tcPr>
            <w:tcW w:w="1513" w:type="dxa"/>
          </w:tcPr>
          <w:p w:rsidR="004E732D" w:rsidRDefault="00216552" w:rsidP="003B5436">
            <w:pPr>
              <w:rPr>
                <w:rFonts w:ascii="Arial" w:hAnsi="Arial" w:cs="Arial"/>
                <w:sz w:val="20"/>
                <w:szCs w:val="20"/>
              </w:rPr>
            </w:pPr>
            <w:r>
              <w:rPr>
                <w:rFonts w:ascii="Arial" w:hAnsi="Arial" w:cs="Arial"/>
                <w:sz w:val="20"/>
                <w:szCs w:val="20"/>
              </w:rPr>
              <w:t>06/05/20</w:t>
            </w:r>
          </w:p>
          <w:p w:rsidR="00216552" w:rsidRDefault="00216552" w:rsidP="003B5436">
            <w:pPr>
              <w:rPr>
                <w:rFonts w:ascii="Arial" w:hAnsi="Arial" w:cs="Arial"/>
                <w:sz w:val="20"/>
                <w:szCs w:val="20"/>
              </w:rPr>
            </w:pPr>
            <w:r>
              <w:rPr>
                <w:rFonts w:ascii="Arial" w:hAnsi="Arial" w:cs="Arial"/>
                <w:sz w:val="20"/>
                <w:szCs w:val="20"/>
              </w:rPr>
              <w:t>8 a 10Hs.</w:t>
            </w:r>
          </w:p>
        </w:tc>
        <w:tc>
          <w:tcPr>
            <w:tcW w:w="7020" w:type="dxa"/>
          </w:tcPr>
          <w:p w:rsidR="004E732D" w:rsidRPr="00940460" w:rsidRDefault="00216552" w:rsidP="003B5436">
            <w:pPr>
              <w:spacing w:after="0" w:line="240" w:lineRule="auto"/>
              <w:jc w:val="both"/>
              <w:rPr>
                <w:rStyle w:val="Textoennegrita"/>
                <w:rFonts w:ascii="Arial" w:hAnsi="Arial" w:cs="Arial"/>
                <w:b w:val="0"/>
                <w:sz w:val="20"/>
                <w:szCs w:val="20"/>
              </w:rPr>
            </w:pPr>
            <w:r>
              <w:rPr>
                <w:rStyle w:val="Textoennegrita"/>
                <w:rFonts w:ascii="Arial" w:hAnsi="Arial" w:cs="Arial"/>
                <w:b w:val="0"/>
                <w:sz w:val="20"/>
                <w:szCs w:val="20"/>
              </w:rPr>
              <w:t>PRIMER PARCIAL</w:t>
            </w:r>
          </w:p>
        </w:tc>
      </w:tr>
      <w:tr w:rsidR="0012238E" w:rsidRPr="00081EB2" w:rsidTr="003B5436">
        <w:tc>
          <w:tcPr>
            <w:tcW w:w="1513" w:type="dxa"/>
          </w:tcPr>
          <w:p w:rsidR="00B1617B" w:rsidRPr="00A27694" w:rsidRDefault="00216552" w:rsidP="003B5436">
            <w:pPr>
              <w:rPr>
                <w:rFonts w:ascii="Arial" w:hAnsi="Arial" w:cs="Arial"/>
                <w:sz w:val="20"/>
                <w:szCs w:val="20"/>
              </w:rPr>
            </w:pPr>
            <w:r>
              <w:rPr>
                <w:rFonts w:ascii="Arial" w:hAnsi="Arial" w:cs="Arial"/>
                <w:sz w:val="20"/>
                <w:szCs w:val="20"/>
              </w:rPr>
              <w:t>14/05/20</w:t>
            </w:r>
          </w:p>
        </w:tc>
        <w:tc>
          <w:tcPr>
            <w:tcW w:w="7020" w:type="dxa"/>
          </w:tcPr>
          <w:p w:rsidR="0012238E" w:rsidRPr="00A27694" w:rsidRDefault="00216552" w:rsidP="003B5436">
            <w:pPr>
              <w:spacing w:after="0" w:line="240" w:lineRule="auto"/>
              <w:jc w:val="both"/>
              <w:rPr>
                <w:rFonts w:ascii="Arial" w:hAnsi="Arial" w:cs="Arial"/>
                <w:sz w:val="20"/>
                <w:szCs w:val="20"/>
              </w:rPr>
            </w:pPr>
            <w:r>
              <w:rPr>
                <w:rFonts w:ascii="Arial" w:hAnsi="Arial" w:cs="Arial"/>
                <w:sz w:val="20"/>
                <w:szCs w:val="20"/>
              </w:rPr>
              <w:t>SEMANA DE EXAMENES. NO HAY CLASES</w:t>
            </w:r>
          </w:p>
        </w:tc>
      </w:tr>
      <w:tr w:rsidR="0012238E" w:rsidRPr="00081EB2" w:rsidTr="003B5436">
        <w:tc>
          <w:tcPr>
            <w:tcW w:w="1513" w:type="dxa"/>
          </w:tcPr>
          <w:p w:rsidR="0012238E" w:rsidRDefault="00216552" w:rsidP="00864B39">
            <w:pPr>
              <w:spacing w:after="0" w:line="240" w:lineRule="auto"/>
              <w:rPr>
                <w:rFonts w:ascii="Arial" w:hAnsi="Arial" w:cs="Arial"/>
                <w:sz w:val="20"/>
                <w:szCs w:val="20"/>
              </w:rPr>
            </w:pPr>
            <w:r>
              <w:rPr>
                <w:rFonts w:ascii="Arial" w:hAnsi="Arial" w:cs="Arial"/>
                <w:sz w:val="20"/>
                <w:szCs w:val="20"/>
              </w:rPr>
              <w:t>21</w:t>
            </w:r>
            <w:r w:rsidR="004E732D">
              <w:rPr>
                <w:rFonts w:ascii="Arial" w:hAnsi="Arial" w:cs="Arial"/>
                <w:sz w:val="20"/>
                <w:szCs w:val="20"/>
              </w:rPr>
              <w:t>/05/20</w:t>
            </w:r>
          </w:p>
          <w:p w:rsidR="00B1617B" w:rsidRDefault="00B1617B" w:rsidP="00864B39">
            <w:pPr>
              <w:spacing w:after="0" w:line="240" w:lineRule="auto"/>
              <w:rPr>
                <w:rFonts w:ascii="Arial" w:hAnsi="Arial" w:cs="Arial"/>
                <w:sz w:val="20"/>
                <w:szCs w:val="20"/>
              </w:rPr>
            </w:pPr>
            <w:r>
              <w:rPr>
                <w:rFonts w:ascii="Arial" w:hAnsi="Arial" w:cs="Arial"/>
                <w:sz w:val="20"/>
                <w:szCs w:val="20"/>
              </w:rPr>
              <w:t xml:space="preserve">8 a 10 </w:t>
            </w:r>
            <w:r w:rsidR="00E04C1C">
              <w:rPr>
                <w:rFonts w:ascii="Arial" w:hAnsi="Arial" w:cs="Arial"/>
                <w:sz w:val="20"/>
                <w:szCs w:val="20"/>
              </w:rPr>
              <w:t>Hs.</w:t>
            </w:r>
            <w:r w:rsidR="00864B39">
              <w:rPr>
                <w:rFonts w:ascii="Arial" w:hAnsi="Arial" w:cs="Arial"/>
                <w:sz w:val="20"/>
                <w:szCs w:val="20"/>
              </w:rPr>
              <w:t xml:space="preserve"> </w:t>
            </w:r>
            <w:r>
              <w:rPr>
                <w:rFonts w:ascii="Arial" w:hAnsi="Arial" w:cs="Arial"/>
                <w:sz w:val="20"/>
                <w:szCs w:val="20"/>
              </w:rPr>
              <w:t>RPP</w:t>
            </w:r>
          </w:p>
          <w:p w:rsidR="00E04C1C" w:rsidRDefault="00B1617B" w:rsidP="00864B39">
            <w:pPr>
              <w:spacing w:after="0" w:line="240" w:lineRule="auto"/>
              <w:rPr>
                <w:rFonts w:ascii="Arial" w:hAnsi="Arial" w:cs="Arial"/>
                <w:sz w:val="20"/>
                <w:szCs w:val="20"/>
              </w:rPr>
            </w:pPr>
            <w:r>
              <w:rPr>
                <w:rFonts w:ascii="Arial" w:hAnsi="Arial" w:cs="Arial"/>
                <w:sz w:val="20"/>
                <w:szCs w:val="20"/>
              </w:rPr>
              <w:t>10 a 12</w:t>
            </w:r>
            <w:r w:rsidR="00E04C1C">
              <w:rPr>
                <w:rFonts w:ascii="Arial" w:hAnsi="Arial" w:cs="Arial"/>
                <w:sz w:val="20"/>
                <w:szCs w:val="20"/>
              </w:rPr>
              <w:t xml:space="preserve"> Hs.</w:t>
            </w:r>
          </w:p>
          <w:p w:rsidR="00B1617B" w:rsidRPr="00A27694" w:rsidRDefault="00B1617B" w:rsidP="00864B39">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E</w:t>
            </w:r>
            <w:r w:rsidR="00E04C1C">
              <w:rPr>
                <w:rFonts w:ascii="Arial" w:hAnsi="Arial" w:cs="Arial"/>
                <w:sz w:val="20"/>
                <w:szCs w:val="20"/>
              </w:rPr>
              <w:t>mb</w:t>
            </w:r>
            <w:proofErr w:type="spellEnd"/>
            <w:r w:rsidR="00E04C1C">
              <w:rPr>
                <w:rFonts w:ascii="Arial" w:hAnsi="Arial" w:cs="Arial"/>
                <w:sz w:val="20"/>
                <w:szCs w:val="20"/>
              </w:rPr>
              <w:t>.</w:t>
            </w:r>
            <w:r>
              <w:rPr>
                <w:rFonts w:ascii="Arial" w:hAnsi="Arial" w:cs="Arial"/>
                <w:sz w:val="20"/>
                <w:szCs w:val="20"/>
              </w:rPr>
              <w:t xml:space="preserve"> y P</w:t>
            </w:r>
            <w:r w:rsidR="00E04C1C">
              <w:rPr>
                <w:rFonts w:ascii="Arial" w:hAnsi="Arial" w:cs="Arial"/>
                <w:sz w:val="20"/>
                <w:szCs w:val="20"/>
              </w:rPr>
              <w:t>arto</w:t>
            </w:r>
          </w:p>
        </w:tc>
        <w:tc>
          <w:tcPr>
            <w:tcW w:w="7020" w:type="dxa"/>
          </w:tcPr>
          <w:p w:rsidR="004E732D" w:rsidRDefault="004E732D" w:rsidP="003B5436">
            <w:pPr>
              <w:spacing w:after="0" w:line="240" w:lineRule="auto"/>
              <w:jc w:val="both"/>
              <w:rPr>
                <w:rStyle w:val="Textoennegrita"/>
                <w:rFonts w:ascii="Arial" w:hAnsi="Arial" w:cs="Arial"/>
                <w:b w:val="0"/>
                <w:sz w:val="20"/>
                <w:szCs w:val="20"/>
                <w:u w:val="single"/>
              </w:rPr>
            </w:pPr>
            <w:r w:rsidRPr="0045635D">
              <w:rPr>
                <w:rFonts w:ascii="Arial" w:hAnsi="Arial" w:cs="Arial"/>
                <w:bCs/>
                <w:sz w:val="20"/>
                <w:szCs w:val="20"/>
              </w:rPr>
              <w:t>RECUPERATORIO PRIMER PARCIAL</w:t>
            </w:r>
          </w:p>
          <w:p w:rsidR="0012238E" w:rsidRPr="00B87060" w:rsidRDefault="0012238E" w:rsidP="003B5436">
            <w:pPr>
              <w:spacing w:after="0" w:line="240" w:lineRule="auto"/>
              <w:jc w:val="both"/>
              <w:rPr>
                <w:rFonts w:ascii="Arial" w:hAnsi="Arial" w:cs="Arial"/>
                <w:sz w:val="20"/>
                <w:szCs w:val="20"/>
              </w:rPr>
            </w:pPr>
            <w:r>
              <w:rPr>
                <w:rStyle w:val="Textoennegrita"/>
                <w:rFonts w:ascii="Arial" w:hAnsi="Arial" w:cs="Arial"/>
                <w:b w:val="0"/>
                <w:sz w:val="20"/>
                <w:szCs w:val="20"/>
                <w:u w:val="single"/>
              </w:rPr>
              <w:t xml:space="preserve">Segundo </w:t>
            </w:r>
            <w:r w:rsidRPr="00425869">
              <w:rPr>
                <w:rStyle w:val="Textoennegrita"/>
                <w:rFonts w:ascii="Arial" w:hAnsi="Arial" w:cs="Arial"/>
                <w:b w:val="0"/>
                <w:sz w:val="20"/>
                <w:szCs w:val="20"/>
                <w:u w:val="single"/>
              </w:rPr>
              <w:t>Módulo</w:t>
            </w:r>
            <w:r>
              <w:rPr>
                <w:rStyle w:val="Textoennegrita"/>
                <w:rFonts w:ascii="Arial" w:hAnsi="Arial" w:cs="Arial"/>
                <w:b w:val="0"/>
                <w:sz w:val="20"/>
                <w:szCs w:val="20"/>
                <w:u w:val="single"/>
              </w:rPr>
              <w:t>.</w:t>
            </w:r>
            <w:r w:rsidRPr="00425869">
              <w:rPr>
                <w:rStyle w:val="Textoennegrita"/>
                <w:rFonts w:ascii="Arial" w:hAnsi="Arial" w:cs="Arial"/>
                <w:b w:val="0"/>
                <w:sz w:val="20"/>
                <w:szCs w:val="20"/>
                <w:u w:val="single"/>
              </w:rPr>
              <w:t xml:space="preserve"> Embarazo y Parto</w:t>
            </w:r>
            <w:r w:rsidRPr="00425869">
              <w:rPr>
                <w:rStyle w:val="Textoennegrita"/>
                <w:rFonts w:ascii="Arial" w:hAnsi="Arial" w:cs="Arial"/>
                <w:b w:val="0"/>
                <w:sz w:val="20"/>
                <w:szCs w:val="20"/>
              </w:rPr>
              <w:t xml:space="preserve">: </w:t>
            </w:r>
            <w:r w:rsidRPr="00425869">
              <w:rPr>
                <w:rFonts w:ascii="Arial" w:hAnsi="Arial" w:cs="Arial"/>
                <w:sz w:val="20"/>
                <w:szCs w:val="20"/>
              </w:rPr>
              <w:t>Aspectos psicológicos del embarazo y el parto. Factores emocionales. Consideraciones sobre las características del psiquismo fetal. Influencias psicológicas prenatales. Importancia psicológica del nacimiento. La crisis del nacimiento.</w:t>
            </w:r>
          </w:p>
        </w:tc>
      </w:tr>
      <w:tr w:rsidR="0012238E" w:rsidRPr="00081EB2" w:rsidTr="003B5436">
        <w:tc>
          <w:tcPr>
            <w:tcW w:w="1513" w:type="dxa"/>
          </w:tcPr>
          <w:p w:rsidR="0012238E" w:rsidRDefault="00216552" w:rsidP="003B5436">
            <w:pPr>
              <w:rPr>
                <w:rFonts w:ascii="Arial" w:hAnsi="Arial" w:cs="Arial"/>
                <w:sz w:val="20"/>
                <w:szCs w:val="20"/>
              </w:rPr>
            </w:pPr>
            <w:r>
              <w:rPr>
                <w:rFonts w:ascii="Arial" w:hAnsi="Arial" w:cs="Arial"/>
                <w:sz w:val="20"/>
                <w:szCs w:val="20"/>
              </w:rPr>
              <w:t>28</w:t>
            </w:r>
            <w:r w:rsidR="004E732D">
              <w:rPr>
                <w:rFonts w:ascii="Arial" w:hAnsi="Arial" w:cs="Arial"/>
                <w:sz w:val="20"/>
                <w:szCs w:val="20"/>
              </w:rPr>
              <w:t>/05/20</w:t>
            </w:r>
          </w:p>
          <w:p w:rsidR="00B1617B" w:rsidRPr="00A27694" w:rsidRDefault="00216552" w:rsidP="003B5436">
            <w:pPr>
              <w:rPr>
                <w:rFonts w:ascii="Arial" w:hAnsi="Arial" w:cs="Arial"/>
                <w:sz w:val="20"/>
                <w:szCs w:val="20"/>
              </w:rPr>
            </w:pPr>
            <w:r>
              <w:rPr>
                <w:rFonts w:ascii="Arial" w:hAnsi="Arial" w:cs="Arial"/>
                <w:sz w:val="20"/>
                <w:szCs w:val="20"/>
              </w:rPr>
              <w:t>8 a 12</w:t>
            </w:r>
            <w:r w:rsidR="00E04C1C">
              <w:rPr>
                <w:rFonts w:ascii="Arial" w:hAnsi="Arial" w:cs="Arial"/>
                <w:sz w:val="20"/>
                <w:szCs w:val="20"/>
              </w:rPr>
              <w:t xml:space="preserve"> Hs.</w:t>
            </w:r>
          </w:p>
        </w:tc>
        <w:tc>
          <w:tcPr>
            <w:tcW w:w="7020" w:type="dxa"/>
          </w:tcPr>
          <w:p w:rsidR="0012238E" w:rsidRDefault="00B5297C" w:rsidP="004E732D">
            <w:pPr>
              <w:spacing w:after="0" w:line="240" w:lineRule="auto"/>
              <w:jc w:val="both"/>
              <w:rPr>
                <w:rFonts w:ascii="Arial" w:hAnsi="Arial" w:cs="Arial"/>
                <w:bCs/>
              </w:rPr>
            </w:pPr>
            <w:r w:rsidRPr="005D0676">
              <w:rPr>
                <w:rStyle w:val="Textoennegrita"/>
                <w:rFonts w:ascii="Arial" w:hAnsi="Arial" w:cs="Arial"/>
                <w:b w:val="0"/>
                <w:sz w:val="20"/>
                <w:szCs w:val="20"/>
                <w:u w:val="single"/>
              </w:rPr>
              <w:t xml:space="preserve">Segundo Módulo. </w:t>
            </w:r>
            <w:r w:rsidRPr="005D0676">
              <w:rPr>
                <w:rFonts w:ascii="Arial" w:hAnsi="Arial" w:cs="Arial"/>
                <w:sz w:val="20"/>
                <w:szCs w:val="20"/>
                <w:u w:val="single"/>
              </w:rPr>
              <w:t>Recién Nacido</w:t>
            </w:r>
            <w:r w:rsidRPr="005D0676">
              <w:rPr>
                <w:rFonts w:ascii="Arial" w:hAnsi="Arial" w:cs="Arial"/>
                <w:sz w:val="20"/>
                <w:szCs w:val="20"/>
              </w:rPr>
              <w:t>: Características del Recién Nacido. La relación madre-niño durante el embarazo y la lactancia. Regazo Materno. Problemas psicológicos de la lactancia. Funciones: sueño, alimentación, eliminación. Estados: sueño regular, irregular, inactividad alerta, actividad despierto, llanto. Capacidades: percepción, reflejos, emociones. Sistemas para: recibir in</w:t>
            </w:r>
            <w:r w:rsidR="00D84ABE">
              <w:rPr>
                <w:rFonts w:ascii="Arial" w:hAnsi="Arial" w:cs="Arial"/>
                <w:sz w:val="20"/>
                <w:szCs w:val="20"/>
              </w:rPr>
              <w:t>formación, para actuar</w:t>
            </w:r>
            <w:r w:rsidRPr="005D0676">
              <w:rPr>
                <w:rFonts w:ascii="Arial" w:hAnsi="Arial" w:cs="Arial"/>
                <w:sz w:val="20"/>
                <w:szCs w:val="20"/>
              </w:rPr>
              <w:t xml:space="preserve"> y para transmitir información.</w:t>
            </w:r>
            <w:r w:rsidR="0012238E">
              <w:rPr>
                <w:rFonts w:ascii="Arial" w:hAnsi="Arial" w:cs="Arial"/>
                <w:bCs/>
              </w:rPr>
              <w:t xml:space="preserve"> </w:t>
            </w:r>
          </w:p>
          <w:p w:rsidR="00755FDA" w:rsidRPr="00D84ABE" w:rsidRDefault="00755FDA" w:rsidP="00D84ABE">
            <w:pPr>
              <w:spacing w:after="0" w:line="240" w:lineRule="auto"/>
              <w:jc w:val="both"/>
              <w:rPr>
                <w:rFonts w:ascii="Arial" w:hAnsi="Arial" w:cs="Arial"/>
              </w:rPr>
            </w:pPr>
            <w:r w:rsidRPr="00D07104">
              <w:rPr>
                <w:rFonts w:ascii="Arial" w:hAnsi="Arial" w:cs="Arial"/>
                <w:bCs/>
                <w:sz w:val="20"/>
                <w:szCs w:val="20"/>
                <w:u w:val="single"/>
              </w:rPr>
              <w:t>Segundo Módulo</w:t>
            </w:r>
            <w:r>
              <w:rPr>
                <w:rFonts w:ascii="Arial" w:hAnsi="Arial" w:cs="Arial"/>
                <w:bCs/>
                <w:sz w:val="20"/>
                <w:szCs w:val="20"/>
                <w:u w:val="single"/>
              </w:rPr>
              <w:t>. Vínculo Materno-Filial</w:t>
            </w:r>
            <w:r>
              <w:rPr>
                <w:rFonts w:ascii="Arial" w:hAnsi="Arial" w:cs="Arial"/>
                <w:bCs/>
                <w:sz w:val="20"/>
                <w:szCs w:val="20"/>
              </w:rPr>
              <w:t>:</w:t>
            </w:r>
            <w:r w:rsidRPr="001945F6">
              <w:rPr>
                <w:rFonts w:ascii="Arial" w:hAnsi="Arial" w:cs="Arial"/>
              </w:rPr>
              <w:t xml:space="preserve"> </w:t>
            </w:r>
            <w:r w:rsidRPr="005D0676">
              <w:rPr>
                <w:rFonts w:ascii="Arial" w:hAnsi="Arial" w:cs="Arial"/>
                <w:sz w:val="20"/>
                <w:szCs w:val="20"/>
              </w:rPr>
              <w:t>La Maternidad: el vínculo madre-hijo. La importancia del vínculo en la constitución del yo. Los cuatro temas de la constelación mate</w:t>
            </w:r>
            <w:r>
              <w:rPr>
                <w:rFonts w:ascii="Arial" w:hAnsi="Arial" w:cs="Arial"/>
                <w:sz w:val="20"/>
                <w:szCs w:val="20"/>
              </w:rPr>
              <w:t>rnal: la vida y el crecimiento,</w:t>
            </w:r>
            <w:r w:rsidRPr="005D0676">
              <w:rPr>
                <w:rFonts w:ascii="Arial" w:hAnsi="Arial" w:cs="Arial"/>
                <w:sz w:val="20"/>
                <w:szCs w:val="20"/>
              </w:rPr>
              <w:t xml:space="preserve"> la relación primaria, la matriz de apoyo y la reorganización de la identidad. La diada. La perspectiva psicoanalítica. </w:t>
            </w:r>
            <w:r w:rsidR="00D84ABE" w:rsidRPr="00D84ABE">
              <w:rPr>
                <w:rFonts w:ascii="Arial" w:hAnsi="Arial" w:cs="Arial"/>
                <w:sz w:val="20"/>
                <w:szCs w:val="20"/>
              </w:rPr>
              <w:t>Primeras interacciones. Bowlby y el vínculo de apego. Spitz y el papel fundamental de la madre en el primer año de vida.</w:t>
            </w:r>
          </w:p>
        </w:tc>
      </w:tr>
      <w:tr w:rsidR="00B5297C" w:rsidRPr="00081EB2" w:rsidTr="003B5436">
        <w:tc>
          <w:tcPr>
            <w:tcW w:w="1513" w:type="dxa"/>
          </w:tcPr>
          <w:p w:rsidR="00B5297C" w:rsidRDefault="00B5297C" w:rsidP="00B5297C">
            <w:pPr>
              <w:rPr>
                <w:rFonts w:ascii="Arial" w:hAnsi="Arial" w:cs="Arial"/>
                <w:sz w:val="20"/>
                <w:szCs w:val="20"/>
              </w:rPr>
            </w:pPr>
            <w:r>
              <w:rPr>
                <w:rFonts w:ascii="Arial" w:hAnsi="Arial" w:cs="Arial"/>
                <w:sz w:val="20"/>
                <w:szCs w:val="20"/>
              </w:rPr>
              <w:t>04/06/20</w:t>
            </w:r>
          </w:p>
          <w:p w:rsidR="00B1617B" w:rsidRPr="00A27694" w:rsidRDefault="00B1617B" w:rsidP="00B5297C">
            <w:pPr>
              <w:rPr>
                <w:rFonts w:ascii="Arial" w:hAnsi="Arial" w:cs="Arial"/>
                <w:sz w:val="20"/>
                <w:szCs w:val="20"/>
              </w:rPr>
            </w:pPr>
            <w:r>
              <w:rPr>
                <w:rFonts w:ascii="Arial" w:hAnsi="Arial" w:cs="Arial"/>
                <w:sz w:val="20"/>
                <w:szCs w:val="20"/>
              </w:rPr>
              <w:t>8 a 12</w:t>
            </w:r>
            <w:r w:rsidR="00E04C1C">
              <w:rPr>
                <w:rFonts w:ascii="Arial" w:hAnsi="Arial" w:cs="Arial"/>
                <w:sz w:val="20"/>
                <w:szCs w:val="20"/>
              </w:rPr>
              <w:t xml:space="preserve"> Hs.</w:t>
            </w:r>
          </w:p>
        </w:tc>
        <w:tc>
          <w:tcPr>
            <w:tcW w:w="7020" w:type="dxa"/>
          </w:tcPr>
          <w:p w:rsidR="00B1617B" w:rsidRDefault="00B1617B" w:rsidP="00B5297C">
            <w:pPr>
              <w:spacing w:after="0" w:line="240" w:lineRule="auto"/>
              <w:rPr>
                <w:rFonts w:ascii="Arial" w:hAnsi="Arial" w:cs="Arial"/>
                <w:sz w:val="20"/>
                <w:szCs w:val="20"/>
              </w:rPr>
            </w:pPr>
            <w:r>
              <w:rPr>
                <w:rFonts w:ascii="Arial" w:hAnsi="Arial" w:cs="Arial"/>
                <w:sz w:val="20"/>
                <w:szCs w:val="20"/>
              </w:rPr>
              <w:t>Taller:</w:t>
            </w:r>
          </w:p>
          <w:p w:rsidR="00B5297C" w:rsidRDefault="00B5297C" w:rsidP="00864B39">
            <w:pPr>
              <w:pStyle w:val="Prrafodelista"/>
              <w:numPr>
                <w:ilvl w:val="0"/>
                <w:numId w:val="3"/>
              </w:numPr>
              <w:spacing w:after="0" w:line="240" w:lineRule="auto"/>
              <w:jc w:val="both"/>
              <w:rPr>
                <w:rFonts w:ascii="Arial" w:hAnsi="Arial" w:cs="Arial"/>
                <w:sz w:val="20"/>
                <w:szCs w:val="20"/>
              </w:rPr>
            </w:pPr>
            <w:r w:rsidRPr="00B1617B">
              <w:rPr>
                <w:rFonts w:ascii="Arial" w:hAnsi="Arial" w:cs="Arial"/>
                <w:sz w:val="20"/>
                <w:szCs w:val="20"/>
              </w:rPr>
              <w:t xml:space="preserve">Desarrollo de maternidades actuales. Trabajo grupal. Búsqueda de información. Discusión de situaciones. </w:t>
            </w:r>
          </w:p>
          <w:p w:rsidR="00B1617B" w:rsidRPr="00B1617B" w:rsidRDefault="00B1617B" w:rsidP="00B1617B">
            <w:pPr>
              <w:pStyle w:val="Prrafodelista"/>
              <w:numPr>
                <w:ilvl w:val="0"/>
                <w:numId w:val="3"/>
              </w:numPr>
              <w:spacing w:after="0" w:line="240" w:lineRule="auto"/>
              <w:rPr>
                <w:rFonts w:ascii="Arial" w:hAnsi="Arial" w:cs="Arial"/>
                <w:sz w:val="20"/>
                <w:szCs w:val="20"/>
              </w:rPr>
            </w:pPr>
            <w:r>
              <w:rPr>
                <w:rFonts w:ascii="Arial" w:hAnsi="Arial" w:cs="Arial"/>
                <w:sz w:val="20"/>
                <w:szCs w:val="20"/>
              </w:rPr>
              <w:t>Articulación con experiencia de práctica sociocomunitaria.</w:t>
            </w:r>
          </w:p>
        </w:tc>
      </w:tr>
      <w:tr w:rsidR="00B5297C" w:rsidRPr="00081EB2" w:rsidTr="003B5436">
        <w:tc>
          <w:tcPr>
            <w:tcW w:w="1513" w:type="dxa"/>
          </w:tcPr>
          <w:p w:rsidR="00B5297C" w:rsidRDefault="00B5297C" w:rsidP="00864B39">
            <w:pPr>
              <w:spacing w:after="0" w:line="240" w:lineRule="auto"/>
              <w:rPr>
                <w:rFonts w:ascii="Arial" w:hAnsi="Arial" w:cs="Arial"/>
                <w:sz w:val="20"/>
                <w:szCs w:val="20"/>
              </w:rPr>
            </w:pPr>
            <w:r>
              <w:rPr>
                <w:rFonts w:ascii="Arial" w:hAnsi="Arial" w:cs="Arial"/>
                <w:sz w:val="20"/>
                <w:szCs w:val="20"/>
              </w:rPr>
              <w:t>11/05/20</w:t>
            </w:r>
          </w:p>
          <w:p w:rsidR="00E04C1C" w:rsidRPr="00A27694" w:rsidRDefault="00E04C1C" w:rsidP="00864B39">
            <w:pPr>
              <w:spacing w:after="0" w:line="240" w:lineRule="auto"/>
              <w:rPr>
                <w:rFonts w:ascii="Arial" w:hAnsi="Arial" w:cs="Arial"/>
                <w:sz w:val="20"/>
                <w:szCs w:val="20"/>
              </w:rPr>
            </w:pPr>
            <w:r>
              <w:rPr>
                <w:rFonts w:ascii="Arial" w:hAnsi="Arial" w:cs="Arial"/>
                <w:sz w:val="20"/>
                <w:szCs w:val="20"/>
              </w:rPr>
              <w:t>8 a 10 Hs.</w:t>
            </w:r>
          </w:p>
        </w:tc>
        <w:tc>
          <w:tcPr>
            <w:tcW w:w="7020" w:type="dxa"/>
          </w:tcPr>
          <w:p w:rsidR="00B5297C" w:rsidRPr="00A27694" w:rsidRDefault="00B5297C" w:rsidP="00B5297C">
            <w:pPr>
              <w:rPr>
                <w:rFonts w:ascii="Arial" w:hAnsi="Arial" w:cs="Arial"/>
                <w:sz w:val="20"/>
                <w:szCs w:val="20"/>
              </w:rPr>
            </w:pPr>
            <w:r>
              <w:rPr>
                <w:rFonts w:ascii="Arial" w:hAnsi="Arial" w:cs="Arial"/>
                <w:sz w:val="20"/>
                <w:szCs w:val="20"/>
              </w:rPr>
              <w:t>SEGUNDO PARCIAL</w:t>
            </w:r>
          </w:p>
        </w:tc>
      </w:tr>
      <w:tr w:rsidR="00B5297C" w:rsidRPr="00081EB2" w:rsidTr="003B5436">
        <w:tc>
          <w:tcPr>
            <w:tcW w:w="1513" w:type="dxa"/>
          </w:tcPr>
          <w:p w:rsidR="00B5297C" w:rsidRDefault="00B5297C" w:rsidP="00864B39">
            <w:pPr>
              <w:spacing w:after="0" w:line="240" w:lineRule="auto"/>
              <w:rPr>
                <w:rFonts w:ascii="Arial" w:hAnsi="Arial" w:cs="Arial"/>
                <w:sz w:val="20"/>
                <w:szCs w:val="20"/>
              </w:rPr>
            </w:pPr>
            <w:r>
              <w:rPr>
                <w:rFonts w:ascii="Arial" w:hAnsi="Arial" w:cs="Arial"/>
                <w:sz w:val="20"/>
                <w:szCs w:val="20"/>
              </w:rPr>
              <w:t>18/06/20</w:t>
            </w:r>
          </w:p>
          <w:p w:rsidR="00E04C1C" w:rsidRPr="00A27694" w:rsidRDefault="00E04C1C" w:rsidP="00864B39">
            <w:pPr>
              <w:spacing w:after="0" w:line="240" w:lineRule="auto"/>
              <w:rPr>
                <w:rFonts w:ascii="Arial" w:hAnsi="Arial" w:cs="Arial"/>
                <w:sz w:val="20"/>
                <w:szCs w:val="20"/>
              </w:rPr>
            </w:pPr>
            <w:r>
              <w:rPr>
                <w:rFonts w:ascii="Arial" w:hAnsi="Arial" w:cs="Arial"/>
                <w:sz w:val="20"/>
                <w:szCs w:val="20"/>
              </w:rPr>
              <w:t>8 a 10 Hs.</w:t>
            </w:r>
          </w:p>
        </w:tc>
        <w:tc>
          <w:tcPr>
            <w:tcW w:w="7020" w:type="dxa"/>
          </w:tcPr>
          <w:p w:rsidR="00B5297C" w:rsidRPr="00A27694" w:rsidRDefault="00B5297C" w:rsidP="00B5297C">
            <w:pPr>
              <w:spacing w:after="0" w:line="240" w:lineRule="auto"/>
              <w:jc w:val="both"/>
              <w:rPr>
                <w:rFonts w:ascii="Arial" w:hAnsi="Arial" w:cs="Arial"/>
                <w:sz w:val="20"/>
                <w:szCs w:val="20"/>
              </w:rPr>
            </w:pPr>
            <w:r>
              <w:rPr>
                <w:rFonts w:ascii="Arial" w:hAnsi="Arial" w:cs="Arial"/>
                <w:sz w:val="20"/>
                <w:szCs w:val="20"/>
              </w:rPr>
              <w:t>RECUPERATORIO SEGUNDO PARCIAL</w:t>
            </w:r>
          </w:p>
        </w:tc>
      </w:tr>
      <w:tr w:rsidR="00B5297C" w:rsidRPr="00081EB2" w:rsidTr="003B5436">
        <w:tc>
          <w:tcPr>
            <w:tcW w:w="1513" w:type="dxa"/>
          </w:tcPr>
          <w:p w:rsidR="00B5297C" w:rsidRDefault="00B5297C" w:rsidP="00864B39">
            <w:pPr>
              <w:spacing w:after="0" w:line="240" w:lineRule="auto"/>
              <w:rPr>
                <w:rFonts w:ascii="Arial" w:hAnsi="Arial" w:cs="Arial"/>
                <w:sz w:val="20"/>
                <w:szCs w:val="20"/>
              </w:rPr>
            </w:pPr>
            <w:r>
              <w:rPr>
                <w:rFonts w:ascii="Arial" w:hAnsi="Arial" w:cs="Arial"/>
                <w:sz w:val="20"/>
                <w:szCs w:val="20"/>
              </w:rPr>
              <w:t>25/06/20</w:t>
            </w:r>
          </w:p>
          <w:p w:rsidR="00E04C1C" w:rsidRPr="00A27694" w:rsidRDefault="00E04C1C" w:rsidP="00864B39">
            <w:pPr>
              <w:spacing w:after="0" w:line="240" w:lineRule="auto"/>
              <w:rPr>
                <w:rFonts w:ascii="Arial" w:hAnsi="Arial" w:cs="Arial"/>
                <w:sz w:val="20"/>
                <w:szCs w:val="20"/>
              </w:rPr>
            </w:pPr>
            <w:r>
              <w:rPr>
                <w:rFonts w:ascii="Arial" w:hAnsi="Arial" w:cs="Arial"/>
                <w:sz w:val="20"/>
                <w:szCs w:val="20"/>
              </w:rPr>
              <w:t>8 a 9 Hs.</w:t>
            </w:r>
          </w:p>
        </w:tc>
        <w:tc>
          <w:tcPr>
            <w:tcW w:w="7020" w:type="dxa"/>
          </w:tcPr>
          <w:p w:rsidR="00B5297C" w:rsidRPr="00A27694" w:rsidRDefault="00B5297C" w:rsidP="00B5297C">
            <w:pPr>
              <w:spacing w:after="0" w:line="240" w:lineRule="auto"/>
              <w:jc w:val="both"/>
              <w:rPr>
                <w:rFonts w:ascii="Arial" w:hAnsi="Arial" w:cs="Arial"/>
                <w:sz w:val="20"/>
                <w:szCs w:val="20"/>
              </w:rPr>
            </w:pPr>
            <w:r>
              <w:rPr>
                <w:rFonts w:ascii="Arial" w:hAnsi="Arial" w:cs="Arial"/>
                <w:sz w:val="20"/>
                <w:szCs w:val="20"/>
              </w:rPr>
              <w:t xml:space="preserve"> FIRMA DE LIBRETAS</w:t>
            </w:r>
          </w:p>
        </w:tc>
      </w:tr>
    </w:tbl>
    <w:p w:rsidR="0012238E" w:rsidRPr="003D3FBE" w:rsidRDefault="0012238E" w:rsidP="0012238E">
      <w:pPr>
        <w:jc w:val="both"/>
        <w:rPr>
          <w:rFonts w:ascii="Arial" w:hAnsi="Arial" w:cs="Arial"/>
        </w:rPr>
      </w:pPr>
    </w:p>
    <w:p w:rsidR="0012238E" w:rsidRPr="003D3FBE" w:rsidRDefault="0012238E" w:rsidP="0012238E">
      <w:pPr>
        <w:tabs>
          <w:tab w:val="right" w:pos="8504"/>
        </w:tabs>
        <w:rPr>
          <w:rFonts w:ascii="Arial" w:hAnsi="Arial" w:cs="Arial"/>
          <w:b/>
          <w:bCs/>
        </w:rPr>
      </w:pPr>
      <w:r w:rsidRPr="003D3FBE">
        <w:rPr>
          <w:rFonts w:ascii="Arial" w:hAnsi="Arial" w:cs="Arial"/>
          <w:b/>
          <w:bCs/>
        </w:rPr>
        <w:lastRenderedPageBreak/>
        <w:t>8. HO</w:t>
      </w:r>
      <w:r w:rsidR="00E04C1C">
        <w:rPr>
          <w:rFonts w:ascii="Arial" w:hAnsi="Arial" w:cs="Arial"/>
          <w:b/>
          <w:bCs/>
        </w:rPr>
        <w:t>RARIOS DE CLASES Y DE CONSULTAS</w:t>
      </w:r>
      <w:r>
        <w:rPr>
          <w:rFonts w:ascii="Arial" w:hAnsi="Arial" w:cs="Arial"/>
        </w:rPr>
        <w:tab/>
      </w:r>
    </w:p>
    <w:p w:rsidR="0012238E" w:rsidRPr="00261241" w:rsidRDefault="0012238E" w:rsidP="0012238E">
      <w:pPr>
        <w:spacing w:after="0"/>
        <w:rPr>
          <w:rFonts w:ascii="Arial" w:hAnsi="Arial" w:cs="Arial"/>
          <w:u w:val="single"/>
        </w:rPr>
      </w:pPr>
      <w:bookmarkStart w:id="10" w:name="Texto23"/>
      <w:r w:rsidRPr="00261241">
        <w:rPr>
          <w:rFonts w:ascii="Arial" w:hAnsi="Arial" w:cs="Arial"/>
          <w:u w:val="single"/>
        </w:rPr>
        <w:t>Clases</w:t>
      </w:r>
      <w:bookmarkEnd w:id="10"/>
      <w:r>
        <w:rPr>
          <w:rFonts w:ascii="Arial" w:hAnsi="Arial" w:cs="Arial"/>
          <w:u w:val="single"/>
        </w:rPr>
        <w:t xml:space="preserve"> Teórico-Prácticas</w:t>
      </w:r>
    </w:p>
    <w:p w:rsidR="0012238E" w:rsidRDefault="0012238E" w:rsidP="0012238E">
      <w:pPr>
        <w:spacing w:after="0"/>
        <w:rPr>
          <w:rFonts w:ascii="Arial" w:hAnsi="Arial" w:cs="Arial"/>
        </w:rPr>
      </w:pPr>
      <w:r>
        <w:rPr>
          <w:rFonts w:ascii="Arial" w:hAnsi="Arial" w:cs="Arial"/>
        </w:rPr>
        <w:t xml:space="preserve">Jueves de 08 a 12 Hs. </w:t>
      </w:r>
    </w:p>
    <w:p w:rsidR="0012238E" w:rsidRPr="00261241" w:rsidRDefault="0012238E" w:rsidP="0012238E">
      <w:pPr>
        <w:spacing w:after="0"/>
        <w:rPr>
          <w:rFonts w:ascii="Arial" w:hAnsi="Arial" w:cs="Arial"/>
          <w:u w:val="single"/>
        </w:rPr>
      </w:pPr>
      <w:r w:rsidRPr="00261241">
        <w:rPr>
          <w:rFonts w:ascii="Arial" w:hAnsi="Arial" w:cs="Arial"/>
          <w:u w:val="single"/>
        </w:rPr>
        <w:t>Consulta</w:t>
      </w:r>
    </w:p>
    <w:p w:rsidR="0012238E" w:rsidRDefault="0012238E" w:rsidP="0012238E">
      <w:pPr>
        <w:spacing w:after="0"/>
        <w:rPr>
          <w:rFonts w:ascii="Arial" w:hAnsi="Arial" w:cs="Arial"/>
        </w:rPr>
      </w:pPr>
      <w:r w:rsidRPr="00726F10">
        <w:rPr>
          <w:rFonts w:ascii="Arial" w:hAnsi="Arial" w:cs="Arial"/>
        </w:rPr>
        <w:t xml:space="preserve">Lunes 10 Hs.-  </w:t>
      </w:r>
      <w:r>
        <w:rPr>
          <w:rFonts w:ascii="Arial" w:hAnsi="Arial" w:cs="Arial"/>
        </w:rPr>
        <w:t xml:space="preserve">Of. 10 FCH </w:t>
      </w:r>
    </w:p>
    <w:p w:rsidR="00A30E44" w:rsidRDefault="00A30E44" w:rsidP="00A30E44">
      <w:pPr>
        <w:spacing w:after="0"/>
        <w:rPr>
          <w:rFonts w:ascii="Arial" w:hAnsi="Arial" w:cs="Arial"/>
        </w:rPr>
      </w:pPr>
      <w:r>
        <w:rPr>
          <w:rFonts w:ascii="Arial" w:hAnsi="Arial" w:cs="Arial"/>
        </w:rPr>
        <w:t xml:space="preserve">Martes 11,30 Hs. – Of. 2 </w:t>
      </w:r>
      <w:proofErr w:type="spellStart"/>
      <w:r>
        <w:rPr>
          <w:rFonts w:ascii="Arial" w:hAnsi="Arial" w:cs="Arial"/>
        </w:rPr>
        <w:t>Pab</w:t>
      </w:r>
      <w:proofErr w:type="spellEnd"/>
      <w:r>
        <w:rPr>
          <w:rFonts w:ascii="Arial" w:hAnsi="Arial" w:cs="Arial"/>
        </w:rPr>
        <w:t>. G</w:t>
      </w:r>
    </w:p>
    <w:p w:rsidR="00A30E44" w:rsidRDefault="00A30E44" w:rsidP="00A30E44">
      <w:pPr>
        <w:spacing w:after="0"/>
        <w:rPr>
          <w:rFonts w:ascii="Arial" w:hAnsi="Arial" w:cs="Arial"/>
        </w:rPr>
      </w:pPr>
      <w:r>
        <w:rPr>
          <w:rFonts w:ascii="Arial" w:hAnsi="Arial" w:cs="Arial"/>
        </w:rPr>
        <w:t xml:space="preserve">Jueves 12 Hs. – Of. 2 </w:t>
      </w:r>
      <w:proofErr w:type="spellStart"/>
      <w:r>
        <w:rPr>
          <w:rFonts w:ascii="Arial" w:hAnsi="Arial" w:cs="Arial"/>
        </w:rPr>
        <w:t>Pab</w:t>
      </w:r>
      <w:proofErr w:type="spellEnd"/>
      <w:r>
        <w:rPr>
          <w:rFonts w:ascii="Arial" w:hAnsi="Arial" w:cs="Arial"/>
        </w:rPr>
        <w:t>. G</w:t>
      </w:r>
    </w:p>
    <w:p w:rsidR="00A30E44" w:rsidRDefault="00A30E44" w:rsidP="0012238E">
      <w:pPr>
        <w:spacing w:after="0"/>
        <w:rPr>
          <w:rFonts w:ascii="Arial" w:hAnsi="Arial" w:cs="Arial"/>
        </w:rPr>
      </w:pPr>
    </w:p>
    <w:p w:rsidR="0012238E" w:rsidRPr="003D3FBE" w:rsidRDefault="0012238E" w:rsidP="0012238E">
      <w:pPr>
        <w:rPr>
          <w:rFonts w:ascii="Arial" w:hAnsi="Arial" w:cs="Arial"/>
          <w:b/>
          <w:bCs/>
        </w:rPr>
      </w:pPr>
      <w:bookmarkStart w:id="11" w:name="_GoBack"/>
      <w:bookmarkEnd w:id="11"/>
    </w:p>
    <w:p w:rsidR="0012238E" w:rsidRPr="003D3FBE" w:rsidRDefault="0012238E" w:rsidP="0012238E">
      <w:pPr>
        <w:rPr>
          <w:rFonts w:ascii="Arial" w:hAnsi="Arial" w:cs="Arial"/>
          <w:b/>
          <w:bCs/>
        </w:rPr>
      </w:pPr>
    </w:p>
    <w:p w:rsidR="0012238E" w:rsidRPr="003D3FBE" w:rsidRDefault="0012238E" w:rsidP="0012238E">
      <w:pPr>
        <w:rPr>
          <w:rFonts w:ascii="Arial" w:hAnsi="Arial" w:cs="Arial"/>
          <w:b/>
          <w:bCs/>
        </w:rPr>
      </w:pPr>
    </w:p>
    <w:p w:rsidR="0012238E" w:rsidRPr="003D3FBE" w:rsidRDefault="0012238E" w:rsidP="0012238E">
      <w:pPr>
        <w:rPr>
          <w:rFonts w:ascii="Arial" w:hAnsi="Arial" w:cs="Arial"/>
          <w:b/>
          <w:bCs/>
        </w:rPr>
      </w:pPr>
    </w:p>
    <w:p w:rsidR="0012238E" w:rsidRPr="003D3FBE" w:rsidRDefault="0012238E" w:rsidP="0012238E">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2"/>
      </w:r>
      <w:r w:rsidRPr="003D3FBE">
        <w:rPr>
          <w:rFonts w:ascii="Arial" w:hAnsi="Arial" w:cs="Arial"/>
          <w:b/>
          <w:bCs/>
        </w:rPr>
        <w:t xml:space="preserve"> PARA IMPLEMENTAR</w:t>
      </w:r>
    </w:p>
    <w:p w:rsidR="0012238E" w:rsidRPr="003D3FBE" w:rsidRDefault="0012238E" w:rsidP="0012238E">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12238E" w:rsidRPr="003D3FBE" w:rsidRDefault="0012238E" w:rsidP="0012238E">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3"/>
      </w:r>
    </w:p>
    <w:p w:rsidR="0012238E" w:rsidRPr="003D3FBE" w:rsidRDefault="0012238E" w:rsidP="0012238E">
      <w:pPr>
        <w:jc w:val="both"/>
        <w:rPr>
          <w:rFonts w:ascii="Arial" w:hAnsi="Arial" w:cs="Arial"/>
          <w:b/>
          <w:bCs/>
        </w:rPr>
      </w:pPr>
    </w:p>
    <w:p w:rsidR="0012238E" w:rsidRPr="00A43376" w:rsidRDefault="0012238E" w:rsidP="0012238E">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981"/>
        <w:gridCol w:w="1418"/>
        <w:gridCol w:w="3451"/>
      </w:tblGrid>
      <w:tr w:rsidR="0012238E" w:rsidRPr="006529A3" w:rsidTr="003B5436">
        <w:tc>
          <w:tcPr>
            <w:tcW w:w="1668" w:type="dxa"/>
            <w:shd w:val="clear" w:color="auto" w:fill="auto"/>
          </w:tcPr>
          <w:p w:rsidR="0012238E" w:rsidRPr="006529A3" w:rsidRDefault="0012238E" w:rsidP="003B5436">
            <w:pPr>
              <w:jc w:val="center"/>
              <w:rPr>
                <w:rFonts w:ascii="Arial" w:hAnsi="Arial" w:cs="Arial"/>
                <w:b/>
                <w:bCs/>
              </w:rPr>
            </w:pPr>
            <w:r w:rsidRPr="006529A3">
              <w:rPr>
                <w:rFonts w:ascii="Arial" w:hAnsi="Arial" w:cs="Arial"/>
                <w:b/>
                <w:bCs/>
              </w:rPr>
              <w:t>Código/s de la Asignatura</w:t>
            </w:r>
          </w:p>
        </w:tc>
        <w:tc>
          <w:tcPr>
            <w:tcW w:w="1984" w:type="dxa"/>
            <w:shd w:val="clear" w:color="auto" w:fill="auto"/>
          </w:tcPr>
          <w:p w:rsidR="0012238E" w:rsidRPr="006529A3" w:rsidRDefault="0012238E" w:rsidP="003B5436">
            <w:pPr>
              <w:jc w:val="center"/>
              <w:rPr>
                <w:rFonts w:ascii="Arial" w:hAnsi="Arial" w:cs="Arial"/>
                <w:bCs/>
              </w:rPr>
            </w:pPr>
            <w:r w:rsidRPr="006529A3">
              <w:rPr>
                <w:rFonts w:ascii="Arial" w:hAnsi="Arial" w:cs="Arial"/>
                <w:b/>
                <w:bCs/>
              </w:rPr>
              <w:t xml:space="preserve">Nombre completo y </w:t>
            </w:r>
            <w:proofErr w:type="spellStart"/>
            <w:r w:rsidRPr="006529A3">
              <w:rPr>
                <w:rFonts w:ascii="Arial" w:hAnsi="Arial" w:cs="Arial"/>
                <w:b/>
                <w:bCs/>
              </w:rPr>
              <w:t>regimen</w:t>
            </w:r>
            <w:proofErr w:type="spellEnd"/>
            <w:r w:rsidRPr="006529A3">
              <w:rPr>
                <w:rFonts w:ascii="Arial" w:hAnsi="Arial" w:cs="Arial"/>
                <w:b/>
                <w:bCs/>
              </w:rPr>
              <w:t xml:space="preserve"> de la asignatura, </w:t>
            </w:r>
            <w:r w:rsidRPr="006529A3">
              <w:rPr>
                <w:rFonts w:ascii="Arial" w:hAnsi="Arial" w:cs="Arial"/>
                <w:bCs/>
                <w:sz w:val="18"/>
                <w:szCs w:val="18"/>
              </w:rPr>
              <w:t>según el plan de Estudios</w:t>
            </w:r>
          </w:p>
        </w:tc>
        <w:tc>
          <w:tcPr>
            <w:tcW w:w="1418" w:type="dxa"/>
            <w:shd w:val="clear" w:color="auto" w:fill="auto"/>
          </w:tcPr>
          <w:p w:rsidR="0012238E" w:rsidRPr="006529A3" w:rsidRDefault="0012238E" w:rsidP="003B5436">
            <w:pPr>
              <w:jc w:val="center"/>
              <w:rPr>
                <w:rFonts w:ascii="Arial" w:hAnsi="Arial" w:cs="Arial"/>
                <w:b/>
                <w:bCs/>
              </w:rPr>
            </w:pPr>
            <w:r w:rsidRPr="006529A3">
              <w:rPr>
                <w:rFonts w:ascii="Arial" w:hAnsi="Arial" w:cs="Arial"/>
                <w:b/>
                <w:bCs/>
              </w:rPr>
              <w:t>Carrera a la que pertenece la asignatura</w:t>
            </w:r>
          </w:p>
        </w:tc>
        <w:tc>
          <w:tcPr>
            <w:tcW w:w="3574" w:type="dxa"/>
            <w:shd w:val="clear" w:color="auto" w:fill="auto"/>
          </w:tcPr>
          <w:p w:rsidR="0012238E" w:rsidRPr="006529A3" w:rsidRDefault="0012238E" w:rsidP="003B5436">
            <w:pPr>
              <w:jc w:val="center"/>
              <w:rPr>
                <w:rFonts w:ascii="Arial" w:hAnsi="Arial" w:cs="Arial"/>
                <w:b/>
                <w:bCs/>
              </w:rPr>
            </w:pPr>
            <w:r w:rsidRPr="006529A3">
              <w:rPr>
                <w:rFonts w:ascii="Arial" w:hAnsi="Arial" w:cs="Arial"/>
                <w:b/>
                <w:bCs/>
              </w:rPr>
              <w:t xml:space="preserve">Condiciones para obtener la promoción </w:t>
            </w:r>
            <w:r w:rsidRPr="006529A3">
              <w:rPr>
                <w:rFonts w:ascii="Arial" w:hAnsi="Arial" w:cs="Arial"/>
                <w:bCs/>
                <w:sz w:val="18"/>
                <w:szCs w:val="18"/>
              </w:rPr>
              <w:t>(copiar lo declarado en el programa)</w:t>
            </w:r>
          </w:p>
        </w:tc>
      </w:tr>
      <w:tr w:rsidR="0012238E" w:rsidRPr="006529A3" w:rsidTr="003B5436">
        <w:tc>
          <w:tcPr>
            <w:tcW w:w="1668" w:type="dxa"/>
            <w:shd w:val="clear" w:color="auto" w:fill="auto"/>
          </w:tcPr>
          <w:p w:rsidR="0012238E" w:rsidRPr="006529A3" w:rsidRDefault="0012238E" w:rsidP="003B5436">
            <w:pPr>
              <w:jc w:val="center"/>
              <w:rPr>
                <w:rFonts w:ascii="Arial" w:hAnsi="Arial" w:cs="Arial"/>
                <w:bCs/>
              </w:rPr>
            </w:pPr>
            <w:r>
              <w:rPr>
                <w:rFonts w:ascii="Arial" w:hAnsi="Arial" w:cs="Arial"/>
                <w:bCs/>
              </w:rPr>
              <w:t>6830</w:t>
            </w:r>
          </w:p>
        </w:tc>
        <w:tc>
          <w:tcPr>
            <w:tcW w:w="1984" w:type="dxa"/>
            <w:shd w:val="clear" w:color="auto" w:fill="auto"/>
          </w:tcPr>
          <w:p w:rsidR="0012238E" w:rsidRPr="006529A3" w:rsidRDefault="0012238E" w:rsidP="003B5436">
            <w:pPr>
              <w:ind w:firstLine="708"/>
              <w:jc w:val="center"/>
              <w:rPr>
                <w:rFonts w:ascii="Arial" w:hAnsi="Arial" w:cs="Arial"/>
                <w:bCs/>
              </w:rPr>
            </w:pPr>
            <w:r>
              <w:rPr>
                <w:rFonts w:ascii="Arial" w:hAnsi="Arial" w:cs="Arial"/>
                <w:bCs/>
              </w:rPr>
              <w:t>Psicología del Desarrollo Infantil I – Cuatrimestral</w:t>
            </w:r>
          </w:p>
        </w:tc>
        <w:tc>
          <w:tcPr>
            <w:tcW w:w="1418" w:type="dxa"/>
            <w:shd w:val="clear" w:color="auto" w:fill="auto"/>
          </w:tcPr>
          <w:p w:rsidR="0012238E" w:rsidRPr="006529A3" w:rsidRDefault="0012238E" w:rsidP="003B5436">
            <w:pPr>
              <w:rPr>
                <w:rFonts w:ascii="Arial" w:hAnsi="Arial" w:cs="Arial"/>
                <w:bCs/>
              </w:rPr>
            </w:pPr>
            <w:r w:rsidRPr="006529A3">
              <w:rPr>
                <w:rFonts w:ascii="Arial" w:hAnsi="Arial" w:cs="Arial"/>
                <w:bCs/>
              </w:rPr>
              <w:t xml:space="preserve">   </w:t>
            </w:r>
            <w:r>
              <w:rPr>
                <w:rFonts w:ascii="Arial" w:hAnsi="Arial" w:cs="Arial"/>
                <w:bCs/>
              </w:rPr>
              <w:t>Profesorado y licenciatura en Educación Inicial</w:t>
            </w:r>
          </w:p>
        </w:tc>
        <w:tc>
          <w:tcPr>
            <w:tcW w:w="3574" w:type="dxa"/>
            <w:shd w:val="clear" w:color="auto" w:fill="auto"/>
          </w:tcPr>
          <w:p w:rsidR="0012238E" w:rsidRPr="002227B7" w:rsidRDefault="0012238E" w:rsidP="003B5436">
            <w:pPr>
              <w:pStyle w:val="Prrafodelista"/>
              <w:numPr>
                <w:ilvl w:val="0"/>
                <w:numId w:val="7"/>
              </w:numPr>
              <w:jc w:val="both"/>
              <w:rPr>
                <w:rFonts w:ascii="Arial" w:hAnsi="Arial" w:cs="Arial"/>
              </w:rPr>
            </w:pPr>
            <w:r w:rsidRPr="002227B7">
              <w:rPr>
                <w:rFonts w:ascii="Arial" w:hAnsi="Arial" w:cs="Arial"/>
              </w:rPr>
              <w:t xml:space="preserve">Exigencia de la obtención  de una calificación promedio de siete puntos </w:t>
            </w:r>
          </w:p>
          <w:p w:rsidR="0012238E" w:rsidRPr="000B25CB" w:rsidRDefault="0012238E" w:rsidP="003B5436">
            <w:pPr>
              <w:pStyle w:val="Prrafodelista"/>
              <w:numPr>
                <w:ilvl w:val="0"/>
                <w:numId w:val="7"/>
              </w:numPr>
              <w:jc w:val="both"/>
              <w:rPr>
                <w:rFonts w:ascii="Arial" w:hAnsi="Arial" w:cs="Arial"/>
                <w:b/>
              </w:rPr>
            </w:pPr>
            <w:r w:rsidRPr="002227B7">
              <w:rPr>
                <w:rFonts w:ascii="Arial" w:hAnsi="Arial" w:cs="Arial"/>
              </w:rPr>
              <w:t xml:space="preserve"> Participación, presentación y aprobación de las distintas actividades que se les solicite, prácticos, talleres, </w:t>
            </w:r>
            <w:proofErr w:type="spellStart"/>
            <w:r w:rsidRPr="002227B7">
              <w:rPr>
                <w:rFonts w:ascii="Arial" w:hAnsi="Arial" w:cs="Arial"/>
              </w:rPr>
              <w:t>etc</w:t>
            </w:r>
            <w:proofErr w:type="spellEnd"/>
            <w:r w:rsidRPr="002227B7">
              <w:rPr>
                <w:rFonts w:ascii="Arial" w:hAnsi="Arial" w:cs="Arial"/>
              </w:rPr>
              <w:t xml:space="preserve"> :</w:t>
            </w:r>
            <w:r>
              <w:rPr>
                <w:rFonts w:ascii="Arial" w:hAnsi="Arial" w:cs="Arial"/>
              </w:rPr>
              <w:t xml:space="preserve"> 8</w:t>
            </w:r>
            <w:r w:rsidRPr="002227B7">
              <w:rPr>
                <w:rFonts w:ascii="Arial" w:hAnsi="Arial" w:cs="Arial"/>
              </w:rPr>
              <w:t>0%.</w:t>
            </w:r>
          </w:p>
          <w:p w:rsidR="0012238E" w:rsidRPr="002227B7" w:rsidRDefault="0012238E" w:rsidP="003B5436">
            <w:pPr>
              <w:pStyle w:val="Prrafodelista"/>
              <w:numPr>
                <w:ilvl w:val="0"/>
                <w:numId w:val="7"/>
              </w:numPr>
              <w:jc w:val="both"/>
              <w:rPr>
                <w:rFonts w:ascii="Arial" w:hAnsi="Arial" w:cs="Arial"/>
                <w:b/>
              </w:rPr>
            </w:pPr>
            <w:r>
              <w:rPr>
                <w:rFonts w:ascii="Arial" w:hAnsi="Arial" w:cs="Arial"/>
              </w:rPr>
              <w:t>Asistencia a clase de 80 %</w:t>
            </w:r>
          </w:p>
        </w:tc>
      </w:tr>
      <w:tr w:rsidR="0012238E" w:rsidRPr="006529A3" w:rsidTr="003B5436">
        <w:tc>
          <w:tcPr>
            <w:tcW w:w="8644" w:type="dxa"/>
            <w:gridSpan w:val="4"/>
            <w:shd w:val="clear" w:color="auto" w:fill="auto"/>
          </w:tcPr>
          <w:p w:rsidR="0012238E" w:rsidRPr="006529A3" w:rsidRDefault="0012238E" w:rsidP="003B5436">
            <w:pPr>
              <w:jc w:val="both"/>
              <w:rPr>
                <w:rFonts w:ascii="Arial" w:hAnsi="Arial" w:cs="Arial"/>
                <w:bCs/>
              </w:rPr>
            </w:pPr>
            <w:r w:rsidRPr="006529A3">
              <w:rPr>
                <w:rFonts w:ascii="Arial" w:hAnsi="Arial" w:cs="Arial"/>
                <w:bCs/>
              </w:rPr>
              <w:t xml:space="preserve">Observaciones:                                                                                                                                         </w:t>
            </w:r>
          </w:p>
          <w:p w:rsidR="0012238E" w:rsidRPr="006529A3" w:rsidRDefault="0012238E" w:rsidP="003B5436">
            <w:pPr>
              <w:jc w:val="both"/>
              <w:rPr>
                <w:rFonts w:ascii="Arial" w:hAnsi="Arial" w:cs="Arial"/>
                <w:bCs/>
              </w:rPr>
            </w:pPr>
          </w:p>
        </w:tc>
      </w:tr>
    </w:tbl>
    <w:p w:rsidR="0012238E" w:rsidRPr="003D3FBE" w:rsidRDefault="0012238E" w:rsidP="0012238E">
      <w:pPr>
        <w:jc w:val="both"/>
        <w:rPr>
          <w:rFonts w:ascii="Arial" w:hAnsi="Arial" w:cs="Arial"/>
          <w:b/>
          <w:bCs/>
        </w:rPr>
      </w:pPr>
    </w:p>
    <w:p w:rsidR="0012238E" w:rsidRPr="003D3FBE" w:rsidRDefault="0012238E" w:rsidP="0012238E">
      <w:pPr>
        <w:jc w:val="both"/>
        <w:rPr>
          <w:rFonts w:ascii="Arial" w:hAnsi="Arial" w:cs="Arial"/>
          <w:b/>
          <w:bCs/>
        </w:rPr>
      </w:pPr>
      <w:r w:rsidRPr="003D3FBE">
        <w:rPr>
          <w:rFonts w:ascii="Arial" w:hAnsi="Arial" w:cs="Arial"/>
          <w:b/>
          <w:bCs/>
        </w:rPr>
        <w:t>Firma del Profesor Responsable:</w:t>
      </w:r>
    </w:p>
    <w:p w:rsidR="0012238E" w:rsidRDefault="0012238E" w:rsidP="0012238E">
      <w:pPr>
        <w:jc w:val="both"/>
        <w:rPr>
          <w:rFonts w:ascii="Arial" w:hAnsi="Arial" w:cs="Arial"/>
          <w:b/>
          <w:bCs/>
        </w:rPr>
      </w:pPr>
    </w:p>
    <w:p w:rsidR="0012238E" w:rsidRPr="003D3FBE" w:rsidRDefault="0012238E" w:rsidP="0012238E">
      <w:pPr>
        <w:jc w:val="both"/>
        <w:rPr>
          <w:rFonts w:ascii="Arial" w:hAnsi="Arial" w:cs="Arial"/>
          <w:b/>
          <w:bCs/>
        </w:rPr>
      </w:pPr>
      <w:r w:rsidRPr="003D3FBE">
        <w:rPr>
          <w:rFonts w:ascii="Arial" w:hAnsi="Arial" w:cs="Arial"/>
          <w:b/>
          <w:bCs/>
        </w:rPr>
        <w:t>Aclaración de la firma:</w:t>
      </w:r>
      <w:r>
        <w:rPr>
          <w:rFonts w:ascii="Arial" w:hAnsi="Arial" w:cs="Arial"/>
          <w:b/>
          <w:bCs/>
        </w:rPr>
        <w:t xml:space="preserve"> Miriam B. Berlaffa</w:t>
      </w:r>
    </w:p>
    <w:p w:rsidR="00E95FC7" w:rsidRPr="00E04C1C" w:rsidRDefault="0012238E" w:rsidP="00E04C1C">
      <w:pPr>
        <w:jc w:val="both"/>
        <w:rPr>
          <w:rFonts w:ascii="Arial" w:hAnsi="Arial" w:cs="Arial"/>
          <w:b/>
          <w:bCs/>
        </w:rPr>
      </w:pPr>
      <w:r w:rsidRPr="003D3FBE">
        <w:rPr>
          <w:rFonts w:ascii="Arial" w:hAnsi="Arial" w:cs="Arial"/>
          <w:b/>
          <w:bCs/>
        </w:rPr>
        <w:t xml:space="preserve">Lugar y fecha: </w:t>
      </w:r>
      <w:r w:rsidR="00D84ABE">
        <w:rPr>
          <w:rFonts w:ascii="Arial" w:hAnsi="Arial" w:cs="Arial"/>
          <w:b/>
          <w:bCs/>
        </w:rPr>
        <w:t>Río Cuarto, abril</w:t>
      </w:r>
      <w:r w:rsidR="00F94EC4">
        <w:rPr>
          <w:rFonts w:ascii="Arial" w:hAnsi="Arial" w:cs="Arial"/>
          <w:b/>
          <w:bCs/>
        </w:rPr>
        <w:t xml:space="preserve"> 2020</w:t>
      </w:r>
      <w:r w:rsidR="00E04C1C">
        <w:rPr>
          <w:rFonts w:ascii="Arial" w:hAnsi="Arial" w:cs="Arial"/>
          <w:b/>
          <w:bCs/>
        </w:rPr>
        <w:t>.</w:t>
      </w:r>
    </w:p>
    <w:sectPr w:rsidR="00E95FC7" w:rsidRPr="00E04C1C" w:rsidSect="003B543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09" w:rsidRDefault="00D31309" w:rsidP="0012238E">
      <w:pPr>
        <w:spacing w:after="0" w:line="240" w:lineRule="auto"/>
      </w:pPr>
      <w:r>
        <w:separator/>
      </w:r>
    </w:p>
  </w:endnote>
  <w:endnote w:type="continuationSeparator" w:id="0">
    <w:p w:rsidR="00D31309" w:rsidRDefault="00D31309" w:rsidP="0012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3B5436" w:rsidRPr="001F375C">
      <w:tc>
        <w:tcPr>
          <w:tcW w:w="918" w:type="dxa"/>
          <w:tcBorders>
            <w:top w:val="single" w:sz="18" w:space="0" w:color="808080"/>
          </w:tcBorders>
        </w:tcPr>
        <w:p w:rsidR="003B5436" w:rsidRPr="000706D0" w:rsidRDefault="003B5436">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7E5217">
            <w:rPr>
              <w:noProof/>
              <w:sz w:val="24"/>
              <w:szCs w:val="24"/>
            </w:rPr>
            <w:t>9</w:t>
          </w:r>
          <w:r w:rsidRPr="001F375C">
            <w:rPr>
              <w:sz w:val="24"/>
              <w:szCs w:val="24"/>
            </w:rPr>
            <w:fldChar w:fldCharType="end"/>
          </w:r>
        </w:p>
      </w:tc>
      <w:tc>
        <w:tcPr>
          <w:tcW w:w="7938" w:type="dxa"/>
          <w:tcBorders>
            <w:top w:val="single" w:sz="18" w:space="0" w:color="808080"/>
          </w:tcBorders>
        </w:tcPr>
        <w:p w:rsidR="003B5436" w:rsidRPr="001F375C" w:rsidRDefault="003B5436">
          <w:pPr>
            <w:pStyle w:val="Piedepgina"/>
          </w:pPr>
        </w:p>
      </w:tc>
    </w:tr>
  </w:tbl>
  <w:p w:rsidR="003B5436" w:rsidRDefault="003B54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09" w:rsidRDefault="00D31309" w:rsidP="0012238E">
      <w:pPr>
        <w:spacing w:after="0" w:line="240" w:lineRule="auto"/>
      </w:pPr>
      <w:r>
        <w:separator/>
      </w:r>
    </w:p>
  </w:footnote>
  <w:footnote w:type="continuationSeparator" w:id="0">
    <w:p w:rsidR="00D31309" w:rsidRDefault="00D31309" w:rsidP="0012238E">
      <w:pPr>
        <w:spacing w:after="0" w:line="240" w:lineRule="auto"/>
      </w:pPr>
      <w:r>
        <w:continuationSeparator/>
      </w:r>
    </w:p>
  </w:footnote>
  <w:footnote w:id="1">
    <w:p w:rsidR="003B5436" w:rsidRPr="00E13654" w:rsidRDefault="003B5436">
      <w:pPr>
        <w:pStyle w:val="Textonotapie"/>
        <w:rPr>
          <w:lang w:val="es-AR"/>
        </w:rPr>
      </w:pPr>
      <w:r>
        <w:rPr>
          <w:rStyle w:val="Refdenotaalpie"/>
        </w:rPr>
        <w:footnoteRef/>
      </w:r>
      <w:r>
        <w:t xml:space="preserve"> </w:t>
      </w:r>
      <w:r>
        <w:rPr>
          <w:lang w:val="es-AR"/>
        </w:rPr>
        <w:t>Proyecto de Práctica Sociocomunitaria COMPLETAR</w:t>
      </w:r>
    </w:p>
  </w:footnote>
  <w:footnote w:id="2">
    <w:p w:rsidR="003B5436" w:rsidRPr="00FC7499" w:rsidRDefault="003B5436" w:rsidP="0012238E">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3">
    <w:p w:rsidR="003B5436" w:rsidRPr="00FC7499" w:rsidRDefault="003B5436" w:rsidP="0012238E">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36" w:rsidRPr="0095013D" w:rsidRDefault="003B5436" w:rsidP="003B5436">
    <w:pPr>
      <w:tabs>
        <w:tab w:val="center" w:pos="4252"/>
        <w:tab w:val="left" w:pos="7125"/>
      </w:tabs>
      <w:spacing w:after="0" w:line="240" w:lineRule="auto"/>
      <w:rPr>
        <w:rFonts w:ascii="Century Schoolbook" w:hAnsi="Century Schoolbook" w:cs="Century Schoolbook"/>
        <w:i/>
        <w:iCs/>
        <w:sz w:val="24"/>
        <w:szCs w:val="24"/>
      </w:rPr>
    </w:pPr>
    <w:r>
      <w:rPr>
        <w:rFonts w:ascii="Century Schoolbook" w:hAnsi="Century Schoolbook" w:cs="Century Schoolbook"/>
        <w:i/>
        <w:iCs/>
        <w:sz w:val="24"/>
        <w:szCs w:val="24"/>
      </w:rPr>
      <w:tab/>
    </w:r>
    <w:r>
      <w:rPr>
        <w:noProof/>
        <w:lang w:val="es-AR" w:eastAsia="es-AR"/>
      </w:rPr>
      <w:drawing>
        <wp:anchor distT="0" distB="0" distL="114300" distR="114300" simplePos="0" relativeHeight="251661312" behindDoc="0" locked="0" layoutInCell="1" allowOverlap="1" wp14:anchorId="4E8FC148" wp14:editId="7BF6B348">
          <wp:simplePos x="0" y="0"/>
          <wp:positionH relativeFrom="margin">
            <wp:posOffset>4801870</wp:posOffset>
          </wp:positionH>
          <wp:positionV relativeFrom="paragraph">
            <wp:posOffset>-183515</wp:posOffset>
          </wp:positionV>
          <wp:extent cx="731520" cy="66421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4248BFFA" wp14:editId="7BF9A62B">
          <wp:simplePos x="0" y="0"/>
          <wp:positionH relativeFrom="column">
            <wp:posOffset>99695</wp:posOffset>
          </wp:positionH>
          <wp:positionV relativeFrom="paragraph">
            <wp:posOffset>-27940</wp:posOffset>
          </wp:positionV>
          <wp:extent cx="346710" cy="508635"/>
          <wp:effectExtent l="0" t="0" r="0" b="5715"/>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ab/>
    </w:r>
  </w:p>
  <w:p w:rsidR="003B5436" w:rsidRPr="0095013D" w:rsidRDefault="003B5436" w:rsidP="003B5436">
    <w:pPr>
      <w:spacing w:after="0" w:line="240" w:lineRule="auto"/>
      <w:jc w:val="center"/>
      <w:rPr>
        <w:rFonts w:ascii="Century Schoolbook" w:hAnsi="Century Schoolbook" w:cs="Century Schoolbook"/>
        <w:i/>
        <w:iCs/>
        <w:sz w:val="16"/>
        <w:szCs w:val="16"/>
      </w:rPr>
    </w:pPr>
    <w:r>
      <w:rPr>
        <w:rFonts w:ascii="Century Schoolbook" w:hAnsi="Century Schoolbook" w:cs="Century Schoolbook"/>
        <w:i/>
        <w:iCs/>
        <w:sz w:val="16"/>
        <w:szCs w:val="16"/>
      </w:rPr>
      <w:t xml:space="preserve">                                                          </w:t>
    </w:r>
  </w:p>
  <w:p w:rsidR="003B5436" w:rsidRDefault="003B5436" w:rsidP="003B5436">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3B5436" w:rsidRPr="0095013D" w:rsidRDefault="003B5436" w:rsidP="003B5436">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0288" behindDoc="0" locked="0" layoutInCell="1" allowOverlap="1" wp14:anchorId="3368C359" wp14:editId="551AED65">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201BB"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3B5436" w:rsidRDefault="003B543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82B"/>
    <w:multiLevelType w:val="hybridMultilevel"/>
    <w:tmpl w:val="EA402EB0"/>
    <w:lvl w:ilvl="0" w:tplc="035E8414">
      <w:start w:val="1"/>
      <w:numFmt w:val="bullet"/>
      <w:lvlText w:val=""/>
      <w:lvlJc w:val="left"/>
      <w:pPr>
        <w:tabs>
          <w:tab w:val="num" w:pos="360"/>
        </w:tabs>
        <w:ind w:left="360" w:hanging="360"/>
      </w:pPr>
      <w:rPr>
        <w:rFonts w:ascii="Symbol" w:hAnsi="Symbol" w:hint="default"/>
        <w:color w:val="auto"/>
      </w:rPr>
    </w:lvl>
    <w:lvl w:ilvl="1" w:tplc="00000014">
      <w:numFmt w:val="bullet"/>
      <w:lvlText w:val="-"/>
      <w:lvlJc w:val="left"/>
      <w:pPr>
        <w:tabs>
          <w:tab w:val="num" w:pos="1440"/>
        </w:tabs>
        <w:ind w:left="1440" w:hanging="360"/>
      </w:pPr>
      <w:rPr>
        <w:rFonts w:ascii="Arial" w:hAnsi="Arial" w:cs="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E6B6E"/>
    <w:multiLevelType w:val="hybridMultilevel"/>
    <w:tmpl w:val="9894FDEE"/>
    <w:lvl w:ilvl="0" w:tplc="00000014">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F2F06"/>
    <w:multiLevelType w:val="hybridMultilevel"/>
    <w:tmpl w:val="547A5B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0DF131E"/>
    <w:multiLevelType w:val="hybridMultilevel"/>
    <w:tmpl w:val="6EA67736"/>
    <w:lvl w:ilvl="0" w:tplc="00000014">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145D6"/>
    <w:multiLevelType w:val="hybridMultilevel"/>
    <w:tmpl w:val="12908402"/>
    <w:lvl w:ilvl="0" w:tplc="D8F48A1E">
      <w:start w:val="1"/>
      <w:numFmt w:val="lowerLetter"/>
      <w:lvlText w:val="%1)"/>
      <w:lvlJc w:val="left"/>
      <w:pPr>
        <w:ind w:left="420" w:hanging="360"/>
      </w:pPr>
      <w:rPr>
        <w:rFonts w:hint="default"/>
        <w:b/>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5E2034FF"/>
    <w:multiLevelType w:val="hybridMultilevel"/>
    <w:tmpl w:val="A80E92D8"/>
    <w:lvl w:ilvl="0" w:tplc="7A6618F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E580EEA"/>
    <w:multiLevelType w:val="hybridMultilevel"/>
    <w:tmpl w:val="30F8270C"/>
    <w:lvl w:ilvl="0" w:tplc="1B8C2C3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8E"/>
    <w:rsid w:val="000C0BDB"/>
    <w:rsid w:val="0010419B"/>
    <w:rsid w:val="0012238E"/>
    <w:rsid w:val="001701CD"/>
    <w:rsid w:val="001A087C"/>
    <w:rsid w:val="001F56F5"/>
    <w:rsid w:val="0021339C"/>
    <w:rsid w:val="00216552"/>
    <w:rsid w:val="003035D4"/>
    <w:rsid w:val="00355EDE"/>
    <w:rsid w:val="003B5436"/>
    <w:rsid w:val="00461499"/>
    <w:rsid w:val="00482822"/>
    <w:rsid w:val="004D3F63"/>
    <w:rsid w:val="004E732D"/>
    <w:rsid w:val="005033C0"/>
    <w:rsid w:val="005156D2"/>
    <w:rsid w:val="00565317"/>
    <w:rsid w:val="006B7BBB"/>
    <w:rsid w:val="00705522"/>
    <w:rsid w:val="00755FDA"/>
    <w:rsid w:val="007A7AA2"/>
    <w:rsid w:val="007E5217"/>
    <w:rsid w:val="00816DE7"/>
    <w:rsid w:val="00864B39"/>
    <w:rsid w:val="00940460"/>
    <w:rsid w:val="00A30E44"/>
    <w:rsid w:val="00A65511"/>
    <w:rsid w:val="00A802E1"/>
    <w:rsid w:val="00AB7DE5"/>
    <w:rsid w:val="00AC3166"/>
    <w:rsid w:val="00B1617B"/>
    <w:rsid w:val="00B5297C"/>
    <w:rsid w:val="00B87214"/>
    <w:rsid w:val="00BB6F6E"/>
    <w:rsid w:val="00BF3608"/>
    <w:rsid w:val="00D31309"/>
    <w:rsid w:val="00D84ABE"/>
    <w:rsid w:val="00DE4CE4"/>
    <w:rsid w:val="00E04C1C"/>
    <w:rsid w:val="00E13654"/>
    <w:rsid w:val="00E7421E"/>
    <w:rsid w:val="00E753A3"/>
    <w:rsid w:val="00E913DF"/>
    <w:rsid w:val="00E95FC7"/>
    <w:rsid w:val="00F629CD"/>
    <w:rsid w:val="00F94EC4"/>
    <w:rsid w:val="00FA45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9313D9"/>
  <w15:chartTrackingRefBased/>
  <w15:docId w15:val="{E2E29150-0B12-4515-9824-BBD908B6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8E"/>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2238E"/>
    <w:pPr>
      <w:tabs>
        <w:tab w:val="center" w:pos="4252"/>
        <w:tab w:val="right" w:pos="8504"/>
      </w:tabs>
      <w:spacing w:after="0" w:line="240" w:lineRule="auto"/>
    </w:pPr>
  </w:style>
  <w:style w:type="character" w:customStyle="1" w:styleId="EncabezadoCar">
    <w:name w:val="Encabezado Car"/>
    <w:basedOn w:val="Fuentedeprrafopredeter"/>
    <w:link w:val="Encabezado"/>
    <w:rsid w:val="0012238E"/>
    <w:rPr>
      <w:rFonts w:ascii="Calibri" w:eastAsia="Times New Roman" w:hAnsi="Calibri" w:cs="Calibri"/>
      <w:lang w:val="es-ES"/>
    </w:rPr>
  </w:style>
  <w:style w:type="paragraph" w:styleId="Piedepgina">
    <w:name w:val="footer"/>
    <w:basedOn w:val="Normal"/>
    <w:link w:val="PiedepginaCar"/>
    <w:rsid w:val="0012238E"/>
    <w:pPr>
      <w:tabs>
        <w:tab w:val="center" w:pos="4252"/>
        <w:tab w:val="right" w:pos="8504"/>
      </w:tabs>
      <w:spacing w:after="0" w:line="240" w:lineRule="auto"/>
    </w:pPr>
  </w:style>
  <w:style w:type="character" w:customStyle="1" w:styleId="PiedepginaCar">
    <w:name w:val="Pie de página Car"/>
    <w:basedOn w:val="Fuentedeprrafopredeter"/>
    <w:link w:val="Piedepgina"/>
    <w:rsid w:val="0012238E"/>
    <w:rPr>
      <w:rFonts w:ascii="Calibri" w:eastAsia="Times New Roman" w:hAnsi="Calibri" w:cs="Calibri"/>
      <w:lang w:val="es-ES"/>
    </w:rPr>
  </w:style>
  <w:style w:type="character" w:customStyle="1" w:styleId="Textodelmarcadordeposicin1">
    <w:name w:val="Texto del marcador de posición1"/>
    <w:semiHidden/>
    <w:rsid w:val="0012238E"/>
    <w:rPr>
      <w:rFonts w:cs="Times New Roman"/>
      <w:color w:val="808080"/>
    </w:rPr>
  </w:style>
  <w:style w:type="character" w:styleId="Textoennegrita">
    <w:name w:val="Strong"/>
    <w:qFormat/>
    <w:rsid w:val="0012238E"/>
    <w:rPr>
      <w:rFonts w:cs="Times New Roman"/>
      <w:b/>
      <w:bCs/>
    </w:rPr>
  </w:style>
  <w:style w:type="paragraph" w:styleId="Textonotapie">
    <w:name w:val="footnote text"/>
    <w:basedOn w:val="Normal"/>
    <w:link w:val="TextonotapieCar"/>
    <w:semiHidden/>
    <w:rsid w:val="0012238E"/>
    <w:rPr>
      <w:sz w:val="20"/>
      <w:szCs w:val="20"/>
    </w:rPr>
  </w:style>
  <w:style w:type="character" w:customStyle="1" w:styleId="TextonotapieCar">
    <w:name w:val="Texto nota pie Car"/>
    <w:basedOn w:val="Fuentedeprrafopredeter"/>
    <w:link w:val="Textonotapie"/>
    <w:semiHidden/>
    <w:rsid w:val="0012238E"/>
    <w:rPr>
      <w:rFonts w:ascii="Calibri" w:eastAsia="Times New Roman" w:hAnsi="Calibri" w:cs="Calibri"/>
      <w:sz w:val="20"/>
      <w:szCs w:val="20"/>
      <w:lang w:val="es-ES"/>
    </w:rPr>
  </w:style>
  <w:style w:type="character" w:styleId="Refdenotaalpie">
    <w:name w:val="footnote reference"/>
    <w:semiHidden/>
    <w:rsid w:val="0012238E"/>
    <w:rPr>
      <w:rFonts w:cs="Times New Roman"/>
      <w:vertAlign w:val="superscript"/>
    </w:rPr>
  </w:style>
  <w:style w:type="paragraph" w:styleId="Prrafodelista">
    <w:name w:val="List Paragraph"/>
    <w:basedOn w:val="Normal"/>
    <w:uiPriority w:val="34"/>
    <w:qFormat/>
    <w:rsid w:val="0012238E"/>
    <w:pPr>
      <w:ind w:left="720"/>
      <w:contextualSpacing/>
    </w:pPr>
  </w:style>
  <w:style w:type="paragraph" w:styleId="Textonotaalfinal">
    <w:name w:val="endnote text"/>
    <w:basedOn w:val="Normal"/>
    <w:link w:val="TextonotaalfinalCar"/>
    <w:uiPriority w:val="99"/>
    <w:semiHidden/>
    <w:unhideWhenUsed/>
    <w:rsid w:val="00E1365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3654"/>
    <w:rPr>
      <w:rFonts w:ascii="Calibri" w:eastAsia="Times New Roman" w:hAnsi="Calibri" w:cs="Calibri"/>
      <w:sz w:val="20"/>
      <w:szCs w:val="20"/>
      <w:lang w:val="es-ES"/>
    </w:rPr>
  </w:style>
  <w:style w:type="character" w:styleId="Refdenotaalfinal">
    <w:name w:val="endnote reference"/>
    <w:basedOn w:val="Fuentedeprrafopredeter"/>
    <w:uiPriority w:val="99"/>
    <w:semiHidden/>
    <w:unhideWhenUsed/>
    <w:rsid w:val="00E13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1B60-42E0-4A9D-BA44-B4BC867B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2412</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cp:lastModifiedBy>
  <cp:revision>9</cp:revision>
  <dcterms:created xsi:type="dcterms:W3CDTF">2020-03-16T15:59:00Z</dcterms:created>
  <dcterms:modified xsi:type="dcterms:W3CDTF">2020-03-19T20:33:00Z</dcterms:modified>
</cp:coreProperties>
</file>