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D9E8" w14:textId="77777777" w:rsidR="006D066C" w:rsidRDefault="006D066C" w:rsidP="006D066C">
      <w:pPr>
        <w:rPr>
          <w:b/>
          <w:sz w:val="20"/>
        </w:rPr>
      </w:pPr>
      <w:r w:rsidRPr="00991D91">
        <w:rPr>
          <w:b/>
          <w:sz w:val="20"/>
        </w:rPr>
        <w:t>Carrera:</w:t>
      </w:r>
      <w:bookmarkStart w:id="0" w:name="Texto27"/>
      <w:r w:rsidRPr="00991D91">
        <w:rPr>
          <w:b/>
          <w:sz w:val="20"/>
        </w:rPr>
        <w:t xml:space="preserve"> Profesorado en </w:t>
      </w:r>
      <w:bookmarkEnd w:id="0"/>
      <w:r>
        <w:rPr>
          <w:b/>
          <w:sz w:val="20"/>
        </w:rPr>
        <w:t>Filosofía</w:t>
      </w:r>
    </w:p>
    <w:p w14:paraId="693CA266" w14:textId="77777777" w:rsidR="006D066C" w:rsidRDefault="006D066C" w:rsidP="006D066C">
      <w:pPr>
        <w:rPr>
          <w:b/>
          <w:sz w:val="20"/>
        </w:rPr>
      </w:pPr>
      <w:r w:rsidRPr="00991D91">
        <w:rPr>
          <w:b/>
          <w:sz w:val="20"/>
        </w:rPr>
        <w:t xml:space="preserve">Asignatura: Didáctica </w:t>
      </w:r>
      <w:r>
        <w:rPr>
          <w:b/>
          <w:sz w:val="20"/>
        </w:rPr>
        <w:t xml:space="preserve">General </w:t>
      </w:r>
      <w:r w:rsidRPr="00991D91">
        <w:rPr>
          <w:b/>
          <w:sz w:val="20"/>
        </w:rPr>
        <w:t>Cód.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Nº</w:t>
      </w:r>
      <w:proofErr w:type="spellEnd"/>
      <w:r>
        <w:rPr>
          <w:b/>
          <w:sz w:val="20"/>
        </w:rPr>
        <w:t xml:space="preserve"> </w:t>
      </w:r>
      <w:r w:rsidRPr="00991D91">
        <w:rPr>
          <w:b/>
          <w:sz w:val="20"/>
        </w:rPr>
        <w:t xml:space="preserve">  </w:t>
      </w:r>
      <w:r>
        <w:rPr>
          <w:b/>
          <w:sz w:val="20"/>
        </w:rPr>
        <w:t>6490</w:t>
      </w:r>
    </w:p>
    <w:p w14:paraId="562F0C7A" w14:textId="77777777" w:rsidR="006D066C" w:rsidRPr="00991D91" w:rsidRDefault="006D066C" w:rsidP="006D066C">
      <w:pPr>
        <w:rPr>
          <w:sz w:val="20"/>
        </w:rPr>
      </w:pPr>
      <w:r w:rsidRPr="00991D91">
        <w:rPr>
          <w:b/>
          <w:sz w:val="20"/>
        </w:rPr>
        <w:t>Curso:</w:t>
      </w:r>
      <w:r w:rsidRPr="00991D91">
        <w:rPr>
          <w:sz w:val="20"/>
        </w:rPr>
        <w:t xml:space="preserve"> </w:t>
      </w:r>
      <w:bookmarkStart w:id="1" w:name="Texto4"/>
      <w:r w:rsidRPr="00991D91">
        <w:rPr>
          <w:sz w:val="20"/>
        </w:rPr>
        <w:t>Cuarto</w:t>
      </w:r>
      <w:bookmarkEnd w:id="1"/>
    </w:p>
    <w:p w14:paraId="65FE93F6" w14:textId="77777777" w:rsidR="006D066C" w:rsidRPr="00991D91" w:rsidRDefault="006D066C" w:rsidP="006D066C">
      <w:pPr>
        <w:rPr>
          <w:sz w:val="20"/>
        </w:rPr>
      </w:pPr>
      <w:r w:rsidRPr="00991D91">
        <w:rPr>
          <w:b/>
          <w:sz w:val="20"/>
        </w:rPr>
        <w:t>Comisión:</w:t>
      </w:r>
      <w:bookmarkStart w:id="2" w:name="Listadesplegable2"/>
      <w:r>
        <w:rPr>
          <w:sz w:val="20"/>
        </w:rPr>
        <w:t xml:space="preserve"> </w:t>
      </w:r>
      <w:bookmarkEnd w:id="2"/>
      <w:r>
        <w:rPr>
          <w:sz w:val="20"/>
        </w:rPr>
        <w:t>A</w:t>
      </w:r>
    </w:p>
    <w:p w14:paraId="727F36EE" w14:textId="77777777" w:rsidR="006D066C" w:rsidRPr="00991D91" w:rsidRDefault="006D066C" w:rsidP="006D066C">
      <w:pPr>
        <w:rPr>
          <w:sz w:val="20"/>
        </w:rPr>
      </w:pPr>
      <w:r w:rsidRPr="00991D91">
        <w:rPr>
          <w:b/>
          <w:sz w:val="20"/>
        </w:rPr>
        <w:t>Régimen de la asignatura:</w:t>
      </w:r>
      <w:r w:rsidRPr="00991D91">
        <w:rPr>
          <w:sz w:val="20"/>
        </w:rPr>
        <w:t xml:space="preserve"> </w:t>
      </w:r>
      <w:bookmarkStart w:id="3" w:name="Listadesplegable3"/>
      <w:r w:rsidRPr="00991D91">
        <w:rPr>
          <w:sz w:val="20"/>
        </w:rPr>
        <w:t>Cuatrimestral</w:t>
      </w:r>
      <w:bookmarkEnd w:id="3"/>
    </w:p>
    <w:p w14:paraId="156B3E40" w14:textId="77777777" w:rsidR="006D066C" w:rsidRPr="00991D91" w:rsidRDefault="006D066C" w:rsidP="006D066C">
      <w:pPr>
        <w:rPr>
          <w:sz w:val="20"/>
        </w:rPr>
      </w:pPr>
      <w:r w:rsidRPr="00991D91">
        <w:rPr>
          <w:b/>
          <w:sz w:val="20"/>
        </w:rPr>
        <w:t>Asignación horaria semanal:</w:t>
      </w:r>
      <w:r w:rsidRPr="00991D91">
        <w:rPr>
          <w:sz w:val="20"/>
        </w:rPr>
        <w:t xml:space="preserve"> </w:t>
      </w:r>
      <w:bookmarkStart w:id="4" w:name="Texto5"/>
      <w:r w:rsidRPr="00991D91">
        <w:rPr>
          <w:sz w:val="20"/>
        </w:rPr>
        <w:t>Cuatro</w:t>
      </w:r>
      <w:bookmarkEnd w:id="4"/>
    </w:p>
    <w:p w14:paraId="4E3FE568" w14:textId="77777777" w:rsidR="006D066C" w:rsidRPr="00991D91" w:rsidRDefault="006D066C" w:rsidP="006D066C">
      <w:pPr>
        <w:rPr>
          <w:b/>
          <w:sz w:val="20"/>
        </w:rPr>
      </w:pPr>
      <w:r w:rsidRPr="00991D91">
        <w:rPr>
          <w:b/>
          <w:sz w:val="20"/>
        </w:rPr>
        <w:t>Asignación horaria total: Cincuenta y seis</w:t>
      </w:r>
    </w:p>
    <w:p w14:paraId="04509D8D" w14:textId="77777777" w:rsidR="006D066C" w:rsidRDefault="006D066C" w:rsidP="006D066C">
      <w:pPr>
        <w:rPr>
          <w:b/>
          <w:sz w:val="20"/>
        </w:rPr>
      </w:pPr>
      <w:r w:rsidRPr="00991D91">
        <w:rPr>
          <w:b/>
          <w:sz w:val="20"/>
        </w:rPr>
        <w:t xml:space="preserve">Profesor </w:t>
      </w:r>
      <w:r>
        <w:rPr>
          <w:b/>
          <w:sz w:val="20"/>
        </w:rPr>
        <w:t>a Cargo</w:t>
      </w:r>
      <w:r w:rsidRPr="00991D91">
        <w:rPr>
          <w:b/>
          <w:sz w:val="20"/>
        </w:rPr>
        <w:t xml:space="preserve">: </w:t>
      </w:r>
      <w:r>
        <w:rPr>
          <w:b/>
          <w:sz w:val="20"/>
        </w:rPr>
        <w:t xml:space="preserve">Lic. </w:t>
      </w:r>
      <w:r w:rsidRPr="00991D91">
        <w:rPr>
          <w:b/>
          <w:sz w:val="20"/>
        </w:rPr>
        <w:t>Ma</w:t>
      </w:r>
      <w:r>
        <w:rPr>
          <w:b/>
          <w:sz w:val="20"/>
        </w:rPr>
        <w:t>.</w:t>
      </w:r>
      <w:r w:rsidRPr="00991D91">
        <w:rPr>
          <w:b/>
          <w:sz w:val="20"/>
        </w:rPr>
        <w:t xml:space="preserve"> Cecilia Lladser</w:t>
      </w:r>
    </w:p>
    <w:p w14:paraId="23B8EABD" w14:textId="77777777" w:rsidR="006D066C" w:rsidRDefault="006D066C" w:rsidP="006D066C">
      <w:pPr>
        <w:rPr>
          <w:b/>
          <w:sz w:val="20"/>
        </w:rPr>
      </w:pPr>
      <w:r>
        <w:rPr>
          <w:b/>
          <w:sz w:val="20"/>
        </w:rPr>
        <w:t>Asignatura unipersonal</w:t>
      </w:r>
    </w:p>
    <w:p w14:paraId="08121733" w14:textId="77777777" w:rsidR="006D066C" w:rsidRPr="006965A6" w:rsidRDefault="006D066C" w:rsidP="006D066C">
      <w:pPr>
        <w:rPr>
          <w:rFonts w:asciiTheme="minorHAnsi" w:hAnsiTheme="minorHAnsi" w:cstheme="minorHAnsi"/>
          <w:sz w:val="20"/>
          <w:szCs w:val="20"/>
        </w:rPr>
      </w:pPr>
      <w:r w:rsidRPr="006965A6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0FFFF"/>
        </w:rPr>
        <w:t>PLAN DE ESTUDIOS DEL PROFESORADO. VIGENCIA 1998</w:t>
      </w:r>
    </w:p>
    <w:p w14:paraId="3910BE65" w14:textId="77777777" w:rsidR="006D066C" w:rsidRPr="00991D91" w:rsidRDefault="006D066C" w:rsidP="006D066C">
      <w:pPr>
        <w:rPr>
          <w:rStyle w:val="Textodelmarcadordeposicin1"/>
          <w:rFonts w:ascii="Arial Narrow" w:hAnsi="Arial Narrow" w:cs="Arial"/>
          <w:sz w:val="6"/>
          <w:szCs w:val="20"/>
        </w:rPr>
      </w:pPr>
      <w:r w:rsidRPr="00991D91">
        <w:rPr>
          <w:b/>
          <w:sz w:val="20"/>
        </w:rPr>
        <w:t>Año académico: 201</w:t>
      </w:r>
      <w:r>
        <w:rPr>
          <w:b/>
          <w:sz w:val="20"/>
        </w:rPr>
        <w:t>9</w:t>
      </w:r>
    </w:p>
    <w:p w14:paraId="5264EB60" w14:textId="77777777" w:rsidR="006D066C" w:rsidRPr="00AA3A2D" w:rsidRDefault="006D066C" w:rsidP="006D066C">
      <w:pPr>
        <w:rPr>
          <w:rStyle w:val="Textodelmarcadordeposicin1"/>
          <w:rFonts w:ascii="Arial Narrow" w:hAnsi="Arial Narrow" w:cs="Arial"/>
        </w:rPr>
      </w:pPr>
    </w:p>
    <w:p w14:paraId="04A6B50B" w14:textId="77777777" w:rsidR="006D066C" w:rsidRPr="00AA3A2D" w:rsidRDefault="006D066C" w:rsidP="006D066C">
      <w:r w:rsidRPr="00AA3A2D">
        <w:rPr>
          <w:rStyle w:val="Textodelmarcadordeposicin1"/>
          <w:rFonts w:ascii="Arial Narrow" w:hAnsi="Arial Narrow" w:cs="Arial"/>
          <w:b/>
          <w:bCs/>
        </w:rPr>
        <w:t xml:space="preserve">Lugar y fecha: Río Cuarto </w:t>
      </w:r>
      <w:proofErr w:type="gramStart"/>
      <w:r w:rsidRPr="00AA3A2D">
        <w:rPr>
          <w:rStyle w:val="Textodelmarcadordeposicin1"/>
          <w:rFonts w:ascii="Arial Narrow" w:hAnsi="Arial Narrow" w:cs="Arial"/>
          <w:b/>
          <w:bCs/>
        </w:rPr>
        <w:t>Abril</w:t>
      </w:r>
      <w:proofErr w:type="gramEnd"/>
      <w:r w:rsidRPr="00AA3A2D">
        <w:rPr>
          <w:rStyle w:val="Textodelmarcadordeposicin1"/>
          <w:rFonts w:ascii="Arial Narrow" w:hAnsi="Arial Narrow" w:cs="Arial"/>
          <w:b/>
          <w:bCs/>
        </w:rPr>
        <w:t xml:space="preserve"> 201</w:t>
      </w:r>
      <w:r>
        <w:rPr>
          <w:rStyle w:val="Textodelmarcadordeposicin1"/>
          <w:rFonts w:ascii="Arial Narrow" w:hAnsi="Arial Narrow" w:cs="Arial"/>
          <w:b/>
          <w:bCs/>
        </w:rPr>
        <w:t>9</w:t>
      </w:r>
    </w:p>
    <w:p w14:paraId="0A7C2172" w14:textId="77777777" w:rsidR="006D066C" w:rsidRPr="00991D91" w:rsidRDefault="006D066C" w:rsidP="006D066C">
      <w:pPr>
        <w:rPr>
          <w:rStyle w:val="Textoennegrita"/>
          <w:rFonts w:ascii="Arial Narrow" w:hAnsi="Arial Narrow" w:cs="Arial"/>
          <w:sz w:val="6"/>
          <w:szCs w:val="20"/>
        </w:rPr>
      </w:pPr>
    </w:p>
    <w:p w14:paraId="571BB99A" w14:textId="77777777" w:rsidR="006D066C" w:rsidRPr="00991D91" w:rsidRDefault="006D066C" w:rsidP="006D066C">
      <w:pPr>
        <w:rPr>
          <w:rStyle w:val="Textoennegrita"/>
          <w:rFonts w:ascii="Arial Narrow" w:hAnsi="Arial Narrow" w:cs="Arial"/>
          <w:sz w:val="6"/>
          <w:szCs w:val="20"/>
        </w:rPr>
      </w:pPr>
    </w:p>
    <w:p w14:paraId="5DAC22B5" w14:textId="77777777" w:rsidR="006D066C" w:rsidRPr="00991D91" w:rsidRDefault="006D066C" w:rsidP="006D066C">
      <w:pPr>
        <w:rPr>
          <w:rStyle w:val="Textoennegrita"/>
          <w:rFonts w:ascii="Arial Narrow" w:hAnsi="Arial Narrow" w:cs="Arial"/>
          <w:sz w:val="6"/>
          <w:szCs w:val="20"/>
        </w:rPr>
      </w:pPr>
    </w:p>
    <w:p w14:paraId="2FBC6AD2" w14:textId="77777777" w:rsidR="006D066C" w:rsidRPr="00991D91" w:rsidRDefault="006D066C" w:rsidP="006D066C">
      <w:pPr>
        <w:rPr>
          <w:rStyle w:val="Textoennegrita"/>
          <w:rFonts w:ascii="Arial Narrow" w:hAnsi="Arial Narrow" w:cs="Arial"/>
          <w:sz w:val="6"/>
          <w:szCs w:val="20"/>
        </w:rPr>
      </w:pPr>
    </w:p>
    <w:p w14:paraId="6A5AD7CC" w14:textId="77777777" w:rsidR="006D066C" w:rsidRPr="00991D91" w:rsidRDefault="006D066C" w:rsidP="006D066C">
      <w:pPr>
        <w:rPr>
          <w:rStyle w:val="Textoennegrita"/>
          <w:rFonts w:ascii="Arial Narrow" w:hAnsi="Arial Narrow" w:cs="Arial"/>
          <w:sz w:val="6"/>
          <w:szCs w:val="20"/>
        </w:rPr>
      </w:pPr>
      <w:r w:rsidRPr="00991D91">
        <w:rPr>
          <w:rStyle w:val="Textoennegrita"/>
          <w:rFonts w:ascii="Arial Narrow" w:hAnsi="Arial Narrow" w:cs="Arial"/>
          <w:sz w:val="6"/>
          <w:szCs w:val="20"/>
        </w:rPr>
        <w:br w:type="page"/>
      </w:r>
    </w:p>
    <w:p w14:paraId="3A15A153" w14:textId="77777777" w:rsidR="006D066C" w:rsidRPr="00991D91" w:rsidRDefault="006D066C" w:rsidP="006D066C">
      <w:pPr>
        <w:rPr>
          <w:rStyle w:val="Textoennegrita"/>
          <w:rFonts w:ascii="Arial Narrow" w:hAnsi="Arial Narrow" w:cs="Arial"/>
        </w:rPr>
      </w:pPr>
      <w:r w:rsidRPr="00991D91">
        <w:rPr>
          <w:rStyle w:val="Textoennegrita"/>
          <w:rFonts w:ascii="Arial Narrow" w:hAnsi="Arial Narrow" w:cs="Arial"/>
        </w:rPr>
        <w:lastRenderedPageBreak/>
        <w:t>1. FUNDAMENTACIÓN</w:t>
      </w:r>
    </w:p>
    <w:p w14:paraId="6ADABC6D" w14:textId="77777777" w:rsidR="006D066C" w:rsidRPr="00991D91" w:rsidRDefault="006D066C" w:rsidP="006D066C">
      <w:pPr>
        <w:jc w:val="both"/>
        <w:rPr>
          <w:sz w:val="20"/>
        </w:rPr>
      </w:pPr>
      <w:bookmarkStart w:id="5" w:name="Texto11"/>
      <w:r w:rsidRPr="00991D91">
        <w:rPr>
          <w:sz w:val="20"/>
        </w:rPr>
        <w:t xml:space="preserve"> </w:t>
      </w:r>
      <w:r w:rsidRPr="00991D91">
        <w:rPr>
          <w:sz w:val="20"/>
        </w:rPr>
        <w:tab/>
        <w:t>Dado que el presente programa de Didáctica se implementa en el Nivel Universitario para los Profesorados de Geografía y Filosofía es necesario enunciar sucintamente las características de "Educación Superior Universitaria", y la práctica, que asumirá el graduado en el contexto socioeducativo.</w:t>
      </w:r>
    </w:p>
    <w:p w14:paraId="647B822E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>Considerando:</w:t>
      </w:r>
    </w:p>
    <w:p w14:paraId="713DFDCB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ab/>
        <w:t xml:space="preserve">- que la educación universitaria es: científica, pluralista, problemática y </w:t>
      </w:r>
      <w:proofErr w:type="spellStart"/>
      <w:r w:rsidRPr="00991D91">
        <w:rPr>
          <w:sz w:val="20"/>
        </w:rPr>
        <w:t>problematizante</w:t>
      </w:r>
      <w:proofErr w:type="spellEnd"/>
      <w:r w:rsidRPr="00991D91">
        <w:rPr>
          <w:sz w:val="20"/>
        </w:rPr>
        <w:t xml:space="preserve"> para reafirmar la formación general y desarrollar una formación profesional basada en conocimientos, competencias, actitudes profesionales que faciliten la inserción activa del docente en las organizaciones educativas (escolares y no escolares) y en la sociedad con una actitud reflexiva y crítica;  </w:t>
      </w:r>
    </w:p>
    <w:p w14:paraId="723E41D7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- que los alumnos disponen conocimientos referidos al hecho educativo, a las organizaciones educativas en general y a la política educacional, como así también los vinculados con el sujeto que aprende. </w:t>
      </w:r>
    </w:p>
    <w:p w14:paraId="5970C0ED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- que se entiende a la Didáctica como un conocimiento teórico práctico acerca de la enseñanza, significada en contextos socio-históricos; que aporta conocimientos descriptivos y prescriptivos basados en reflexiones normativas y provee al docente de conocimientos y estrategias para una enseñanza intencional y social. De ello se deriva el compromiso docente con el conocimiento y con los valores que se reflejan en </w:t>
      </w:r>
      <w:bookmarkEnd w:id="5"/>
      <w:r w:rsidRPr="00991D91">
        <w:rPr>
          <w:sz w:val="20"/>
        </w:rPr>
        <w:t xml:space="preserve">las intencionalidades y principios de procedimientos propuestos y por otro con la organización </w:t>
      </w:r>
      <w:r w:rsidR="00575E8D" w:rsidRPr="00991D91">
        <w:rPr>
          <w:sz w:val="20"/>
        </w:rPr>
        <w:t>educativa, su</w:t>
      </w:r>
      <w:r w:rsidRPr="00991D91">
        <w:rPr>
          <w:sz w:val="20"/>
        </w:rPr>
        <w:t xml:space="preserve"> proyecto institucional y las concepciones que asume en forma personal.</w:t>
      </w:r>
    </w:p>
    <w:p w14:paraId="55A62C9F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Se entiende por práctica docente a una práctica social asumida por un sujeto con formación específica y habilitada por título superior y universitario. Práctica social e intencional que promueve la formación de sujetos en un contexto sociocultural definido. Práctica que demanda de conocimiento situacional, de posturas personales acerca de la sociedad y los sujetos, y de una profunda reflexión sobre la propia práctica. </w:t>
      </w:r>
    </w:p>
    <w:p w14:paraId="630AB882" w14:textId="77777777" w:rsidR="006D066C" w:rsidRPr="00991D91" w:rsidRDefault="006D066C" w:rsidP="006D066C">
      <w:pPr>
        <w:jc w:val="both"/>
        <w:rPr>
          <w:b/>
          <w:sz w:val="20"/>
        </w:rPr>
      </w:pPr>
    </w:p>
    <w:p w14:paraId="2D5550E2" w14:textId="77777777" w:rsidR="006D066C" w:rsidRPr="009069FA" w:rsidRDefault="006D066C" w:rsidP="006D066C">
      <w:pPr>
        <w:rPr>
          <w:rFonts w:ascii="Arial Narrow" w:hAnsi="Arial Narrow"/>
          <w:b/>
        </w:rPr>
      </w:pPr>
      <w:r w:rsidRPr="009069FA">
        <w:rPr>
          <w:rFonts w:ascii="Arial Narrow" w:hAnsi="Arial Narrow"/>
          <w:b/>
        </w:rPr>
        <w:t>2. OBJETIVOS</w:t>
      </w:r>
    </w:p>
    <w:p w14:paraId="3D0CB908" w14:textId="77777777" w:rsidR="006D066C" w:rsidRPr="000A57E0" w:rsidRDefault="006D066C" w:rsidP="006D066C">
      <w:pPr>
        <w:rPr>
          <w:sz w:val="20"/>
          <w:szCs w:val="20"/>
        </w:rPr>
      </w:pPr>
      <w:r w:rsidRPr="00991D91">
        <w:rPr>
          <w:b/>
          <w:sz w:val="20"/>
        </w:rPr>
        <w:t xml:space="preserve">   </w:t>
      </w:r>
      <w:r w:rsidRPr="000A57E0">
        <w:rPr>
          <w:b/>
          <w:sz w:val="20"/>
          <w:szCs w:val="20"/>
        </w:rPr>
        <w:t xml:space="preserve"> A. </w:t>
      </w:r>
      <w:r w:rsidRPr="000A57E0">
        <w:rPr>
          <w:sz w:val="20"/>
          <w:szCs w:val="20"/>
        </w:rPr>
        <w:t>En cuanto a la formación docente:</w:t>
      </w:r>
    </w:p>
    <w:p w14:paraId="2C2333F6" w14:textId="77777777" w:rsidR="006D066C" w:rsidRPr="000A57E0" w:rsidRDefault="006D066C" w:rsidP="006D066C">
      <w:pPr>
        <w:rPr>
          <w:sz w:val="20"/>
          <w:szCs w:val="20"/>
        </w:rPr>
      </w:pPr>
      <w:r w:rsidRPr="000A57E0">
        <w:rPr>
          <w:sz w:val="20"/>
          <w:szCs w:val="20"/>
        </w:rPr>
        <w:t xml:space="preserve">    </w:t>
      </w:r>
      <w:r w:rsidRPr="000A57E0">
        <w:rPr>
          <w:b/>
          <w:sz w:val="20"/>
          <w:szCs w:val="20"/>
        </w:rPr>
        <w:t>1.</w:t>
      </w:r>
      <w:r w:rsidRPr="000A57E0">
        <w:rPr>
          <w:sz w:val="20"/>
          <w:szCs w:val="20"/>
        </w:rPr>
        <w:t xml:space="preserve"> Comprender la situación de enseñanza en la complejidad de los elementos que la integran y en su relación con el contexto institucional, cultural y social.</w:t>
      </w:r>
    </w:p>
    <w:p w14:paraId="5D8D25DA" w14:textId="77777777" w:rsidR="006D066C" w:rsidRPr="000A57E0" w:rsidRDefault="006D066C" w:rsidP="006D066C">
      <w:pPr>
        <w:rPr>
          <w:sz w:val="20"/>
          <w:szCs w:val="20"/>
        </w:rPr>
      </w:pPr>
      <w:r w:rsidRPr="000A57E0">
        <w:rPr>
          <w:sz w:val="20"/>
          <w:szCs w:val="20"/>
        </w:rPr>
        <w:t xml:space="preserve">    </w:t>
      </w:r>
      <w:r w:rsidRPr="000A57E0">
        <w:rPr>
          <w:b/>
          <w:sz w:val="20"/>
          <w:szCs w:val="20"/>
        </w:rPr>
        <w:t>2.</w:t>
      </w:r>
      <w:r w:rsidRPr="000A57E0">
        <w:rPr>
          <w:sz w:val="20"/>
          <w:szCs w:val="20"/>
        </w:rPr>
        <w:t xml:space="preserve">  Reflexionar críticamente sobre </w:t>
      </w:r>
      <w:r>
        <w:rPr>
          <w:sz w:val="20"/>
          <w:szCs w:val="20"/>
        </w:rPr>
        <w:t xml:space="preserve">la práctica docente en </w:t>
      </w:r>
      <w:r w:rsidRPr="000A57E0">
        <w:rPr>
          <w:sz w:val="20"/>
          <w:szCs w:val="20"/>
        </w:rPr>
        <w:t>las características de la sociedad actual, el Nivel Secundario de Educación</w:t>
      </w:r>
      <w:r>
        <w:rPr>
          <w:sz w:val="20"/>
          <w:szCs w:val="20"/>
        </w:rPr>
        <w:t xml:space="preserve"> y </w:t>
      </w:r>
      <w:r w:rsidRPr="000A57E0">
        <w:rPr>
          <w:sz w:val="20"/>
          <w:szCs w:val="20"/>
        </w:rPr>
        <w:t>la singularidad de las instituciones educativas</w:t>
      </w:r>
      <w:r>
        <w:rPr>
          <w:sz w:val="20"/>
          <w:szCs w:val="20"/>
        </w:rPr>
        <w:t>.</w:t>
      </w:r>
    </w:p>
    <w:p w14:paraId="0AF212F6" w14:textId="77777777" w:rsidR="006D066C" w:rsidRPr="000A57E0" w:rsidRDefault="006D066C" w:rsidP="006D066C">
      <w:pPr>
        <w:rPr>
          <w:sz w:val="20"/>
          <w:szCs w:val="20"/>
        </w:rPr>
      </w:pPr>
      <w:r w:rsidRPr="000A57E0">
        <w:rPr>
          <w:b/>
          <w:sz w:val="20"/>
          <w:szCs w:val="20"/>
        </w:rPr>
        <w:t xml:space="preserve">    3. </w:t>
      </w:r>
      <w:r>
        <w:rPr>
          <w:sz w:val="20"/>
          <w:szCs w:val="20"/>
        </w:rPr>
        <w:t>Conceptualizar didáctica y a</w:t>
      </w:r>
      <w:r w:rsidRPr="000A57E0">
        <w:rPr>
          <w:sz w:val="20"/>
          <w:szCs w:val="20"/>
        </w:rPr>
        <w:t xml:space="preserve">nalizar </w:t>
      </w:r>
      <w:r>
        <w:rPr>
          <w:sz w:val="20"/>
          <w:szCs w:val="20"/>
        </w:rPr>
        <w:t>su</w:t>
      </w:r>
      <w:r w:rsidRPr="000A57E0">
        <w:rPr>
          <w:sz w:val="20"/>
          <w:szCs w:val="20"/>
        </w:rPr>
        <w:t xml:space="preserve"> configuración </w:t>
      </w:r>
      <w:r>
        <w:rPr>
          <w:sz w:val="20"/>
          <w:szCs w:val="20"/>
        </w:rPr>
        <w:t>y su</w:t>
      </w:r>
      <w:r w:rsidRPr="000A57E0">
        <w:rPr>
          <w:sz w:val="20"/>
          <w:szCs w:val="20"/>
        </w:rPr>
        <w:t xml:space="preserve"> evolución histórica</w:t>
      </w:r>
      <w:r>
        <w:rPr>
          <w:sz w:val="20"/>
          <w:szCs w:val="20"/>
        </w:rPr>
        <w:t>.</w:t>
      </w:r>
    </w:p>
    <w:p w14:paraId="03CE1707" w14:textId="77777777" w:rsidR="006D066C" w:rsidRPr="000A57E0" w:rsidRDefault="006D066C" w:rsidP="006D066C">
      <w:pPr>
        <w:jc w:val="both"/>
        <w:rPr>
          <w:sz w:val="20"/>
          <w:szCs w:val="20"/>
        </w:rPr>
      </w:pPr>
      <w:r w:rsidRPr="000A57E0">
        <w:rPr>
          <w:b/>
          <w:sz w:val="20"/>
          <w:szCs w:val="20"/>
        </w:rPr>
        <w:t xml:space="preserve">    4.</w:t>
      </w:r>
      <w:r w:rsidRPr="000A57E0">
        <w:rPr>
          <w:sz w:val="20"/>
          <w:szCs w:val="20"/>
        </w:rPr>
        <w:t xml:space="preserve"> Inferir la propuesta didáctica implícita en diferentes Documentos Curriculares: jurisdiccional, institucional, en planes de enseñanza y en clases.</w:t>
      </w:r>
    </w:p>
    <w:p w14:paraId="145608BD" w14:textId="77777777" w:rsidR="006D066C" w:rsidRPr="000A57E0" w:rsidRDefault="006D066C" w:rsidP="006D066C">
      <w:pPr>
        <w:rPr>
          <w:sz w:val="20"/>
          <w:szCs w:val="20"/>
        </w:rPr>
      </w:pPr>
      <w:r w:rsidRPr="000A57E0">
        <w:rPr>
          <w:sz w:val="20"/>
          <w:szCs w:val="20"/>
        </w:rPr>
        <w:t xml:space="preserve">    </w:t>
      </w:r>
      <w:r w:rsidRPr="000A57E0">
        <w:rPr>
          <w:b/>
          <w:sz w:val="20"/>
          <w:szCs w:val="20"/>
        </w:rPr>
        <w:t xml:space="preserve">5. </w:t>
      </w:r>
      <w:r w:rsidRPr="000A57E0">
        <w:rPr>
          <w:sz w:val="20"/>
          <w:szCs w:val="20"/>
        </w:rPr>
        <w:t>Comprender diferentes enfoques del proceso de programación didáctica, identificando elementos, etapas</w:t>
      </w:r>
      <w:r>
        <w:rPr>
          <w:sz w:val="20"/>
          <w:szCs w:val="20"/>
        </w:rPr>
        <w:t>, criterios</w:t>
      </w:r>
      <w:r w:rsidRPr="000A57E0">
        <w:rPr>
          <w:sz w:val="20"/>
          <w:szCs w:val="20"/>
        </w:rPr>
        <w:t xml:space="preserve"> y secuencias.</w:t>
      </w:r>
    </w:p>
    <w:p w14:paraId="439A000B" w14:textId="77777777" w:rsidR="006D066C" w:rsidRPr="000A57E0" w:rsidRDefault="006D066C" w:rsidP="006D066C">
      <w:pPr>
        <w:rPr>
          <w:sz w:val="20"/>
          <w:szCs w:val="20"/>
        </w:rPr>
      </w:pPr>
      <w:r w:rsidRPr="000A57E0">
        <w:rPr>
          <w:b/>
          <w:sz w:val="20"/>
          <w:szCs w:val="20"/>
        </w:rPr>
        <w:t xml:space="preserve">    6</w:t>
      </w:r>
      <w:r w:rsidRPr="000A57E0">
        <w:rPr>
          <w:sz w:val="20"/>
          <w:szCs w:val="20"/>
        </w:rPr>
        <w:t>. Elaborar planes de enseñanza coherentes, con variables teóricas</w:t>
      </w:r>
      <w:r>
        <w:rPr>
          <w:sz w:val="20"/>
          <w:szCs w:val="20"/>
        </w:rPr>
        <w:t xml:space="preserve"> y con </w:t>
      </w:r>
      <w:r w:rsidRPr="000A57E0">
        <w:rPr>
          <w:sz w:val="20"/>
          <w:szCs w:val="20"/>
        </w:rPr>
        <w:t>condiciones situacionales</w:t>
      </w:r>
      <w:r>
        <w:rPr>
          <w:sz w:val="20"/>
          <w:szCs w:val="20"/>
        </w:rPr>
        <w:t>.</w:t>
      </w:r>
    </w:p>
    <w:p w14:paraId="0600877B" w14:textId="77777777" w:rsidR="006D066C" w:rsidRPr="000A57E0" w:rsidRDefault="006D066C" w:rsidP="006D066C">
      <w:pPr>
        <w:rPr>
          <w:sz w:val="20"/>
          <w:szCs w:val="20"/>
        </w:rPr>
      </w:pPr>
    </w:p>
    <w:p w14:paraId="5D5A3939" w14:textId="77777777" w:rsidR="006D066C" w:rsidRPr="000A57E0" w:rsidRDefault="006D066C" w:rsidP="006D066C">
      <w:pPr>
        <w:rPr>
          <w:sz w:val="20"/>
          <w:szCs w:val="20"/>
        </w:rPr>
      </w:pPr>
      <w:r w:rsidRPr="000A57E0">
        <w:rPr>
          <w:sz w:val="20"/>
          <w:szCs w:val="20"/>
        </w:rPr>
        <w:lastRenderedPageBreak/>
        <w:t xml:space="preserve">    </w:t>
      </w:r>
      <w:r w:rsidRPr="000A57E0">
        <w:rPr>
          <w:b/>
          <w:sz w:val="20"/>
          <w:szCs w:val="20"/>
        </w:rPr>
        <w:t>B.-</w:t>
      </w:r>
      <w:r w:rsidRPr="000A57E0">
        <w:rPr>
          <w:sz w:val="20"/>
          <w:szCs w:val="20"/>
        </w:rPr>
        <w:t xml:space="preserve"> En cuanto a la formación académica básica: </w:t>
      </w:r>
    </w:p>
    <w:p w14:paraId="69521ABE" w14:textId="77777777" w:rsidR="006D066C" w:rsidRPr="000A57E0" w:rsidRDefault="006D066C" w:rsidP="006D066C">
      <w:pPr>
        <w:rPr>
          <w:sz w:val="20"/>
          <w:szCs w:val="20"/>
        </w:rPr>
      </w:pPr>
      <w:r w:rsidRPr="000A57E0">
        <w:rPr>
          <w:sz w:val="20"/>
          <w:szCs w:val="20"/>
        </w:rPr>
        <w:t xml:space="preserve">    </w:t>
      </w:r>
      <w:r w:rsidRPr="000A57E0">
        <w:rPr>
          <w:b/>
          <w:sz w:val="20"/>
          <w:szCs w:val="20"/>
        </w:rPr>
        <w:t>1.</w:t>
      </w:r>
      <w:r w:rsidRPr="000A57E0">
        <w:rPr>
          <w:sz w:val="20"/>
          <w:szCs w:val="20"/>
        </w:rPr>
        <w:t xml:space="preserve"> Apreciar la doble vertiente científico- axiológica de la problemática educativa.</w:t>
      </w:r>
    </w:p>
    <w:p w14:paraId="0DD8DF77" w14:textId="77777777" w:rsidR="006D066C" w:rsidRPr="000A57E0" w:rsidRDefault="006D066C" w:rsidP="006D066C">
      <w:pPr>
        <w:rPr>
          <w:sz w:val="20"/>
          <w:szCs w:val="20"/>
        </w:rPr>
      </w:pPr>
      <w:r w:rsidRPr="000A57E0">
        <w:rPr>
          <w:sz w:val="20"/>
          <w:szCs w:val="20"/>
        </w:rPr>
        <w:t xml:space="preserve">    </w:t>
      </w:r>
      <w:r w:rsidRPr="000A57E0">
        <w:rPr>
          <w:b/>
          <w:sz w:val="20"/>
          <w:szCs w:val="20"/>
        </w:rPr>
        <w:t>2.</w:t>
      </w:r>
      <w:r w:rsidRPr="000A57E0">
        <w:rPr>
          <w:sz w:val="20"/>
          <w:szCs w:val="20"/>
        </w:rPr>
        <w:t xml:space="preserve"> Ejercitar el pensamiento crítico y creador en torno a cuestiones y problemas educativos.</w:t>
      </w:r>
    </w:p>
    <w:p w14:paraId="5401960C" w14:textId="77777777" w:rsidR="006D066C" w:rsidRPr="000A57E0" w:rsidRDefault="006D066C" w:rsidP="006D066C">
      <w:pPr>
        <w:rPr>
          <w:sz w:val="20"/>
          <w:szCs w:val="20"/>
        </w:rPr>
      </w:pPr>
      <w:r w:rsidRPr="000A57E0">
        <w:rPr>
          <w:sz w:val="20"/>
          <w:szCs w:val="20"/>
        </w:rPr>
        <w:t xml:space="preserve">    </w:t>
      </w:r>
      <w:r w:rsidRPr="000A57E0">
        <w:rPr>
          <w:b/>
          <w:sz w:val="20"/>
          <w:szCs w:val="20"/>
        </w:rPr>
        <w:t>3.</w:t>
      </w:r>
      <w:r w:rsidRPr="000A57E0">
        <w:rPr>
          <w:sz w:val="20"/>
          <w:szCs w:val="20"/>
        </w:rPr>
        <w:t xml:space="preserve"> Asumir el estudio como esfuerzo personal y voluntario y su auto</w:t>
      </w:r>
      <w:r>
        <w:rPr>
          <w:sz w:val="20"/>
          <w:szCs w:val="20"/>
        </w:rPr>
        <w:t xml:space="preserve"> </w:t>
      </w:r>
      <w:r w:rsidRPr="000A57E0">
        <w:rPr>
          <w:sz w:val="20"/>
          <w:szCs w:val="20"/>
        </w:rPr>
        <w:t>perfeccionamiento como modo de satisfacer su proyecto profesional de vida.</w:t>
      </w:r>
    </w:p>
    <w:p w14:paraId="5BE61E94" w14:textId="77777777" w:rsidR="006D066C" w:rsidRPr="000A57E0" w:rsidRDefault="006D066C" w:rsidP="006D066C">
      <w:pPr>
        <w:rPr>
          <w:sz w:val="20"/>
          <w:szCs w:val="20"/>
        </w:rPr>
      </w:pPr>
    </w:p>
    <w:p w14:paraId="262FF3E7" w14:textId="77777777" w:rsidR="006D066C" w:rsidRPr="000A57E0" w:rsidRDefault="006D066C" w:rsidP="006D066C">
      <w:pPr>
        <w:rPr>
          <w:rStyle w:val="Textoennegrita"/>
          <w:rFonts w:ascii="Arial Narrow" w:hAnsi="Arial Narrow"/>
        </w:rPr>
      </w:pPr>
      <w:r w:rsidRPr="000A57E0">
        <w:rPr>
          <w:rStyle w:val="Textoennegrita"/>
          <w:rFonts w:ascii="Arial Narrow" w:hAnsi="Arial Narrow"/>
        </w:rPr>
        <w:t>3. CONTENIDOS</w:t>
      </w:r>
    </w:p>
    <w:p w14:paraId="18AC9A1F" w14:textId="77777777" w:rsidR="006D066C" w:rsidRPr="000A57E0" w:rsidRDefault="006D066C" w:rsidP="006D066C">
      <w:pPr>
        <w:rPr>
          <w:sz w:val="20"/>
          <w:szCs w:val="20"/>
        </w:rPr>
      </w:pPr>
      <w:r w:rsidRPr="000A57E0">
        <w:rPr>
          <w:b/>
          <w:sz w:val="20"/>
          <w:szCs w:val="20"/>
        </w:rPr>
        <w:t xml:space="preserve">UNIDAD </w:t>
      </w:r>
      <w:proofErr w:type="spellStart"/>
      <w:r w:rsidRPr="000A57E0">
        <w:rPr>
          <w:b/>
          <w:sz w:val="20"/>
          <w:szCs w:val="20"/>
        </w:rPr>
        <w:t>Nº</w:t>
      </w:r>
      <w:proofErr w:type="spellEnd"/>
      <w:r w:rsidRPr="000A57E0">
        <w:rPr>
          <w:b/>
          <w:sz w:val="20"/>
          <w:szCs w:val="20"/>
        </w:rPr>
        <w:t xml:space="preserve"> 1:</w:t>
      </w:r>
      <w:r w:rsidRPr="000A57E0">
        <w:rPr>
          <w:sz w:val="20"/>
          <w:szCs w:val="20"/>
        </w:rPr>
        <w:t xml:space="preserve"> La Didáctica como Teoría de la Enseñanza y la práctica de la enseñanza situada</w:t>
      </w:r>
    </w:p>
    <w:p w14:paraId="30A14964" w14:textId="77777777" w:rsidR="006D066C" w:rsidRPr="00991D91" w:rsidRDefault="006D066C" w:rsidP="006D066C">
      <w:pPr>
        <w:rPr>
          <w:sz w:val="20"/>
        </w:rPr>
      </w:pPr>
      <w:r w:rsidRPr="00991D91">
        <w:rPr>
          <w:b/>
          <w:sz w:val="20"/>
        </w:rPr>
        <w:t xml:space="preserve">UNIDAD </w:t>
      </w:r>
      <w:proofErr w:type="spellStart"/>
      <w:r w:rsidRPr="00991D91">
        <w:rPr>
          <w:b/>
          <w:sz w:val="20"/>
        </w:rPr>
        <w:t>Nº</w:t>
      </w:r>
      <w:proofErr w:type="spellEnd"/>
      <w:r w:rsidRPr="00991D91">
        <w:rPr>
          <w:b/>
          <w:sz w:val="20"/>
        </w:rPr>
        <w:t xml:space="preserve"> 2:</w:t>
      </w:r>
      <w:r w:rsidRPr="00991D91">
        <w:rPr>
          <w:sz w:val="20"/>
        </w:rPr>
        <w:t xml:space="preserve"> Los Centros Educativos y situación socioeducativa actual</w:t>
      </w:r>
    </w:p>
    <w:p w14:paraId="368948A9" w14:textId="77777777" w:rsidR="006D066C" w:rsidRPr="00991D91" w:rsidRDefault="006D066C" w:rsidP="006D066C">
      <w:pPr>
        <w:rPr>
          <w:sz w:val="20"/>
        </w:rPr>
      </w:pPr>
      <w:r w:rsidRPr="00991D91">
        <w:rPr>
          <w:b/>
          <w:sz w:val="20"/>
        </w:rPr>
        <w:t xml:space="preserve">UNIDAD </w:t>
      </w:r>
      <w:proofErr w:type="spellStart"/>
      <w:r w:rsidRPr="00991D91">
        <w:rPr>
          <w:b/>
          <w:sz w:val="20"/>
        </w:rPr>
        <w:t>Nº</w:t>
      </w:r>
      <w:proofErr w:type="spellEnd"/>
      <w:r w:rsidRPr="00991D91">
        <w:rPr>
          <w:b/>
          <w:sz w:val="20"/>
        </w:rPr>
        <w:t xml:space="preserve"> 3: </w:t>
      </w:r>
      <w:r w:rsidRPr="00991D91">
        <w:rPr>
          <w:sz w:val="20"/>
        </w:rPr>
        <w:t xml:space="preserve">Enseñanza </w:t>
      </w:r>
    </w:p>
    <w:p w14:paraId="4BB5523C" w14:textId="77777777" w:rsidR="006D066C" w:rsidRDefault="006D066C" w:rsidP="006D066C">
      <w:pPr>
        <w:rPr>
          <w:sz w:val="20"/>
        </w:rPr>
      </w:pPr>
      <w:r w:rsidRPr="00991D91">
        <w:rPr>
          <w:sz w:val="20"/>
        </w:rPr>
        <w:t xml:space="preserve"> </w:t>
      </w:r>
      <w:r w:rsidRPr="00991D91">
        <w:rPr>
          <w:b/>
          <w:sz w:val="20"/>
        </w:rPr>
        <w:t xml:space="preserve">UNIDAD </w:t>
      </w:r>
      <w:proofErr w:type="spellStart"/>
      <w:r w:rsidRPr="00991D91">
        <w:rPr>
          <w:b/>
          <w:sz w:val="20"/>
        </w:rPr>
        <w:t>Nº</w:t>
      </w:r>
      <w:proofErr w:type="spellEnd"/>
      <w:r w:rsidRPr="00991D91">
        <w:rPr>
          <w:b/>
          <w:sz w:val="20"/>
        </w:rPr>
        <w:t xml:space="preserve"> 4:</w:t>
      </w:r>
      <w:r w:rsidRPr="00991D91">
        <w:rPr>
          <w:sz w:val="20"/>
        </w:rPr>
        <w:t xml:space="preserve"> Programación Didáctica </w:t>
      </w:r>
    </w:p>
    <w:p w14:paraId="0620B5A5" w14:textId="77777777" w:rsidR="006D066C" w:rsidRDefault="006D066C" w:rsidP="006D066C">
      <w:pPr>
        <w:rPr>
          <w:sz w:val="20"/>
        </w:rPr>
      </w:pPr>
    </w:p>
    <w:p w14:paraId="2FE5395C" w14:textId="77777777" w:rsidR="006D066C" w:rsidRPr="00991D91" w:rsidRDefault="006D066C" w:rsidP="006D066C">
      <w:pPr>
        <w:rPr>
          <w:sz w:val="20"/>
        </w:rPr>
      </w:pPr>
      <w:r w:rsidRPr="007C4499">
        <w:rPr>
          <w:rFonts w:ascii="Arial" w:hAnsi="Arial" w:cs="Arial"/>
          <w:color w:val="222222"/>
          <w:sz w:val="21"/>
          <w:szCs w:val="21"/>
          <w:shd w:val="clear" w:color="auto" w:fill="F0FFFF"/>
        </w:rPr>
        <w:t>Contenidos mínimos</w:t>
      </w:r>
      <w:r w:rsidRPr="007C4499">
        <w:rPr>
          <w:rFonts w:ascii="Arial" w:hAnsi="Arial" w:cs="Arial"/>
          <w:color w:val="222222"/>
          <w:sz w:val="21"/>
          <w:szCs w:val="21"/>
        </w:rPr>
        <w:br/>
      </w:r>
      <w:r w:rsidRPr="007C4499">
        <w:rPr>
          <w:rFonts w:ascii="Arial" w:hAnsi="Arial" w:cs="Arial"/>
          <w:color w:val="222222"/>
          <w:sz w:val="21"/>
          <w:szCs w:val="21"/>
          <w:shd w:val="clear" w:color="auto" w:fill="F0FFFF"/>
        </w:rPr>
        <w:t>    </w:t>
      </w:r>
      <w:r w:rsidRPr="007C4499">
        <w:rPr>
          <w:rFonts w:ascii="Arial" w:hAnsi="Arial" w:cs="Arial"/>
          <w:color w:val="222222"/>
          <w:sz w:val="21"/>
          <w:szCs w:val="21"/>
        </w:rPr>
        <w:br/>
      </w:r>
      <w:r w:rsidRPr="007C4499">
        <w:rPr>
          <w:rFonts w:asciiTheme="minorHAnsi" w:hAnsiTheme="minorHAnsi" w:cstheme="minorHAnsi"/>
          <w:color w:val="222222"/>
          <w:sz w:val="21"/>
          <w:szCs w:val="21"/>
          <w:shd w:val="clear" w:color="auto" w:fill="F0FFFF"/>
        </w:rPr>
        <w:t>        </w:t>
      </w:r>
      <w:r w:rsidRPr="007C4499">
        <w:rPr>
          <w:rFonts w:asciiTheme="minorHAnsi" w:hAnsiTheme="minorHAnsi" w:cstheme="minorHAnsi"/>
          <w:i/>
          <w:iCs/>
          <w:color w:val="222222"/>
          <w:sz w:val="21"/>
          <w:szCs w:val="21"/>
          <w:shd w:val="clear" w:color="auto" w:fill="F0FFFF"/>
        </w:rPr>
        <w:t xml:space="preserve">     </w:t>
      </w:r>
      <w:r w:rsidRPr="003757FE">
        <w:rPr>
          <w:rFonts w:asciiTheme="minorHAnsi" w:hAnsiTheme="minorHAnsi" w:cstheme="minorHAnsi"/>
          <w:i/>
          <w:iCs/>
          <w:color w:val="222222"/>
          <w:sz w:val="21"/>
          <w:szCs w:val="21"/>
          <w:shd w:val="clear" w:color="auto" w:fill="F0FFFF"/>
        </w:rPr>
        <w:t>La didáctica: su configuración y evolución histórica. Didáctica entre el ser y el deber ser, entre lo operativo y lo axiológico, entre lo individual y lo social, entre lo técnico y lo moral.</w:t>
      </w:r>
      <w:r w:rsidRPr="003757FE">
        <w:rPr>
          <w:rFonts w:asciiTheme="minorHAnsi" w:hAnsiTheme="minorHAnsi" w:cstheme="minorHAnsi"/>
          <w:i/>
          <w:iCs/>
          <w:color w:val="222222"/>
          <w:sz w:val="21"/>
          <w:szCs w:val="21"/>
          <w:shd w:val="clear" w:color="auto" w:fill="FFFFFF"/>
        </w:rPr>
        <w:br/>
      </w:r>
      <w:r w:rsidRPr="003757FE">
        <w:rPr>
          <w:rFonts w:asciiTheme="minorHAnsi" w:hAnsiTheme="minorHAnsi" w:cstheme="minorHAnsi"/>
          <w:i/>
          <w:iCs/>
          <w:color w:val="222222"/>
          <w:sz w:val="21"/>
          <w:szCs w:val="21"/>
          <w:shd w:val="clear" w:color="auto" w:fill="F0FFFF"/>
        </w:rPr>
        <w:t>             Los objetos de la didáctica: a) el aula y sus interacciones, psico-social, socio-cultural y epistemológicas, b) el currículo y sus representaciones de la cultura, su operativización y evaluación de elementos, procesos, resultados e impactos.</w:t>
      </w:r>
      <w:r w:rsidRPr="003757FE">
        <w:rPr>
          <w:rFonts w:asciiTheme="minorHAnsi" w:hAnsiTheme="minorHAnsi" w:cstheme="minorHAnsi"/>
          <w:i/>
          <w:iCs/>
          <w:color w:val="222222"/>
          <w:sz w:val="21"/>
          <w:szCs w:val="21"/>
          <w:shd w:val="clear" w:color="auto" w:fill="FFFFFF"/>
        </w:rPr>
        <w:br/>
      </w:r>
      <w:r w:rsidRPr="003757FE">
        <w:rPr>
          <w:rFonts w:asciiTheme="minorHAnsi" w:hAnsiTheme="minorHAnsi" w:cstheme="minorHAnsi"/>
          <w:i/>
          <w:iCs/>
          <w:color w:val="222222"/>
          <w:sz w:val="21"/>
          <w:szCs w:val="21"/>
          <w:shd w:val="clear" w:color="auto" w:fill="F0FFFF"/>
        </w:rPr>
        <w:t>             La teoría y la práctica en el accionar docente. Elaboración de proyectos curriculares y didácticos concretos</w:t>
      </w:r>
      <w:r w:rsidRPr="003757FE">
        <w:rPr>
          <w:rFonts w:ascii="Arial" w:hAnsi="Arial" w:cs="Arial"/>
          <w:i/>
          <w:iCs/>
          <w:color w:val="222222"/>
          <w:sz w:val="21"/>
          <w:szCs w:val="21"/>
          <w:shd w:val="clear" w:color="auto" w:fill="F0FFFF"/>
        </w:rPr>
        <w:t>.</w:t>
      </w:r>
      <w:r w:rsidRPr="007C4499">
        <w:rPr>
          <w:rFonts w:ascii="Arial" w:hAnsi="Arial" w:cs="Arial"/>
          <w:color w:val="222222"/>
          <w:sz w:val="21"/>
          <w:szCs w:val="21"/>
        </w:rPr>
        <w:br/>
      </w:r>
    </w:p>
    <w:p w14:paraId="07D63DAA" w14:textId="77777777" w:rsidR="006D066C" w:rsidRPr="00991D91" w:rsidRDefault="006D066C" w:rsidP="006D066C">
      <w:pPr>
        <w:rPr>
          <w:sz w:val="20"/>
        </w:rPr>
      </w:pPr>
      <w:r w:rsidRPr="00991D91">
        <w:rPr>
          <w:b/>
          <w:sz w:val="20"/>
        </w:rPr>
        <w:t xml:space="preserve">UNIDAD 1: LA DIDACTICA COMO TEORÍA DE LA ENSEÑANZA y LA PRÁCTICA DOCENTE SITUADA </w:t>
      </w:r>
    </w:p>
    <w:p w14:paraId="410861EC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   ¿Cuáles son las prácticas educativas que el docente asume y puede asumir?</w:t>
      </w:r>
    </w:p>
    <w:p w14:paraId="79A1794A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   ¿A qué lo remite sus prácticas y a qué lo compromete?</w:t>
      </w:r>
    </w:p>
    <w:p w14:paraId="42B714ED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   ¿Cuál es la propuesta de práctica docente según la legislación vigente?</w:t>
      </w:r>
    </w:p>
    <w:p w14:paraId="04AAAA7C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   ¿Cuál es la problemática que estudia y qué característica posee el campo del </w:t>
      </w:r>
      <w:proofErr w:type="gramStart"/>
      <w:r w:rsidRPr="00991D91">
        <w:rPr>
          <w:sz w:val="20"/>
        </w:rPr>
        <w:t>saber  referido</w:t>
      </w:r>
      <w:proofErr w:type="gramEnd"/>
      <w:r w:rsidRPr="00991D91">
        <w:rPr>
          <w:sz w:val="20"/>
        </w:rPr>
        <w:t xml:space="preserve"> a educación, llamado Didáctica?</w:t>
      </w:r>
    </w:p>
    <w:p w14:paraId="225AF71E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   ¿Qué relación existe entre saber didáctico y práctica docente?</w:t>
      </w:r>
    </w:p>
    <w:p w14:paraId="16C709DA" w14:textId="466201BA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ab/>
        <w:t xml:space="preserve">Los cambios sociales y las teorías socio-educativas van planteando nuevas problemáticas y enfoques de abordaje diferentes. Por </w:t>
      </w:r>
      <w:r w:rsidR="00535E07" w:rsidRPr="00991D91">
        <w:rPr>
          <w:sz w:val="20"/>
        </w:rPr>
        <w:t>ello la</w:t>
      </w:r>
      <w:r w:rsidRPr="00991D91">
        <w:rPr>
          <w:sz w:val="20"/>
        </w:rPr>
        <w:t xml:space="preserve"> situación </w:t>
      </w:r>
      <w:proofErr w:type="gramStart"/>
      <w:r w:rsidRPr="00991D91">
        <w:rPr>
          <w:sz w:val="20"/>
        </w:rPr>
        <w:t>social  amerita</w:t>
      </w:r>
      <w:proofErr w:type="gramEnd"/>
      <w:r w:rsidRPr="00991D91">
        <w:rPr>
          <w:sz w:val="20"/>
        </w:rPr>
        <w:t xml:space="preserve">  su abordaje como escenario de la práctica social en general y de la práctica docente en particular.</w:t>
      </w:r>
    </w:p>
    <w:p w14:paraId="6CD19C67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lastRenderedPageBreak/>
        <w:t xml:space="preserve">                La situación sociocultural actual y las teorías socioeducativas que la interpretan plantean problemáticas nuevas al docente que se enfrenta con una escuela y un sujeto que aprende, hasta ahora desconocido.</w:t>
      </w:r>
    </w:p>
    <w:p w14:paraId="4069FBB3" w14:textId="77777777" w:rsidR="006D066C" w:rsidRPr="00991D91" w:rsidRDefault="006D066C" w:rsidP="006D066C">
      <w:pPr>
        <w:ind w:firstLine="708"/>
        <w:jc w:val="both"/>
        <w:rPr>
          <w:sz w:val="20"/>
        </w:rPr>
      </w:pPr>
      <w:r w:rsidRPr="00991D91">
        <w:rPr>
          <w:sz w:val="20"/>
        </w:rPr>
        <w:t>Por ello, a partir de la problemática enunciada se tratará de clarificar las prácticas docentes posibles y especificar el campo de estudio propio de la didáctica como saber de síntesis de otros saberes sobre educación y la realidad socio-político, pedagógica y psicológica del hecho educativo.</w:t>
      </w:r>
    </w:p>
    <w:p w14:paraId="3CE9EB9A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ab/>
        <w:t>Se enfatiza que diferentes perspectivas didácticas plantean distinto propósitos educativos partiendo de una concepción de sociedad y sujeto diferentes o con propósitos educativos diferentes.</w:t>
      </w:r>
    </w:p>
    <w:p w14:paraId="75004A29" w14:textId="77777777" w:rsidR="006D066C" w:rsidRPr="00991D91" w:rsidRDefault="006D066C" w:rsidP="006D066C">
      <w:pPr>
        <w:jc w:val="both"/>
        <w:rPr>
          <w:b/>
          <w:sz w:val="20"/>
        </w:rPr>
      </w:pPr>
      <w:r w:rsidRPr="00991D91">
        <w:rPr>
          <w:b/>
          <w:sz w:val="20"/>
        </w:rPr>
        <w:t xml:space="preserve"> </w:t>
      </w:r>
    </w:p>
    <w:p w14:paraId="2729F138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b/>
          <w:sz w:val="20"/>
        </w:rPr>
        <w:t>B. ESQUEMA DE CONTENIDO</w:t>
      </w:r>
    </w:p>
    <w:p w14:paraId="0F17C198" w14:textId="77777777" w:rsidR="006D066C" w:rsidRPr="00991D91" w:rsidRDefault="006D066C" w:rsidP="006D066C">
      <w:pPr>
        <w:jc w:val="both"/>
        <w:rPr>
          <w:b/>
          <w:i/>
          <w:sz w:val="20"/>
        </w:rPr>
      </w:pPr>
      <w:r w:rsidRPr="00991D91">
        <w:rPr>
          <w:b/>
          <w:sz w:val="20"/>
        </w:rPr>
        <w:t>1</w:t>
      </w:r>
      <w:r w:rsidRPr="00991D91">
        <w:rPr>
          <w:b/>
          <w:i/>
          <w:sz w:val="20"/>
        </w:rPr>
        <w:t xml:space="preserve">.- La práctica educativa como práctica social, intencional y situada    </w:t>
      </w:r>
    </w:p>
    <w:p w14:paraId="1D6AAC4D" w14:textId="77777777" w:rsidR="006D066C" w:rsidRPr="00991D91" w:rsidRDefault="006D066C" w:rsidP="006D066C">
      <w:pPr>
        <w:jc w:val="both"/>
        <w:rPr>
          <w:b/>
          <w:i/>
          <w:sz w:val="20"/>
        </w:rPr>
      </w:pPr>
      <w:r w:rsidRPr="00991D91">
        <w:rPr>
          <w:b/>
          <w:i/>
          <w:sz w:val="20"/>
        </w:rPr>
        <w:t>1.1. La situación sociocultural actual.</w:t>
      </w:r>
    </w:p>
    <w:p w14:paraId="2060D5C6" w14:textId="77777777" w:rsidR="006D066C" w:rsidRPr="00991D91" w:rsidRDefault="006D066C" w:rsidP="006D066C">
      <w:pPr>
        <w:jc w:val="both"/>
        <w:rPr>
          <w:b/>
          <w:i/>
          <w:sz w:val="20"/>
        </w:rPr>
      </w:pPr>
      <w:r w:rsidRPr="00991D91">
        <w:rPr>
          <w:b/>
          <w:i/>
          <w:sz w:val="20"/>
        </w:rPr>
        <w:t>1.2. Las intenciones educativas en distintas perspectivas didácticas.</w:t>
      </w:r>
    </w:p>
    <w:p w14:paraId="3DF5D191" w14:textId="77777777" w:rsidR="006D066C" w:rsidRPr="00991D91" w:rsidRDefault="006D066C" w:rsidP="006D066C">
      <w:pPr>
        <w:jc w:val="both"/>
        <w:rPr>
          <w:b/>
          <w:i/>
          <w:sz w:val="20"/>
        </w:rPr>
      </w:pPr>
      <w:r w:rsidRPr="00991D91">
        <w:rPr>
          <w:b/>
          <w:i/>
          <w:sz w:val="20"/>
        </w:rPr>
        <w:t>2.- Didáctica</w:t>
      </w:r>
    </w:p>
    <w:p w14:paraId="1A7569D7" w14:textId="77777777" w:rsidR="006D066C" w:rsidRPr="00991D91" w:rsidRDefault="006D066C" w:rsidP="006D066C">
      <w:pPr>
        <w:jc w:val="both"/>
        <w:rPr>
          <w:b/>
          <w:i/>
          <w:sz w:val="20"/>
        </w:rPr>
      </w:pPr>
      <w:r w:rsidRPr="00991D91">
        <w:rPr>
          <w:b/>
          <w:i/>
          <w:sz w:val="20"/>
        </w:rPr>
        <w:t xml:space="preserve">    2.1. Estudio Epistemológico</w:t>
      </w:r>
    </w:p>
    <w:p w14:paraId="256A1F7E" w14:textId="77777777" w:rsidR="006D066C" w:rsidRPr="00991D91" w:rsidRDefault="006D066C" w:rsidP="006D066C">
      <w:pPr>
        <w:jc w:val="both"/>
        <w:rPr>
          <w:b/>
          <w:i/>
          <w:sz w:val="20"/>
        </w:rPr>
      </w:pPr>
      <w:r w:rsidRPr="00991D91">
        <w:rPr>
          <w:b/>
          <w:i/>
          <w:sz w:val="20"/>
        </w:rPr>
        <w:t xml:space="preserve">         . Determinación de objeto-perspectiva de estudio.</w:t>
      </w:r>
    </w:p>
    <w:p w14:paraId="7346FC10" w14:textId="77777777" w:rsidR="006D066C" w:rsidRPr="00991D91" w:rsidRDefault="006D066C" w:rsidP="006D066C">
      <w:pPr>
        <w:jc w:val="both"/>
        <w:rPr>
          <w:b/>
          <w:i/>
          <w:sz w:val="20"/>
        </w:rPr>
      </w:pPr>
      <w:r w:rsidRPr="00991D91">
        <w:rPr>
          <w:b/>
          <w:i/>
          <w:sz w:val="20"/>
        </w:rPr>
        <w:t xml:space="preserve">         . Naturaleza del saber didáctico: descriptivo- prescriptivo-normativo, general- especial.   </w:t>
      </w:r>
    </w:p>
    <w:p w14:paraId="0540E31C" w14:textId="77777777" w:rsidR="006D066C" w:rsidRPr="00991D91" w:rsidRDefault="006D066C" w:rsidP="006D066C">
      <w:pPr>
        <w:jc w:val="both"/>
        <w:rPr>
          <w:b/>
          <w:i/>
          <w:sz w:val="20"/>
        </w:rPr>
      </w:pPr>
      <w:r w:rsidRPr="00991D91">
        <w:rPr>
          <w:b/>
          <w:i/>
          <w:sz w:val="20"/>
        </w:rPr>
        <w:t xml:space="preserve">         . Construcción del conocimiento didáctico      </w:t>
      </w:r>
    </w:p>
    <w:p w14:paraId="25554EDD" w14:textId="77777777" w:rsidR="006D066C" w:rsidRPr="00991D91" w:rsidRDefault="006D066C" w:rsidP="006D066C">
      <w:pPr>
        <w:jc w:val="both"/>
        <w:rPr>
          <w:b/>
          <w:i/>
          <w:sz w:val="20"/>
        </w:rPr>
      </w:pPr>
      <w:r w:rsidRPr="00991D91">
        <w:rPr>
          <w:b/>
          <w:i/>
          <w:sz w:val="20"/>
        </w:rPr>
        <w:t xml:space="preserve">    2.2. Análisis Socio-histórico de la Didáctica y Corrientes Contemporáneas.</w:t>
      </w:r>
    </w:p>
    <w:p w14:paraId="54BF35C6" w14:textId="77777777" w:rsidR="006D066C" w:rsidRPr="00991D91" w:rsidRDefault="006D066C" w:rsidP="006D066C">
      <w:pPr>
        <w:jc w:val="both"/>
        <w:rPr>
          <w:i/>
          <w:sz w:val="20"/>
        </w:rPr>
      </w:pPr>
    </w:p>
    <w:p w14:paraId="467EBD54" w14:textId="77777777" w:rsidR="006D066C" w:rsidRPr="00991D91" w:rsidRDefault="006D066C" w:rsidP="006D066C">
      <w:pPr>
        <w:jc w:val="both"/>
        <w:rPr>
          <w:b/>
          <w:sz w:val="20"/>
        </w:rPr>
      </w:pPr>
      <w:r w:rsidRPr="00991D91">
        <w:rPr>
          <w:i/>
          <w:sz w:val="20"/>
        </w:rPr>
        <w:t xml:space="preserve">   </w:t>
      </w:r>
      <w:r w:rsidRPr="00991D91">
        <w:rPr>
          <w:b/>
          <w:sz w:val="20"/>
        </w:rPr>
        <w:t xml:space="preserve">UNIDAD N 2: LOS CENTROS EDUCATIVOS Y LA SITUACION SOCIOEDUCATIVA ACTUAL </w:t>
      </w:r>
    </w:p>
    <w:p w14:paraId="07321589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ab/>
        <w:t xml:space="preserve">¿Qué características reviste la situación social y qué problemáticas educativas emergen?     </w:t>
      </w:r>
    </w:p>
    <w:p w14:paraId="2770F054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             </w:t>
      </w:r>
      <w:r>
        <w:rPr>
          <w:sz w:val="20"/>
        </w:rPr>
        <w:tab/>
      </w:r>
      <w:r w:rsidRPr="00991D91">
        <w:rPr>
          <w:sz w:val="20"/>
        </w:rPr>
        <w:t xml:space="preserve"> ¿Cuál es su finalidad o finalidades?</w:t>
      </w:r>
    </w:p>
    <w:p w14:paraId="32C08BE6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ab/>
        <w:t>¿Desde una perspectiva socio</w:t>
      </w:r>
      <w:r>
        <w:rPr>
          <w:sz w:val="20"/>
        </w:rPr>
        <w:t xml:space="preserve"> </w:t>
      </w:r>
      <w:r w:rsidRPr="00991D91">
        <w:rPr>
          <w:sz w:val="20"/>
        </w:rPr>
        <w:t>histórica ¿Se modifican las finalidades de los centros educativos?</w:t>
      </w:r>
    </w:p>
    <w:p w14:paraId="1FC3D80A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ab/>
        <w:t>¿Cuáles son las problemáticas actuales de los Centros Educativos?</w:t>
      </w:r>
    </w:p>
    <w:p w14:paraId="3743B72C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ab/>
        <w:t>¿Qué debe conocer un docente para integrarse activamente en una organización escolar?</w:t>
      </w:r>
    </w:p>
    <w:p w14:paraId="3BD6EE06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ab/>
        <w:t>La situación social actual reviste características propias que las diferencias de la etapa anterior. Los cambios del macro</w:t>
      </w:r>
      <w:r>
        <w:rPr>
          <w:sz w:val="20"/>
        </w:rPr>
        <w:t xml:space="preserve"> </w:t>
      </w:r>
      <w:r w:rsidRPr="00991D91">
        <w:rPr>
          <w:sz w:val="20"/>
        </w:rPr>
        <w:t>nivel descienden al nivel micro, generando transformaciones de las organizaciones y dando a los sujetos rasgos de identidad original.</w:t>
      </w:r>
    </w:p>
    <w:p w14:paraId="3F762A41" w14:textId="77777777" w:rsidR="006D066C" w:rsidRPr="00991D91" w:rsidRDefault="006D066C" w:rsidP="006D066C">
      <w:pPr>
        <w:jc w:val="both"/>
        <w:rPr>
          <w:sz w:val="20"/>
        </w:rPr>
      </w:pPr>
      <w:r>
        <w:rPr>
          <w:sz w:val="20"/>
        </w:rPr>
        <w:t xml:space="preserve">          </w:t>
      </w:r>
      <w:r w:rsidRPr="00991D91">
        <w:rPr>
          <w:sz w:val="20"/>
        </w:rPr>
        <w:t xml:space="preserve">Existen diversas formas de organización escolar que responden, entre otros                                                    motivos, al contexto, al mito fundacional, a los procesos históricos, </w:t>
      </w:r>
      <w:proofErr w:type="gramStart"/>
      <w:r w:rsidRPr="00991D91">
        <w:rPr>
          <w:sz w:val="20"/>
        </w:rPr>
        <w:t>a  las</w:t>
      </w:r>
      <w:proofErr w:type="gramEnd"/>
      <w:r w:rsidRPr="00991D91">
        <w:rPr>
          <w:sz w:val="20"/>
        </w:rPr>
        <w:t xml:space="preserve"> políticas y prácticas instaladas... </w:t>
      </w:r>
      <w:r w:rsidRPr="00991D91">
        <w:rPr>
          <w:sz w:val="20"/>
        </w:rPr>
        <w:lastRenderedPageBreak/>
        <w:t>cuyo conocimiento es fundamental para una inserción crítica,  activa y movilizadora de transformaciones curriculares y organizacionales.</w:t>
      </w:r>
    </w:p>
    <w:p w14:paraId="333FE3CB" w14:textId="77777777" w:rsidR="006D066C" w:rsidRDefault="006D066C" w:rsidP="006D066C">
      <w:pPr>
        <w:jc w:val="both"/>
        <w:rPr>
          <w:sz w:val="20"/>
        </w:rPr>
      </w:pPr>
      <w:r>
        <w:rPr>
          <w:sz w:val="20"/>
        </w:rPr>
        <w:t xml:space="preserve">         L</w:t>
      </w:r>
      <w:r w:rsidRPr="00991D91">
        <w:rPr>
          <w:sz w:val="20"/>
        </w:rPr>
        <w:t>as escuelas están atravesando por un momento de crisis de resultados educativos y de procesos de organización que lleva a las escuelas a un autoanálisis y elaboración de proyectos institucionales</w:t>
      </w:r>
      <w:r>
        <w:rPr>
          <w:sz w:val="20"/>
        </w:rPr>
        <w:t xml:space="preserve"> generales y específicos </w:t>
      </w:r>
      <w:proofErr w:type="gramStart"/>
      <w:r>
        <w:rPr>
          <w:sz w:val="20"/>
        </w:rPr>
        <w:t>y  proyectos</w:t>
      </w:r>
      <w:proofErr w:type="gramEnd"/>
      <w:r w:rsidRPr="00991D91">
        <w:rPr>
          <w:sz w:val="20"/>
        </w:rPr>
        <w:t xml:space="preserve"> curriculares</w:t>
      </w:r>
      <w:r>
        <w:rPr>
          <w:sz w:val="20"/>
        </w:rPr>
        <w:t>. A</w:t>
      </w:r>
      <w:r w:rsidRPr="00991D91">
        <w:rPr>
          <w:sz w:val="20"/>
        </w:rPr>
        <w:t xml:space="preserve"> su vez los jóvenes revisten características particulares, hasta el momento desconocidas.</w:t>
      </w:r>
    </w:p>
    <w:p w14:paraId="3512B6F7" w14:textId="77777777" w:rsidR="006D066C" w:rsidRDefault="006D066C" w:rsidP="006D066C">
      <w:pPr>
        <w:jc w:val="both"/>
        <w:rPr>
          <w:sz w:val="20"/>
        </w:rPr>
      </w:pPr>
      <w:r>
        <w:rPr>
          <w:sz w:val="20"/>
        </w:rPr>
        <w:t xml:space="preserve">          Estas situaciones institucionales </w:t>
      </w:r>
      <w:proofErr w:type="gramStart"/>
      <w:r>
        <w:rPr>
          <w:sz w:val="20"/>
        </w:rPr>
        <w:t>condicionan</w:t>
      </w:r>
      <w:proofErr w:type="gramEnd"/>
      <w:r>
        <w:rPr>
          <w:sz w:val="20"/>
        </w:rPr>
        <w:t xml:space="preserve"> aunque no determinan la práctica de la enseñanza a asumir por el docente.</w:t>
      </w:r>
    </w:p>
    <w:p w14:paraId="2A0201DD" w14:textId="77777777" w:rsidR="006D066C" w:rsidRDefault="006D066C" w:rsidP="006D066C">
      <w:pPr>
        <w:jc w:val="both"/>
        <w:rPr>
          <w:sz w:val="20"/>
        </w:rPr>
      </w:pPr>
    </w:p>
    <w:p w14:paraId="2A0E56D9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>ESQUEMA DE CONTENIDOS</w:t>
      </w:r>
    </w:p>
    <w:p w14:paraId="03269B54" w14:textId="77777777" w:rsidR="006D066C" w:rsidRPr="00991D91" w:rsidRDefault="006D066C" w:rsidP="006D066C">
      <w:pPr>
        <w:jc w:val="both"/>
        <w:rPr>
          <w:b/>
          <w:i/>
          <w:sz w:val="20"/>
        </w:rPr>
      </w:pPr>
      <w:r w:rsidRPr="00991D91">
        <w:rPr>
          <w:b/>
          <w:i/>
          <w:sz w:val="20"/>
        </w:rPr>
        <w:t>1.- Los Centros Educativos</w:t>
      </w:r>
    </w:p>
    <w:p w14:paraId="7B21867B" w14:textId="77777777" w:rsidR="006D066C" w:rsidRPr="00991D91" w:rsidRDefault="006D066C" w:rsidP="006D066C">
      <w:pPr>
        <w:jc w:val="both"/>
        <w:rPr>
          <w:b/>
          <w:i/>
          <w:sz w:val="20"/>
        </w:rPr>
      </w:pPr>
      <w:r w:rsidRPr="00991D91">
        <w:rPr>
          <w:b/>
          <w:i/>
          <w:sz w:val="20"/>
        </w:rPr>
        <w:t xml:space="preserve">1.1. </w:t>
      </w:r>
      <w:proofErr w:type="gramStart"/>
      <w:r>
        <w:rPr>
          <w:b/>
          <w:i/>
          <w:sz w:val="20"/>
        </w:rPr>
        <w:t xml:space="preserve">Características </w:t>
      </w:r>
      <w:r w:rsidRPr="00991D91">
        <w:rPr>
          <w:b/>
          <w:i/>
          <w:sz w:val="20"/>
        </w:rPr>
        <w:t xml:space="preserve"> que</w:t>
      </w:r>
      <w:proofErr w:type="gramEnd"/>
      <w:r w:rsidRPr="00991D91">
        <w:rPr>
          <w:b/>
          <w:i/>
          <w:sz w:val="20"/>
        </w:rPr>
        <w:t xml:space="preserve"> distinguen a la sociedad actual</w:t>
      </w:r>
    </w:p>
    <w:p w14:paraId="503119E4" w14:textId="77777777" w:rsidR="006D066C" w:rsidRPr="00991D91" w:rsidRDefault="006D066C" w:rsidP="006D066C">
      <w:pPr>
        <w:jc w:val="both"/>
        <w:rPr>
          <w:b/>
          <w:i/>
          <w:sz w:val="20"/>
        </w:rPr>
      </w:pPr>
      <w:r>
        <w:rPr>
          <w:b/>
          <w:i/>
          <w:sz w:val="20"/>
        </w:rPr>
        <w:t>L</w:t>
      </w:r>
      <w:r w:rsidRPr="00991D91">
        <w:rPr>
          <w:b/>
          <w:i/>
          <w:sz w:val="20"/>
        </w:rPr>
        <w:t>os sistemas educativos problemáticas y posibilidades</w:t>
      </w:r>
    </w:p>
    <w:p w14:paraId="06BB1E51" w14:textId="77777777" w:rsidR="006D066C" w:rsidRPr="00991D91" w:rsidRDefault="006D066C" w:rsidP="006D066C">
      <w:pPr>
        <w:jc w:val="both"/>
        <w:rPr>
          <w:b/>
          <w:i/>
          <w:sz w:val="20"/>
        </w:rPr>
      </w:pPr>
      <w:r w:rsidRPr="00991D91">
        <w:rPr>
          <w:b/>
          <w:i/>
          <w:sz w:val="20"/>
        </w:rPr>
        <w:t>El origen de los Centros educativos, su mandato fundacional</w:t>
      </w:r>
    </w:p>
    <w:p w14:paraId="5386BEC6" w14:textId="77777777" w:rsidR="006D066C" w:rsidRPr="00991D91" w:rsidRDefault="006D066C" w:rsidP="006D066C">
      <w:pPr>
        <w:jc w:val="both"/>
        <w:rPr>
          <w:b/>
          <w:i/>
          <w:sz w:val="20"/>
        </w:rPr>
      </w:pPr>
      <w:r>
        <w:rPr>
          <w:b/>
          <w:i/>
          <w:sz w:val="20"/>
        </w:rPr>
        <w:t>L</w:t>
      </w:r>
      <w:r w:rsidRPr="00991D91">
        <w:rPr>
          <w:b/>
          <w:i/>
          <w:sz w:val="20"/>
        </w:rPr>
        <w:t xml:space="preserve">as </w:t>
      </w:r>
      <w:proofErr w:type="gramStart"/>
      <w:r w:rsidRPr="00991D91">
        <w:rPr>
          <w:b/>
          <w:i/>
          <w:sz w:val="20"/>
        </w:rPr>
        <w:t>finalidades  y</w:t>
      </w:r>
      <w:proofErr w:type="gramEnd"/>
      <w:r>
        <w:rPr>
          <w:b/>
          <w:i/>
          <w:sz w:val="20"/>
        </w:rPr>
        <w:t xml:space="preserve"> el estar</w:t>
      </w:r>
      <w:r w:rsidRPr="00991D91">
        <w:rPr>
          <w:b/>
          <w:i/>
          <w:sz w:val="20"/>
        </w:rPr>
        <w:t xml:space="preserve"> en  la</w:t>
      </w:r>
      <w:r>
        <w:rPr>
          <w:b/>
          <w:i/>
          <w:sz w:val="20"/>
        </w:rPr>
        <w:t xml:space="preserve"> escuela. Las decisiones docentes</w:t>
      </w:r>
      <w:r w:rsidRPr="00991D91">
        <w:rPr>
          <w:b/>
          <w:i/>
          <w:sz w:val="20"/>
        </w:rPr>
        <w:t xml:space="preserve"> en el ámbito institucional</w:t>
      </w:r>
    </w:p>
    <w:p w14:paraId="7351985B" w14:textId="77777777" w:rsidR="006D066C" w:rsidRPr="00991D91" w:rsidRDefault="006D066C" w:rsidP="006D066C">
      <w:pPr>
        <w:jc w:val="both"/>
        <w:rPr>
          <w:b/>
          <w:i/>
          <w:sz w:val="20"/>
        </w:rPr>
      </w:pPr>
      <w:r w:rsidRPr="00991D91">
        <w:rPr>
          <w:b/>
          <w:i/>
          <w:sz w:val="20"/>
        </w:rPr>
        <w:t xml:space="preserve">2.- Los jóvenes   </w:t>
      </w:r>
      <w:proofErr w:type="gramStart"/>
      <w:r w:rsidRPr="00991D91">
        <w:rPr>
          <w:b/>
          <w:i/>
          <w:sz w:val="20"/>
        </w:rPr>
        <w:t>y  los</w:t>
      </w:r>
      <w:proofErr w:type="gramEnd"/>
      <w:r w:rsidRPr="00991D91">
        <w:rPr>
          <w:b/>
          <w:i/>
          <w:sz w:val="20"/>
        </w:rPr>
        <w:t xml:space="preserve"> centros educativos</w:t>
      </w:r>
    </w:p>
    <w:p w14:paraId="1C4EC084" w14:textId="77777777" w:rsidR="006D066C" w:rsidRPr="00991D91" w:rsidRDefault="006D066C" w:rsidP="006D066C">
      <w:pPr>
        <w:jc w:val="both"/>
        <w:rPr>
          <w:b/>
          <w:i/>
          <w:sz w:val="20"/>
        </w:rPr>
      </w:pPr>
      <w:r w:rsidRPr="00991D91">
        <w:rPr>
          <w:b/>
          <w:i/>
          <w:sz w:val="20"/>
        </w:rPr>
        <w:t>3.</w:t>
      </w:r>
      <w:proofErr w:type="gramStart"/>
      <w:r w:rsidRPr="00991D91">
        <w:rPr>
          <w:b/>
          <w:i/>
          <w:sz w:val="20"/>
        </w:rPr>
        <w:t>-  Los</w:t>
      </w:r>
      <w:proofErr w:type="gramEnd"/>
      <w:r w:rsidRPr="00991D91">
        <w:rPr>
          <w:b/>
          <w:i/>
          <w:sz w:val="20"/>
        </w:rPr>
        <w:t xml:space="preserve"> salones de clases y las clases</w:t>
      </w:r>
    </w:p>
    <w:p w14:paraId="143C3955" w14:textId="77777777" w:rsidR="006D066C" w:rsidRDefault="006D066C" w:rsidP="006D066C">
      <w:pPr>
        <w:jc w:val="both"/>
        <w:rPr>
          <w:b/>
          <w:i/>
          <w:sz w:val="20"/>
        </w:rPr>
      </w:pPr>
      <w:r w:rsidRPr="00991D91">
        <w:rPr>
          <w:b/>
          <w:i/>
          <w:sz w:val="20"/>
        </w:rPr>
        <w:t xml:space="preserve"> </w:t>
      </w:r>
    </w:p>
    <w:p w14:paraId="65704040" w14:textId="77777777" w:rsidR="006D066C" w:rsidRPr="00991D91" w:rsidRDefault="006D066C" w:rsidP="006D066C">
      <w:pPr>
        <w:jc w:val="both"/>
        <w:rPr>
          <w:b/>
          <w:sz w:val="20"/>
        </w:rPr>
      </w:pPr>
      <w:r w:rsidRPr="00991D91">
        <w:rPr>
          <w:b/>
          <w:sz w:val="20"/>
        </w:rPr>
        <w:t xml:space="preserve">UNIDAD 3: ENSEÑANZA </w:t>
      </w:r>
    </w:p>
    <w:p w14:paraId="1E5DD74E" w14:textId="77777777" w:rsidR="006D066C" w:rsidRPr="00991D91" w:rsidRDefault="006D066C" w:rsidP="006D066C">
      <w:pPr>
        <w:jc w:val="both"/>
        <w:rPr>
          <w:sz w:val="20"/>
          <w:lang w:val="es-AR"/>
        </w:rPr>
      </w:pPr>
      <w:r w:rsidRPr="00991D91">
        <w:rPr>
          <w:sz w:val="20"/>
          <w:lang w:val="es-AR"/>
        </w:rPr>
        <w:t xml:space="preserve">          ¿Qué entendemos por enseñanza?</w:t>
      </w:r>
    </w:p>
    <w:p w14:paraId="11198F13" w14:textId="77777777" w:rsidR="006D066C" w:rsidRPr="00991D91" w:rsidRDefault="006D066C" w:rsidP="006D066C">
      <w:pPr>
        <w:jc w:val="both"/>
        <w:rPr>
          <w:sz w:val="20"/>
          <w:lang w:val="es-AR"/>
        </w:rPr>
      </w:pPr>
      <w:r w:rsidRPr="00991D91">
        <w:rPr>
          <w:sz w:val="20"/>
          <w:lang w:val="es-AR"/>
        </w:rPr>
        <w:t xml:space="preserve">          ¿Qué concepciones de </w:t>
      </w:r>
      <w:proofErr w:type="gramStart"/>
      <w:r w:rsidRPr="00991D91">
        <w:rPr>
          <w:sz w:val="20"/>
          <w:lang w:val="es-AR"/>
        </w:rPr>
        <w:t>enseñanza  se</w:t>
      </w:r>
      <w:proofErr w:type="gramEnd"/>
      <w:r w:rsidRPr="00991D91">
        <w:rPr>
          <w:sz w:val="20"/>
          <w:lang w:val="es-AR"/>
        </w:rPr>
        <w:t xml:space="preserve"> pueden derivar de las diferentes corrientes didácticas?</w:t>
      </w:r>
    </w:p>
    <w:p w14:paraId="1C92872C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          ¿Qué influencia tienen las teorías didácticas en el diseño y </w:t>
      </w:r>
      <w:proofErr w:type="gramStart"/>
      <w:r w:rsidRPr="00991D91">
        <w:rPr>
          <w:sz w:val="20"/>
        </w:rPr>
        <w:t>desarrollo  curricular</w:t>
      </w:r>
      <w:proofErr w:type="gramEnd"/>
      <w:r w:rsidRPr="00991D91">
        <w:rPr>
          <w:sz w:val="20"/>
        </w:rPr>
        <w:t>?</w:t>
      </w:r>
    </w:p>
    <w:p w14:paraId="3C587076" w14:textId="77777777" w:rsidR="006D066C" w:rsidRPr="00991D91" w:rsidRDefault="006D066C" w:rsidP="006D066C">
      <w:pPr>
        <w:jc w:val="both"/>
        <w:rPr>
          <w:sz w:val="20"/>
        </w:rPr>
      </w:pPr>
      <w:r>
        <w:rPr>
          <w:sz w:val="20"/>
        </w:rPr>
        <w:t xml:space="preserve">                         </w:t>
      </w:r>
      <w:r w:rsidRPr="00991D91">
        <w:rPr>
          <w:sz w:val="20"/>
        </w:rPr>
        <w:t>Existe</w:t>
      </w:r>
      <w:r>
        <w:rPr>
          <w:sz w:val="20"/>
        </w:rPr>
        <w:t>n múltiples formas de concebir la enseñanza</w:t>
      </w:r>
      <w:r w:rsidRPr="00991D91">
        <w:rPr>
          <w:sz w:val="20"/>
        </w:rPr>
        <w:t>, lo que incide directamente en su programación y evaluación.</w:t>
      </w:r>
    </w:p>
    <w:p w14:paraId="27DF31AA" w14:textId="77777777" w:rsidR="006D066C" w:rsidRPr="00991D91" w:rsidRDefault="006D066C" w:rsidP="006D066C">
      <w:pPr>
        <w:jc w:val="both"/>
        <w:rPr>
          <w:sz w:val="20"/>
        </w:rPr>
      </w:pPr>
      <w:r>
        <w:rPr>
          <w:sz w:val="20"/>
        </w:rPr>
        <w:t xml:space="preserve">             </w:t>
      </w:r>
      <w:r w:rsidRPr="00991D91">
        <w:rPr>
          <w:sz w:val="20"/>
        </w:rPr>
        <w:t>La programación curricular exige una serie de decisiones. Algunas, de suma importancia como las referidas a las intencionalidades educativas y la construcción del conocimiento.</w:t>
      </w:r>
    </w:p>
    <w:p w14:paraId="38811595" w14:textId="77777777" w:rsidR="006D066C" w:rsidRPr="00991D91" w:rsidRDefault="006D066C" w:rsidP="006D066C">
      <w:pPr>
        <w:jc w:val="both"/>
        <w:rPr>
          <w:b/>
          <w:sz w:val="20"/>
        </w:rPr>
      </w:pPr>
    </w:p>
    <w:p w14:paraId="4B25D244" w14:textId="77777777" w:rsidR="006D066C" w:rsidRPr="0044654D" w:rsidRDefault="006D066C" w:rsidP="006D066C">
      <w:pPr>
        <w:jc w:val="both"/>
        <w:rPr>
          <w:sz w:val="20"/>
        </w:rPr>
      </w:pPr>
      <w:r w:rsidRPr="0044654D">
        <w:rPr>
          <w:sz w:val="20"/>
        </w:rPr>
        <w:t>ESQUEMA DE CONTENIDOS</w:t>
      </w:r>
    </w:p>
    <w:p w14:paraId="05004C14" w14:textId="77777777" w:rsidR="006D066C" w:rsidRPr="0044654D" w:rsidRDefault="006D066C" w:rsidP="006D066C">
      <w:pPr>
        <w:jc w:val="both"/>
        <w:rPr>
          <w:b/>
          <w:i/>
          <w:sz w:val="20"/>
        </w:rPr>
      </w:pPr>
      <w:r w:rsidRPr="0044654D">
        <w:rPr>
          <w:b/>
          <w:i/>
          <w:sz w:val="20"/>
        </w:rPr>
        <w:t>1.a. La enseñanza</w:t>
      </w:r>
    </w:p>
    <w:p w14:paraId="777358C7" w14:textId="77777777" w:rsidR="006D066C" w:rsidRPr="0044654D" w:rsidRDefault="006D066C" w:rsidP="006D066C">
      <w:pPr>
        <w:jc w:val="both"/>
        <w:rPr>
          <w:b/>
          <w:i/>
          <w:sz w:val="20"/>
        </w:rPr>
      </w:pPr>
      <w:r w:rsidRPr="0044654D">
        <w:rPr>
          <w:b/>
          <w:i/>
          <w:sz w:val="20"/>
        </w:rPr>
        <w:t xml:space="preserve">        Actividad técnica, artística política</w:t>
      </w:r>
    </w:p>
    <w:p w14:paraId="1F21CF5E" w14:textId="77777777" w:rsidR="006D066C" w:rsidRPr="0044654D" w:rsidRDefault="006D066C" w:rsidP="006D066C">
      <w:pPr>
        <w:jc w:val="both"/>
        <w:rPr>
          <w:i/>
          <w:sz w:val="20"/>
        </w:rPr>
      </w:pPr>
      <w:r w:rsidRPr="0044654D">
        <w:rPr>
          <w:b/>
          <w:i/>
          <w:sz w:val="20"/>
        </w:rPr>
        <w:lastRenderedPageBreak/>
        <w:t xml:space="preserve">         La enseñanza según distintas </w:t>
      </w:r>
      <w:r>
        <w:rPr>
          <w:b/>
          <w:i/>
          <w:sz w:val="20"/>
        </w:rPr>
        <w:t xml:space="preserve">tradiciones </w:t>
      </w:r>
      <w:proofErr w:type="gramStart"/>
      <w:r>
        <w:rPr>
          <w:b/>
          <w:i/>
          <w:sz w:val="20"/>
        </w:rPr>
        <w:t>pedagógicas  didáctica</w:t>
      </w:r>
      <w:proofErr w:type="gramEnd"/>
      <w:r>
        <w:rPr>
          <w:b/>
          <w:i/>
          <w:sz w:val="20"/>
        </w:rPr>
        <w:t>, sus fundamentos sociológicos, antropológicos y psicológicos</w:t>
      </w:r>
    </w:p>
    <w:p w14:paraId="6F1D1366" w14:textId="77777777" w:rsidR="006D066C" w:rsidRPr="0044654D" w:rsidRDefault="006D066C" w:rsidP="006D066C">
      <w:pPr>
        <w:jc w:val="both"/>
        <w:rPr>
          <w:b/>
          <w:i/>
          <w:sz w:val="20"/>
        </w:rPr>
      </w:pPr>
      <w:r w:rsidRPr="0044654D">
        <w:rPr>
          <w:b/>
          <w:i/>
          <w:sz w:val="20"/>
        </w:rPr>
        <w:t xml:space="preserve">1.b. </w:t>
      </w:r>
      <w:r>
        <w:rPr>
          <w:b/>
          <w:i/>
          <w:sz w:val="20"/>
        </w:rPr>
        <w:t>Los proyectos educativos</w:t>
      </w:r>
    </w:p>
    <w:p w14:paraId="497E307B" w14:textId="77777777" w:rsidR="006D066C" w:rsidRDefault="006D066C" w:rsidP="006D066C">
      <w:pPr>
        <w:jc w:val="both"/>
        <w:rPr>
          <w:b/>
          <w:i/>
          <w:sz w:val="20"/>
        </w:rPr>
      </w:pPr>
      <w:r w:rsidRPr="0044654D">
        <w:rPr>
          <w:b/>
          <w:i/>
          <w:sz w:val="20"/>
        </w:rPr>
        <w:t xml:space="preserve">       </w:t>
      </w:r>
      <w:r>
        <w:rPr>
          <w:b/>
          <w:i/>
          <w:sz w:val="20"/>
        </w:rPr>
        <w:t>El proyecto educativo según Ley Nacional de Educación y Ley provincial de educación</w:t>
      </w:r>
    </w:p>
    <w:p w14:paraId="0916C56A" w14:textId="77777777" w:rsidR="006D066C" w:rsidRPr="0044654D" w:rsidRDefault="006D066C" w:rsidP="006D066C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El proyecto curricular provincial para la enseñanza secundaria</w:t>
      </w:r>
      <w:r w:rsidRPr="0044654D">
        <w:rPr>
          <w:b/>
          <w:i/>
          <w:sz w:val="20"/>
        </w:rPr>
        <w:t xml:space="preserve">   </w:t>
      </w:r>
    </w:p>
    <w:p w14:paraId="49A0281B" w14:textId="77777777" w:rsidR="006D066C" w:rsidRDefault="006D066C" w:rsidP="006D066C">
      <w:pPr>
        <w:jc w:val="both"/>
        <w:rPr>
          <w:b/>
          <w:i/>
          <w:sz w:val="20"/>
        </w:rPr>
      </w:pPr>
      <w:r w:rsidRPr="0044654D">
        <w:rPr>
          <w:b/>
          <w:i/>
          <w:sz w:val="20"/>
        </w:rPr>
        <w:t xml:space="preserve">       Análisis </w:t>
      </w:r>
      <w:r>
        <w:rPr>
          <w:b/>
          <w:i/>
          <w:sz w:val="20"/>
        </w:rPr>
        <w:t>de proyectos educativos</w:t>
      </w:r>
    </w:p>
    <w:p w14:paraId="202F8148" w14:textId="77777777" w:rsidR="006D066C" w:rsidRPr="0044654D" w:rsidRDefault="006D066C" w:rsidP="006D066C">
      <w:pPr>
        <w:jc w:val="both"/>
        <w:rPr>
          <w:b/>
          <w:i/>
          <w:sz w:val="20"/>
          <w:lang w:val="es-MX"/>
        </w:rPr>
      </w:pPr>
      <w:r>
        <w:rPr>
          <w:b/>
          <w:i/>
          <w:sz w:val="20"/>
        </w:rPr>
        <w:t xml:space="preserve">      Análisis de procesos de enseñanza</w:t>
      </w:r>
    </w:p>
    <w:p w14:paraId="597F6918" w14:textId="77777777" w:rsidR="006D066C" w:rsidRPr="0044654D" w:rsidRDefault="006D066C" w:rsidP="006D066C">
      <w:pPr>
        <w:jc w:val="both"/>
        <w:rPr>
          <w:i/>
          <w:sz w:val="20"/>
          <w:lang w:val="es-MX"/>
        </w:rPr>
      </w:pPr>
    </w:p>
    <w:p w14:paraId="07EF9191" w14:textId="77777777" w:rsidR="006D066C" w:rsidRPr="00991D91" w:rsidRDefault="006D066C" w:rsidP="006D066C">
      <w:pPr>
        <w:jc w:val="both"/>
        <w:rPr>
          <w:b/>
          <w:sz w:val="20"/>
        </w:rPr>
      </w:pPr>
      <w:r w:rsidRPr="00991D91">
        <w:rPr>
          <w:b/>
          <w:sz w:val="20"/>
        </w:rPr>
        <w:t>UNIDAD N 4: PROGRAMACION DIDÁCTICA.</w:t>
      </w:r>
    </w:p>
    <w:p w14:paraId="0CB024F8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>¿Existe un modelo de programación didáctica?</w:t>
      </w:r>
    </w:p>
    <w:p w14:paraId="5C8707E6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>¿Qué incidencia poseen las teorías del aprendizaje y de la enseñanza en la programación didáctica?</w:t>
      </w:r>
    </w:p>
    <w:p w14:paraId="4346D92C" w14:textId="77777777" w:rsidR="006D066C" w:rsidRPr="00991D91" w:rsidRDefault="006D066C" w:rsidP="006D066C">
      <w:pPr>
        <w:jc w:val="both"/>
        <w:rPr>
          <w:sz w:val="20"/>
        </w:rPr>
      </w:pPr>
      <w:r>
        <w:rPr>
          <w:sz w:val="20"/>
        </w:rPr>
        <w:t xml:space="preserve">            E</w:t>
      </w:r>
      <w:r w:rsidRPr="00991D91">
        <w:rPr>
          <w:sz w:val="20"/>
        </w:rPr>
        <w:t xml:space="preserve">studios sobre el proceso de </w:t>
      </w:r>
      <w:proofErr w:type="gramStart"/>
      <w:r w:rsidRPr="00991D91">
        <w:rPr>
          <w:sz w:val="20"/>
        </w:rPr>
        <w:t>aprendizaje  y</w:t>
      </w:r>
      <w:proofErr w:type="gramEnd"/>
      <w:r w:rsidRPr="00991D91">
        <w:rPr>
          <w:sz w:val="20"/>
        </w:rPr>
        <w:t xml:space="preserve"> concepciones de enseñanza </w:t>
      </w:r>
      <w:r>
        <w:rPr>
          <w:sz w:val="20"/>
        </w:rPr>
        <w:t xml:space="preserve">diferentes </w:t>
      </w:r>
      <w:r w:rsidRPr="00991D91">
        <w:rPr>
          <w:sz w:val="20"/>
        </w:rPr>
        <w:t>que parten de distintas concepciones de hombre, sociedad, educación,</w:t>
      </w:r>
      <w:r>
        <w:rPr>
          <w:sz w:val="20"/>
        </w:rPr>
        <w:t xml:space="preserve"> </w:t>
      </w:r>
      <w:r w:rsidRPr="00991D91">
        <w:rPr>
          <w:sz w:val="20"/>
        </w:rPr>
        <w:t>propo</w:t>
      </w:r>
      <w:r>
        <w:rPr>
          <w:sz w:val="20"/>
        </w:rPr>
        <w:t xml:space="preserve">nen </w:t>
      </w:r>
      <w:r w:rsidRPr="00991D91">
        <w:rPr>
          <w:sz w:val="20"/>
        </w:rPr>
        <w:t>distintas maneras de abordaje de la programación didáctica.</w:t>
      </w:r>
    </w:p>
    <w:p w14:paraId="100645ED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ab/>
        <w:t xml:space="preserve">Todas aceptan los mismos elementos intervinientes pero enfatizan </w:t>
      </w:r>
      <w:proofErr w:type="gramStart"/>
      <w:r w:rsidRPr="00991D91">
        <w:rPr>
          <w:sz w:val="20"/>
        </w:rPr>
        <w:t>algunos  en</w:t>
      </w:r>
      <w:proofErr w:type="gramEnd"/>
      <w:r w:rsidRPr="00991D91">
        <w:rPr>
          <w:sz w:val="20"/>
        </w:rPr>
        <w:t xml:space="preserve"> función de concepciones diferentes de aprendizaje y de enseñanza.</w:t>
      </w:r>
    </w:p>
    <w:p w14:paraId="5BB55FE0" w14:textId="77777777" w:rsidR="006D066C" w:rsidRPr="00AA3A2D" w:rsidRDefault="006D066C" w:rsidP="006D066C">
      <w:pPr>
        <w:jc w:val="both"/>
        <w:rPr>
          <w:b/>
          <w:sz w:val="20"/>
        </w:rPr>
      </w:pPr>
      <w:r w:rsidRPr="00AA3A2D">
        <w:rPr>
          <w:b/>
          <w:sz w:val="20"/>
        </w:rPr>
        <w:t>ESQUEMA DE CONTENIDO</w:t>
      </w:r>
    </w:p>
    <w:p w14:paraId="582BF8DA" w14:textId="77777777" w:rsidR="006D066C" w:rsidRPr="00C66C38" w:rsidRDefault="006D066C" w:rsidP="006D066C">
      <w:pPr>
        <w:jc w:val="both"/>
        <w:rPr>
          <w:b/>
          <w:i/>
          <w:sz w:val="20"/>
        </w:rPr>
      </w:pPr>
      <w:r w:rsidRPr="00C66C38">
        <w:rPr>
          <w:b/>
          <w:sz w:val="20"/>
        </w:rPr>
        <w:t>1.-</w:t>
      </w:r>
      <w:r w:rsidRPr="00C66C38">
        <w:rPr>
          <w:sz w:val="20"/>
        </w:rPr>
        <w:t xml:space="preserve"> </w:t>
      </w:r>
      <w:r w:rsidRPr="00C66C38">
        <w:rPr>
          <w:b/>
          <w:i/>
          <w:sz w:val="20"/>
        </w:rPr>
        <w:t>Diferentes enfoques de la programación y la práctica de la enseñanza según tradiciones pedagógicas didáctica: tecnológica, instrumentalista; práctica, significativa, deliberativa; cr</w:t>
      </w:r>
      <w:r>
        <w:rPr>
          <w:b/>
          <w:i/>
          <w:sz w:val="20"/>
        </w:rPr>
        <w:t>í</w:t>
      </w:r>
      <w:r w:rsidRPr="00C66C38">
        <w:rPr>
          <w:b/>
          <w:i/>
          <w:sz w:val="20"/>
        </w:rPr>
        <w:t>tica comunicativa</w:t>
      </w:r>
    </w:p>
    <w:p w14:paraId="29F6B34A" w14:textId="77777777" w:rsidR="006D066C" w:rsidRPr="00C66C38" w:rsidRDefault="006D066C" w:rsidP="006D066C">
      <w:pPr>
        <w:jc w:val="both"/>
        <w:rPr>
          <w:b/>
          <w:i/>
          <w:sz w:val="20"/>
          <w:lang w:val="es-MX"/>
        </w:rPr>
      </w:pPr>
      <w:r w:rsidRPr="00C66C38">
        <w:rPr>
          <w:b/>
          <w:i/>
          <w:sz w:val="20"/>
          <w:lang w:val="es-MX"/>
        </w:rPr>
        <w:t>2.- Elementos de la programación didáctica. Criterios para su selección, organización y secuenciación.</w:t>
      </w:r>
    </w:p>
    <w:p w14:paraId="7848ED87" w14:textId="77777777" w:rsidR="006D066C" w:rsidRPr="00C66C38" w:rsidRDefault="006D066C" w:rsidP="006D066C">
      <w:pPr>
        <w:jc w:val="both"/>
        <w:rPr>
          <w:b/>
          <w:i/>
          <w:sz w:val="20"/>
        </w:rPr>
      </w:pPr>
      <w:r w:rsidRPr="00C66C38">
        <w:rPr>
          <w:b/>
          <w:i/>
          <w:sz w:val="20"/>
        </w:rPr>
        <w:t xml:space="preserve">         a.- Las intenciones Educativas: diferentes concepciones y diferentes compromisos     </w:t>
      </w:r>
    </w:p>
    <w:p w14:paraId="20CD5778" w14:textId="77777777" w:rsidR="006D066C" w:rsidRPr="00C66C38" w:rsidRDefault="006D066C" w:rsidP="006D066C">
      <w:pPr>
        <w:jc w:val="both"/>
        <w:rPr>
          <w:b/>
          <w:i/>
          <w:sz w:val="20"/>
        </w:rPr>
      </w:pPr>
      <w:r w:rsidRPr="00C66C38">
        <w:rPr>
          <w:b/>
          <w:i/>
          <w:sz w:val="20"/>
        </w:rPr>
        <w:t xml:space="preserve">        b.</w:t>
      </w:r>
      <w:proofErr w:type="gramStart"/>
      <w:r w:rsidRPr="00C66C38">
        <w:rPr>
          <w:b/>
          <w:i/>
          <w:sz w:val="20"/>
        </w:rPr>
        <w:t>-  Los</w:t>
      </w:r>
      <w:proofErr w:type="gramEnd"/>
      <w:r w:rsidRPr="00C66C38">
        <w:rPr>
          <w:b/>
          <w:i/>
          <w:sz w:val="20"/>
        </w:rPr>
        <w:t xml:space="preserve"> contenidos educativos: selección, organización y secuenciación</w:t>
      </w:r>
    </w:p>
    <w:p w14:paraId="00A16127" w14:textId="77777777" w:rsidR="006D066C" w:rsidRPr="00C66C38" w:rsidRDefault="006D066C" w:rsidP="006D066C">
      <w:pPr>
        <w:jc w:val="both"/>
        <w:rPr>
          <w:b/>
          <w:i/>
          <w:sz w:val="20"/>
        </w:rPr>
      </w:pPr>
      <w:r w:rsidRPr="00C66C38">
        <w:rPr>
          <w:b/>
          <w:i/>
          <w:sz w:val="20"/>
        </w:rPr>
        <w:t xml:space="preserve">        c.-. Construcciones metodológicas y configuraciones didácticas</w:t>
      </w:r>
    </w:p>
    <w:p w14:paraId="4A18BE61" w14:textId="77777777" w:rsidR="006D066C" w:rsidRPr="00C66C38" w:rsidRDefault="006D066C" w:rsidP="006D066C">
      <w:pPr>
        <w:jc w:val="both"/>
        <w:rPr>
          <w:b/>
          <w:i/>
          <w:sz w:val="20"/>
        </w:rPr>
      </w:pPr>
      <w:r w:rsidRPr="00C66C38">
        <w:rPr>
          <w:b/>
          <w:i/>
          <w:sz w:val="20"/>
        </w:rPr>
        <w:t xml:space="preserve">       d.-. Los recursos didácticos: el análisis de los textos escolares</w:t>
      </w:r>
    </w:p>
    <w:p w14:paraId="324C6555" w14:textId="77777777" w:rsidR="006D066C" w:rsidRPr="00C66C38" w:rsidRDefault="006D066C" w:rsidP="006D066C">
      <w:pPr>
        <w:jc w:val="both"/>
        <w:rPr>
          <w:b/>
          <w:i/>
          <w:sz w:val="20"/>
        </w:rPr>
      </w:pPr>
      <w:r w:rsidRPr="00C66C38">
        <w:rPr>
          <w:b/>
          <w:i/>
          <w:sz w:val="20"/>
        </w:rPr>
        <w:t xml:space="preserve">       e.-. Evaluación.: Evaluación y acreditación. Tipos y momentos</w:t>
      </w:r>
    </w:p>
    <w:p w14:paraId="37D847DE" w14:textId="77777777" w:rsidR="006D066C" w:rsidRPr="00C66C38" w:rsidRDefault="006D066C" w:rsidP="006D066C">
      <w:pPr>
        <w:jc w:val="both"/>
        <w:rPr>
          <w:b/>
          <w:i/>
          <w:sz w:val="20"/>
        </w:rPr>
      </w:pPr>
    </w:p>
    <w:p w14:paraId="7F49EF41" w14:textId="77777777" w:rsidR="006D066C" w:rsidRPr="00991D91" w:rsidRDefault="006D066C" w:rsidP="006D066C">
      <w:pPr>
        <w:jc w:val="both"/>
        <w:rPr>
          <w:b/>
          <w:i/>
          <w:sz w:val="20"/>
        </w:rPr>
      </w:pPr>
      <w:r w:rsidRPr="00991D91">
        <w:rPr>
          <w:b/>
          <w:i/>
          <w:sz w:val="20"/>
        </w:rPr>
        <w:t>TRABAJOS PRACTICOS</w:t>
      </w:r>
    </w:p>
    <w:p w14:paraId="526C8820" w14:textId="77777777" w:rsidR="006D066C" w:rsidRPr="000D4F2A" w:rsidRDefault="006D066C" w:rsidP="006D066C">
      <w:pPr>
        <w:jc w:val="both"/>
        <w:rPr>
          <w:sz w:val="20"/>
        </w:rPr>
      </w:pPr>
      <w:r w:rsidRPr="000D4F2A">
        <w:rPr>
          <w:sz w:val="20"/>
        </w:rPr>
        <w:t>Caracterización de la situación de la sociedad</w:t>
      </w:r>
      <w:r>
        <w:rPr>
          <w:sz w:val="20"/>
        </w:rPr>
        <w:t xml:space="preserve"> </w:t>
      </w:r>
      <w:proofErr w:type="gramStart"/>
      <w:r>
        <w:rPr>
          <w:sz w:val="20"/>
        </w:rPr>
        <w:t>actual</w:t>
      </w:r>
      <w:r w:rsidRPr="000D4F2A">
        <w:rPr>
          <w:sz w:val="20"/>
        </w:rPr>
        <w:t>,  el</w:t>
      </w:r>
      <w:proofErr w:type="gramEnd"/>
      <w:r w:rsidRPr="000D4F2A">
        <w:rPr>
          <w:sz w:val="20"/>
        </w:rPr>
        <w:t xml:space="preserve"> sistema educativo y la escuela como escenario de la práctica docente.</w:t>
      </w:r>
    </w:p>
    <w:p w14:paraId="28AF02AD" w14:textId="77777777" w:rsidR="006D066C" w:rsidRPr="000D4F2A" w:rsidRDefault="006D066C" w:rsidP="006D066C">
      <w:pPr>
        <w:jc w:val="both"/>
        <w:rPr>
          <w:sz w:val="20"/>
        </w:rPr>
      </w:pPr>
      <w:r w:rsidRPr="000D4F2A">
        <w:rPr>
          <w:sz w:val="20"/>
        </w:rPr>
        <w:t>Identificación en la Ley Nacional de Educación y en Currículo prescriptos concepción de educación, hombre, sociedad, ciencia, geografía que los sustenta y la imagen objetivo de hombre educado.</w:t>
      </w:r>
    </w:p>
    <w:p w14:paraId="5D067286" w14:textId="77777777" w:rsidR="006D066C" w:rsidRPr="000D4F2A" w:rsidRDefault="006D066C" w:rsidP="006D066C">
      <w:pPr>
        <w:jc w:val="both"/>
        <w:rPr>
          <w:sz w:val="20"/>
        </w:rPr>
      </w:pPr>
      <w:r w:rsidRPr="000D4F2A">
        <w:rPr>
          <w:sz w:val="20"/>
        </w:rPr>
        <w:lastRenderedPageBreak/>
        <w:t xml:space="preserve">Análisis de una propuesta </w:t>
      </w:r>
      <w:proofErr w:type="gramStart"/>
      <w:r w:rsidRPr="000D4F2A">
        <w:rPr>
          <w:sz w:val="20"/>
        </w:rPr>
        <w:t>de  enseñanza</w:t>
      </w:r>
      <w:proofErr w:type="gramEnd"/>
      <w:r w:rsidRPr="000D4F2A">
        <w:rPr>
          <w:sz w:val="20"/>
        </w:rPr>
        <w:t xml:space="preserve"> de  la geografía a nivel institucional y de una propuesta didáctica en un curso en una escuela de nivel medio atendiendo a elementos  didácticos.</w:t>
      </w:r>
    </w:p>
    <w:p w14:paraId="5B646A0D" w14:textId="77777777" w:rsidR="006D066C" w:rsidRPr="000D4F2A" w:rsidRDefault="006D066C" w:rsidP="006D066C">
      <w:pPr>
        <w:jc w:val="both"/>
        <w:rPr>
          <w:sz w:val="20"/>
        </w:rPr>
      </w:pPr>
      <w:r w:rsidRPr="000D4F2A">
        <w:rPr>
          <w:sz w:val="20"/>
        </w:rPr>
        <w:t>Análisis de procesos de enseñanza de la Geografía.</w:t>
      </w:r>
    </w:p>
    <w:p w14:paraId="364559BA" w14:textId="77777777" w:rsidR="006D066C" w:rsidRPr="000D4F2A" w:rsidRDefault="006D066C" w:rsidP="006D066C">
      <w:pPr>
        <w:jc w:val="both"/>
        <w:rPr>
          <w:sz w:val="20"/>
        </w:rPr>
      </w:pPr>
      <w:r w:rsidRPr="000D4F2A">
        <w:rPr>
          <w:sz w:val="20"/>
        </w:rPr>
        <w:t xml:space="preserve">Diseño de una programación didáctica con inclusión de TIC </w:t>
      </w:r>
    </w:p>
    <w:p w14:paraId="1D9008B8" w14:textId="77777777" w:rsidR="006D066C" w:rsidRPr="00991D91" w:rsidRDefault="006D066C" w:rsidP="006D066C">
      <w:pPr>
        <w:jc w:val="both"/>
        <w:rPr>
          <w:b/>
          <w:i/>
          <w:sz w:val="20"/>
        </w:rPr>
      </w:pPr>
    </w:p>
    <w:p w14:paraId="39AB2DA5" w14:textId="77777777" w:rsidR="006D066C" w:rsidRPr="00991D91" w:rsidRDefault="006D066C" w:rsidP="006D066C">
      <w:pPr>
        <w:jc w:val="both"/>
        <w:rPr>
          <w:rStyle w:val="Textoennegrita"/>
          <w:rFonts w:ascii="Arial Narrow" w:hAnsi="Arial Narrow"/>
          <w:bCs w:val="0"/>
          <w:i/>
          <w:sz w:val="6"/>
          <w:szCs w:val="20"/>
        </w:rPr>
      </w:pPr>
      <w:r w:rsidRPr="00991D91">
        <w:rPr>
          <w:b/>
          <w:i/>
          <w:sz w:val="20"/>
        </w:rPr>
        <w:t>3.- ME</w:t>
      </w:r>
      <w:r>
        <w:rPr>
          <w:b/>
          <w:i/>
          <w:sz w:val="20"/>
        </w:rPr>
        <w:t>TODOLOGIA</w:t>
      </w:r>
      <w:r w:rsidRPr="00991D91">
        <w:rPr>
          <w:rStyle w:val="Textoennegrita"/>
          <w:rFonts w:ascii="Arial Narrow" w:hAnsi="Arial Narrow" w:cs="Arial"/>
          <w:sz w:val="6"/>
          <w:szCs w:val="20"/>
        </w:rPr>
        <w:t xml:space="preserve">O </w:t>
      </w:r>
      <w:bookmarkStart w:id="6" w:name="Texto15"/>
    </w:p>
    <w:bookmarkEnd w:id="6"/>
    <w:p w14:paraId="7702F29F" w14:textId="77777777" w:rsidR="006D066C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Se propone una metodología fundada en el análisis </w:t>
      </w:r>
      <w:r>
        <w:rPr>
          <w:sz w:val="20"/>
        </w:rPr>
        <w:t xml:space="preserve">comunicativo </w:t>
      </w:r>
      <w:r w:rsidRPr="00991D91">
        <w:rPr>
          <w:sz w:val="20"/>
        </w:rPr>
        <w:t xml:space="preserve">crítico, la reflexión sobre posturas asumidas, la comprensión de teorías fundantes y la toma de decisiones consensuadas en el diseño de propuestas de acción docentes que promueva en el estudiante un aprendizaje significativo de los criterios de acción docente y una toma de postura crítica y fundamentada de su práctica. </w:t>
      </w:r>
    </w:p>
    <w:p w14:paraId="4722BC3E" w14:textId="77777777" w:rsidR="006D066C" w:rsidRPr="00991D91" w:rsidRDefault="006D066C" w:rsidP="006D066C">
      <w:pPr>
        <w:jc w:val="both"/>
        <w:rPr>
          <w:sz w:val="20"/>
        </w:rPr>
      </w:pPr>
    </w:p>
    <w:p w14:paraId="1A9C6161" w14:textId="77777777" w:rsidR="006D066C" w:rsidRPr="007C5341" w:rsidRDefault="006D066C" w:rsidP="006D066C">
      <w:pPr>
        <w:jc w:val="both"/>
        <w:rPr>
          <w:rStyle w:val="Textoennegrita"/>
          <w:rFonts w:ascii="Arial Narrow" w:hAnsi="Arial Narrow" w:cs="Arial"/>
          <w:szCs w:val="20"/>
        </w:rPr>
      </w:pPr>
      <w:r w:rsidRPr="007C5341">
        <w:rPr>
          <w:rStyle w:val="Textoennegrita"/>
          <w:rFonts w:ascii="Arial Narrow" w:hAnsi="Arial Narrow" w:cs="Arial"/>
          <w:szCs w:val="20"/>
        </w:rPr>
        <w:t>5. EVALUACION</w:t>
      </w:r>
    </w:p>
    <w:p w14:paraId="7C508B52" w14:textId="77777777" w:rsidR="006D066C" w:rsidRPr="007C5341" w:rsidRDefault="006D066C" w:rsidP="006D066C">
      <w:pPr>
        <w:jc w:val="both"/>
        <w:rPr>
          <w:rStyle w:val="Textoennegrita"/>
          <w:rFonts w:ascii="Arial Narrow" w:hAnsi="Arial Narrow" w:cs="Arial"/>
          <w:szCs w:val="20"/>
        </w:rPr>
      </w:pPr>
      <w:r w:rsidRPr="007C5341">
        <w:rPr>
          <w:rStyle w:val="Textoennegrita"/>
          <w:rFonts w:ascii="Arial Narrow" w:hAnsi="Arial Narrow" w:cs="Arial"/>
          <w:szCs w:val="20"/>
        </w:rPr>
        <w:t>A. Evaluaciones durante el proceso</w:t>
      </w:r>
    </w:p>
    <w:p w14:paraId="38FDB4C3" w14:textId="638BAF1B" w:rsidR="006D066C" w:rsidRPr="00246A5B" w:rsidRDefault="006D066C" w:rsidP="006D066C">
      <w:pPr>
        <w:jc w:val="both"/>
        <w:rPr>
          <w:rStyle w:val="Textoennegrita"/>
          <w:sz w:val="20"/>
          <w:szCs w:val="20"/>
        </w:rPr>
      </w:pPr>
      <w:r w:rsidRPr="00246A5B">
        <w:rPr>
          <w:rStyle w:val="Textoennegrita"/>
          <w:sz w:val="20"/>
          <w:szCs w:val="20"/>
        </w:rPr>
        <w:t xml:space="preserve">1.- Descripción </w:t>
      </w:r>
      <w:r w:rsidR="00535E07" w:rsidRPr="00246A5B">
        <w:rPr>
          <w:rStyle w:val="Textoennegrita"/>
          <w:sz w:val="20"/>
          <w:szCs w:val="20"/>
        </w:rPr>
        <w:t>de la</w:t>
      </w:r>
      <w:r w:rsidRPr="00246A5B">
        <w:rPr>
          <w:rStyle w:val="Textoennegrita"/>
          <w:sz w:val="20"/>
          <w:szCs w:val="20"/>
        </w:rPr>
        <w:t xml:space="preserve"> situación educativa actual desde el ser y la imagen objetivo planteada desde la política educativa.</w:t>
      </w:r>
    </w:p>
    <w:p w14:paraId="780C6CEF" w14:textId="77777777" w:rsidR="006D066C" w:rsidRPr="00246A5B" w:rsidRDefault="006D066C" w:rsidP="006D066C">
      <w:pPr>
        <w:jc w:val="both"/>
        <w:rPr>
          <w:rStyle w:val="Textoennegrita"/>
          <w:sz w:val="20"/>
          <w:szCs w:val="20"/>
        </w:rPr>
      </w:pPr>
      <w:r w:rsidRPr="00246A5B">
        <w:rPr>
          <w:rStyle w:val="Textoennegrita"/>
          <w:sz w:val="20"/>
          <w:szCs w:val="20"/>
        </w:rPr>
        <w:t>2.- Informe de observaciones institucionales y del salón de clase.</w:t>
      </w:r>
    </w:p>
    <w:p w14:paraId="0FBC13B3" w14:textId="77777777" w:rsidR="006D066C" w:rsidRDefault="006D066C" w:rsidP="006D066C">
      <w:pPr>
        <w:jc w:val="both"/>
        <w:rPr>
          <w:rStyle w:val="Textoennegrita"/>
          <w:sz w:val="20"/>
          <w:szCs w:val="20"/>
        </w:rPr>
      </w:pPr>
      <w:r w:rsidRPr="00246A5B">
        <w:rPr>
          <w:rStyle w:val="Textoennegrita"/>
          <w:sz w:val="20"/>
          <w:szCs w:val="20"/>
        </w:rPr>
        <w:t>3- Comparación de diferentes teorías pedagógicas didácticas.</w:t>
      </w:r>
    </w:p>
    <w:p w14:paraId="3D4C6BB5" w14:textId="77777777" w:rsidR="006D066C" w:rsidRPr="000B5C05" w:rsidRDefault="006D066C" w:rsidP="006D066C">
      <w:pPr>
        <w:jc w:val="both"/>
        <w:rPr>
          <w:sz w:val="20"/>
          <w:szCs w:val="20"/>
        </w:rPr>
      </w:pPr>
      <w:r w:rsidRPr="000B5C05">
        <w:rPr>
          <w:sz w:val="20"/>
          <w:szCs w:val="20"/>
        </w:rPr>
        <w:t>Habrá dos evaluaciones parciales:</w:t>
      </w:r>
    </w:p>
    <w:p w14:paraId="37CCC2A4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        1. Una referida a la práctica docente en </w:t>
      </w:r>
      <w:r>
        <w:rPr>
          <w:sz w:val="20"/>
        </w:rPr>
        <w:t>las tradiciones didácticas</w:t>
      </w:r>
      <w:r w:rsidRPr="00991D91">
        <w:rPr>
          <w:sz w:val="20"/>
        </w:rPr>
        <w:t>.</w:t>
      </w:r>
    </w:p>
    <w:p w14:paraId="4553D6C8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         2. </w:t>
      </w:r>
      <w:r>
        <w:rPr>
          <w:sz w:val="20"/>
        </w:rPr>
        <w:t xml:space="preserve">Informe de observación de clase con fundamentación teórica de la propuesta didáctica. </w:t>
      </w:r>
      <w:r w:rsidRPr="00991D91">
        <w:rPr>
          <w:sz w:val="20"/>
        </w:rPr>
        <w:t>Pudiéndose recuperar una por ausencia justificada.</w:t>
      </w:r>
    </w:p>
    <w:p w14:paraId="3C63A241" w14:textId="77777777" w:rsidR="006D066C" w:rsidRPr="00246A5B" w:rsidRDefault="006D066C" w:rsidP="006D066C">
      <w:pPr>
        <w:jc w:val="both"/>
        <w:rPr>
          <w:rStyle w:val="Textoennegrita"/>
          <w:sz w:val="20"/>
          <w:szCs w:val="20"/>
        </w:rPr>
      </w:pPr>
      <w:r w:rsidRPr="00246A5B">
        <w:rPr>
          <w:rStyle w:val="Textoennegrita"/>
          <w:sz w:val="20"/>
          <w:szCs w:val="20"/>
        </w:rPr>
        <w:t>B. Examen final</w:t>
      </w:r>
    </w:p>
    <w:p w14:paraId="55546B28" w14:textId="77777777" w:rsidR="006D066C" w:rsidRPr="00246A5B" w:rsidRDefault="006D066C" w:rsidP="006D066C">
      <w:pPr>
        <w:jc w:val="both"/>
        <w:rPr>
          <w:rStyle w:val="Textoennegrita"/>
          <w:sz w:val="20"/>
          <w:szCs w:val="20"/>
        </w:rPr>
      </w:pPr>
      <w:r>
        <w:rPr>
          <w:rStyle w:val="Textoennegrita"/>
          <w:sz w:val="20"/>
          <w:szCs w:val="20"/>
        </w:rPr>
        <w:t xml:space="preserve">1.- </w:t>
      </w:r>
      <w:r w:rsidRPr="00246A5B">
        <w:rPr>
          <w:rStyle w:val="Textoennegrita"/>
          <w:sz w:val="20"/>
          <w:szCs w:val="20"/>
        </w:rPr>
        <w:t>Presentación y defensa de una programación didáctica, justificada y fundamentada</w:t>
      </w:r>
    </w:p>
    <w:p w14:paraId="229FCBAE" w14:textId="77777777" w:rsidR="006D066C" w:rsidRPr="00246A5B" w:rsidRDefault="006D066C" w:rsidP="006D066C">
      <w:pPr>
        <w:jc w:val="both"/>
        <w:rPr>
          <w:rStyle w:val="Textoennegrita"/>
          <w:b w:val="0"/>
          <w:sz w:val="20"/>
          <w:szCs w:val="20"/>
        </w:rPr>
      </w:pPr>
      <w:r w:rsidRPr="00246A5B">
        <w:rPr>
          <w:rStyle w:val="Textoennegrita"/>
          <w:b w:val="0"/>
          <w:sz w:val="20"/>
          <w:szCs w:val="20"/>
        </w:rPr>
        <w:t>Si bien los criterios se especificarán en cada momento de la evaluación los prioritarios serán:</w:t>
      </w:r>
    </w:p>
    <w:p w14:paraId="67558622" w14:textId="77777777" w:rsidR="006D066C" w:rsidRPr="00246A5B" w:rsidRDefault="006D066C" w:rsidP="006D066C">
      <w:pPr>
        <w:jc w:val="both"/>
        <w:rPr>
          <w:rStyle w:val="Textoennegrita"/>
          <w:b w:val="0"/>
          <w:sz w:val="20"/>
          <w:szCs w:val="20"/>
        </w:rPr>
      </w:pPr>
      <w:r w:rsidRPr="00246A5B">
        <w:rPr>
          <w:rStyle w:val="Textoennegrita"/>
          <w:b w:val="0"/>
          <w:sz w:val="20"/>
          <w:szCs w:val="20"/>
        </w:rPr>
        <w:t>Claridad y pertinencia en las descripciones situacionales.</w:t>
      </w:r>
    </w:p>
    <w:p w14:paraId="5707C1D5" w14:textId="77777777" w:rsidR="006D066C" w:rsidRPr="00246A5B" w:rsidRDefault="006D066C" w:rsidP="006D066C">
      <w:pPr>
        <w:jc w:val="both"/>
        <w:rPr>
          <w:rStyle w:val="Textoennegrita"/>
          <w:b w:val="0"/>
          <w:sz w:val="20"/>
          <w:szCs w:val="20"/>
        </w:rPr>
      </w:pPr>
      <w:r w:rsidRPr="00246A5B">
        <w:rPr>
          <w:rStyle w:val="Textoennegrita"/>
          <w:b w:val="0"/>
          <w:sz w:val="20"/>
          <w:szCs w:val="20"/>
        </w:rPr>
        <w:t>Fundamentación teórica de posturas pedagógicas asumidas</w:t>
      </w:r>
    </w:p>
    <w:p w14:paraId="5FA3EF67" w14:textId="77777777" w:rsidR="006D066C" w:rsidRPr="00246A5B" w:rsidRDefault="006D066C" w:rsidP="006D066C">
      <w:pPr>
        <w:jc w:val="both"/>
        <w:rPr>
          <w:rStyle w:val="Textoennegrita"/>
          <w:b w:val="0"/>
          <w:sz w:val="20"/>
          <w:szCs w:val="20"/>
        </w:rPr>
      </w:pPr>
      <w:r w:rsidRPr="00246A5B">
        <w:rPr>
          <w:rStyle w:val="Textoennegrita"/>
          <w:b w:val="0"/>
          <w:sz w:val="20"/>
          <w:szCs w:val="20"/>
        </w:rPr>
        <w:t>Coherencia postura y criterios didácticos asumidos en la selección, secuenciación y organización de elementos curriculares.</w:t>
      </w:r>
    </w:p>
    <w:p w14:paraId="2F243941" w14:textId="77777777" w:rsidR="006D066C" w:rsidRPr="00246A5B" w:rsidRDefault="006D066C" w:rsidP="006D066C">
      <w:pPr>
        <w:jc w:val="both"/>
        <w:rPr>
          <w:rStyle w:val="Textoennegrita"/>
          <w:b w:val="0"/>
          <w:sz w:val="20"/>
          <w:szCs w:val="20"/>
        </w:rPr>
      </w:pPr>
      <w:r w:rsidRPr="00246A5B">
        <w:rPr>
          <w:rStyle w:val="Textoennegrita"/>
          <w:b w:val="0"/>
          <w:sz w:val="20"/>
          <w:szCs w:val="20"/>
        </w:rPr>
        <w:t>Creatividad en las propuestas de acción</w:t>
      </w:r>
    </w:p>
    <w:p w14:paraId="1BB54F9A" w14:textId="77777777" w:rsidR="006D066C" w:rsidRPr="00246A5B" w:rsidRDefault="006D066C" w:rsidP="006D066C">
      <w:pPr>
        <w:jc w:val="both"/>
        <w:rPr>
          <w:rStyle w:val="Textoennegrita"/>
          <w:b w:val="0"/>
          <w:sz w:val="20"/>
          <w:szCs w:val="20"/>
        </w:rPr>
      </w:pPr>
      <w:r w:rsidRPr="00246A5B">
        <w:rPr>
          <w:rStyle w:val="Textoennegrita"/>
          <w:b w:val="0"/>
          <w:sz w:val="20"/>
          <w:szCs w:val="20"/>
        </w:rPr>
        <w:t>Actualización y pertinencia del material bibliográfico y sitio gráfico propuesto</w:t>
      </w:r>
    </w:p>
    <w:p w14:paraId="15BB8A62" w14:textId="77777777" w:rsidR="006D066C" w:rsidRPr="00246A5B" w:rsidRDefault="006D066C" w:rsidP="006D066C">
      <w:pPr>
        <w:jc w:val="both"/>
        <w:rPr>
          <w:rStyle w:val="Textoennegrita"/>
          <w:b w:val="0"/>
          <w:sz w:val="20"/>
          <w:szCs w:val="20"/>
        </w:rPr>
      </w:pPr>
      <w:r w:rsidRPr="00246A5B">
        <w:rPr>
          <w:rStyle w:val="Textoennegrita"/>
          <w:b w:val="0"/>
          <w:sz w:val="20"/>
          <w:szCs w:val="20"/>
        </w:rPr>
        <w:t>Claridad, fundamentación y diseño en los escritos.</w:t>
      </w:r>
    </w:p>
    <w:p w14:paraId="56B8975C" w14:textId="77777777" w:rsidR="006D066C" w:rsidRPr="00246A5B" w:rsidRDefault="006D066C" w:rsidP="006D066C">
      <w:pPr>
        <w:jc w:val="both"/>
        <w:rPr>
          <w:rStyle w:val="Textoennegrita"/>
          <w:b w:val="0"/>
          <w:sz w:val="20"/>
          <w:szCs w:val="20"/>
        </w:rPr>
      </w:pPr>
      <w:r w:rsidRPr="00246A5B">
        <w:rPr>
          <w:rStyle w:val="Textoennegrita"/>
          <w:b w:val="0"/>
          <w:sz w:val="20"/>
          <w:szCs w:val="20"/>
        </w:rPr>
        <w:lastRenderedPageBreak/>
        <w:t>Respeto de normas en la escritura de textos científicos académicos</w:t>
      </w:r>
    </w:p>
    <w:p w14:paraId="02938263" w14:textId="4CF540AA" w:rsidR="006D066C" w:rsidRPr="00991D91" w:rsidRDefault="006D066C" w:rsidP="006D066C">
      <w:pPr>
        <w:jc w:val="both"/>
        <w:rPr>
          <w:sz w:val="20"/>
        </w:rPr>
      </w:pPr>
      <w:r w:rsidRPr="00B76FCD">
        <w:rPr>
          <w:rStyle w:val="Textoennegrita"/>
          <w:sz w:val="20"/>
          <w:szCs w:val="20"/>
        </w:rPr>
        <w:t xml:space="preserve"> </w:t>
      </w:r>
      <w:r w:rsidRPr="00B76FCD">
        <w:rPr>
          <w:sz w:val="20"/>
        </w:rPr>
        <w:t xml:space="preserve">   </w:t>
      </w:r>
      <w:r w:rsidRPr="00B76FCD">
        <w:rPr>
          <w:b/>
          <w:sz w:val="20"/>
        </w:rPr>
        <w:t>2.-</w:t>
      </w:r>
      <w:r w:rsidRPr="00991D91">
        <w:rPr>
          <w:sz w:val="20"/>
        </w:rPr>
        <w:t xml:space="preserve"> Aprobar un trabajo de integración final realizado en forma individual o grupal, </w:t>
      </w:r>
      <w:r w:rsidR="00535E07" w:rsidRPr="00991D91">
        <w:rPr>
          <w:sz w:val="20"/>
        </w:rPr>
        <w:t>con una</w:t>
      </w:r>
      <w:r w:rsidRPr="00991D91">
        <w:rPr>
          <w:sz w:val="20"/>
        </w:rPr>
        <w:t xml:space="preserve"> nota no </w:t>
      </w:r>
      <w:r w:rsidRPr="00991D91">
        <w:rPr>
          <w:b/>
          <w:sz w:val="20"/>
        </w:rPr>
        <w:t xml:space="preserve">         </w:t>
      </w:r>
      <w:r w:rsidRPr="00991D91">
        <w:rPr>
          <w:sz w:val="20"/>
        </w:rPr>
        <w:t>inferior a 7 (siete). El trabajo consistirá en la valoración de la formación docente y específicamente los aportes de “Didáctica” a partir de las intencionalidades educativas y los contenidos educativos.</w:t>
      </w:r>
    </w:p>
    <w:p w14:paraId="6FFDBAE5" w14:textId="77777777" w:rsidR="006D066C" w:rsidRPr="00246A5B" w:rsidRDefault="006D066C" w:rsidP="006D066C">
      <w:pPr>
        <w:jc w:val="both"/>
        <w:rPr>
          <w:rStyle w:val="Textoennegrita"/>
          <w:sz w:val="20"/>
          <w:szCs w:val="20"/>
        </w:rPr>
      </w:pPr>
    </w:p>
    <w:p w14:paraId="73F7E677" w14:textId="77777777" w:rsidR="006D066C" w:rsidRPr="007C5341" w:rsidRDefault="006D066C" w:rsidP="006D066C">
      <w:pPr>
        <w:jc w:val="both"/>
        <w:rPr>
          <w:rStyle w:val="Textoennegrita"/>
          <w:rFonts w:ascii="Arial Narrow" w:hAnsi="Arial Narrow" w:cs="Arial"/>
          <w:szCs w:val="20"/>
        </w:rPr>
      </w:pPr>
      <w:r w:rsidRPr="007C5341">
        <w:rPr>
          <w:rStyle w:val="Textoennegrita"/>
          <w:rFonts w:ascii="Arial Narrow" w:hAnsi="Arial Narrow" w:cs="Arial"/>
          <w:szCs w:val="20"/>
        </w:rPr>
        <w:t>5.1. REQUISITOS PARA LA OBTENCIÓN DE LAS DIFERENTES CONDICIONES DE ESTUDIANTE</w:t>
      </w:r>
    </w:p>
    <w:p w14:paraId="08515D24" w14:textId="77777777" w:rsidR="006D066C" w:rsidRPr="000B5C05" w:rsidRDefault="006D066C" w:rsidP="006D066C">
      <w:pPr>
        <w:jc w:val="both"/>
        <w:rPr>
          <w:b/>
          <w:sz w:val="20"/>
          <w:szCs w:val="20"/>
        </w:rPr>
      </w:pPr>
      <w:r w:rsidRPr="000B5C05">
        <w:rPr>
          <w:b/>
          <w:sz w:val="20"/>
          <w:szCs w:val="20"/>
        </w:rPr>
        <w:t>Promocional</w:t>
      </w:r>
    </w:p>
    <w:p w14:paraId="346EF5EF" w14:textId="77777777" w:rsidR="006D066C" w:rsidRPr="000B5C05" w:rsidRDefault="006D066C" w:rsidP="006D066C">
      <w:pPr>
        <w:jc w:val="both"/>
        <w:rPr>
          <w:sz w:val="20"/>
          <w:szCs w:val="20"/>
        </w:rPr>
      </w:pPr>
      <w:r w:rsidRPr="000B5C05">
        <w:rPr>
          <w:b/>
          <w:sz w:val="20"/>
          <w:szCs w:val="20"/>
        </w:rPr>
        <w:t xml:space="preserve">    1.</w:t>
      </w:r>
      <w:r w:rsidRPr="000B5C05">
        <w:rPr>
          <w:sz w:val="20"/>
          <w:szCs w:val="20"/>
        </w:rPr>
        <w:t xml:space="preserve"> Asistencia al 80% de teóricos y prácticos.</w:t>
      </w:r>
    </w:p>
    <w:p w14:paraId="1FDDB315" w14:textId="77777777" w:rsidR="006D066C" w:rsidRPr="000B5C05" w:rsidRDefault="006D066C" w:rsidP="006D066C">
      <w:pPr>
        <w:jc w:val="both"/>
        <w:rPr>
          <w:sz w:val="20"/>
          <w:szCs w:val="20"/>
        </w:rPr>
      </w:pPr>
      <w:r w:rsidRPr="000B5C05">
        <w:rPr>
          <w:b/>
          <w:sz w:val="20"/>
          <w:szCs w:val="20"/>
        </w:rPr>
        <w:t xml:space="preserve">    2.</w:t>
      </w:r>
      <w:r w:rsidRPr="000B5C05">
        <w:rPr>
          <w:sz w:val="20"/>
          <w:szCs w:val="20"/>
        </w:rPr>
        <w:t xml:space="preserve"> Aproba</w:t>
      </w:r>
      <w:r>
        <w:rPr>
          <w:sz w:val="20"/>
          <w:szCs w:val="20"/>
        </w:rPr>
        <w:t xml:space="preserve">ción </w:t>
      </w:r>
      <w:proofErr w:type="gramStart"/>
      <w:r>
        <w:rPr>
          <w:sz w:val="20"/>
          <w:szCs w:val="20"/>
        </w:rPr>
        <w:t xml:space="preserve">del </w:t>
      </w:r>
      <w:r w:rsidRPr="000B5C05">
        <w:rPr>
          <w:sz w:val="20"/>
          <w:szCs w:val="20"/>
        </w:rPr>
        <w:t xml:space="preserve"> 80</w:t>
      </w:r>
      <w:proofErr w:type="gramEnd"/>
      <w:r w:rsidRPr="000B5C05">
        <w:rPr>
          <w:sz w:val="20"/>
          <w:szCs w:val="20"/>
        </w:rPr>
        <w:t>% de evaluaciones con concepto de Bueno o más.</w:t>
      </w:r>
    </w:p>
    <w:p w14:paraId="172BFDA1" w14:textId="77777777" w:rsidR="006D066C" w:rsidRPr="000B5C05" w:rsidRDefault="006D066C" w:rsidP="006D066C">
      <w:pPr>
        <w:jc w:val="both"/>
        <w:rPr>
          <w:sz w:val="20"/>
          <w:szCs w:val="20"/>
        </w:rPr>
      </w:pPr>
      <w:r w:rsidRPr="000B5C05">
        <w:rPr>
          <w:b/>
          <w:sz w:val="20"/>
          <w:szCs w:val="20"/>
        </w:rPr>
        <w:t xml:space="preserve">    3. </w:t>
      </w:r>
      <w:r>
        <w:rPr>
          <w:b/>
          <w:sz w:val="20"/>
          <w:szCs w:val="20"/>
        </w:rPr>
        <w:t>E</w:t>
      </w:r>
      <w:r>
        <w:rPr>
          <w:sz w:val="20"/>
          <w:szCs w:val="20"/>
        </w:rPr>
        <w:t>valuaciones parciales con</w:t>
      </w:r>
      <w:r w:rsidRPr="000B5C05">
        <w:rPr>
          <w:sz w:val="20"/>
          <w:szCs w:val="20"/>
        </w:rPr>
        <w:t xml:space="preserve"> nota no inferior a 7 (siete).      </w:t>
      </w:r>
    </w:p>
    <w:p w14:paraId="0DADCA88" w14:textId="77777777" w:rsidR="006D066C" w:rsidRPr="00991D91" w:rsidRDefault="006D066C" w:rsidP="006D066C">
      <w:pPr>
        <w:jc w:val="both"/>
        <w:rPr>
          <w:sz w:val="20"/>
        </w:rPr>
      </w:pPr>
      <w:r>
        <w:rPr>
          <w:sz w:val="20"/>
        </w:rPr>
        <w:t xml:space="preserve">     4.- Presentación de programación y trabajo integrador.</w:t>
      </w:r>
    </w:p>
    <w:p w14:paraId="5F3F69FE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      </w:t>
      </w:r>
      <w:r>
        <w:rPr>
          <w:sz w:val="20"/>
        </w:rPr>
        <w:t>5</w:t>
      </w:r>
      <w:r w:rsidRPr="00991D91">
        <w:rPr>
          <w:b/>
          <w:sz w:val="20"/>
        </w:rPr>
        <w:t xml:space="preserve">. </w:t>
      </w:r>
      <w:r>
        <w:rPr>
          <w:sz w:val="20"/>
        </w:rPr>
        <w:t>La calificación final,</w:t>
      </w:r>
      <w:r w:rsidRPr="00991D91">
        <w:rPr>
          <w:sz w:val="20"/>
        </w:rPr>
        <w:t xml:space="preserve"> deberá ser de 7 (siete) puntos como mínimo.</w:t>
      </w:r>
    </w:p>
    <w:p w14:paraId="1ED22405" w14:textId="77777777" w:rsidR="006D066C" w:rsidRDefault="006D066C" w:rsidP="006D066C">
      <w:pPr>
        <w:jc w:val="both"/>
        <w:rPr>
          <w:b/>
          <w:sz w:val="20"/>
        </w:rPr>
      </w:pPr>
    </w:p>
    <w:p w14:paraId="7EBC991F" w14:textId="77777777" w:rsidR="006D066C" w:rsidRPr="00991D91" w:rsidRDefault="006D066C" w:rsidP="006D066C">
      <w:pPr>
        <w:jc w:val="both"/>
        <w:rPr>
          <w:b/>
          <w:sz w:val="20"/>
        </w:rPr>
      </w:pPr>
      <w:r w:rsidRPr="00991D91">
        <w:rPr>
          <w:b/>
          <w:sz w:val="20"/>
        </w:rPr>
        <w:t>Alumnos regulares</w:t>
      </w:r>
    </w:p>
    <w:p w14:paraId="244B3B24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ab/>
        <w:t>Esta categoría incluye a los alumnos que cursan la materia como tales, y a los que habiendo comenzado como promocionales perdieron por cualquier causa su condición de tal. Ellos deberán:</w:t>
      </w:r>
    </w:p>
    <w:p w14:paraId="752897BC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  </w:t>
      </w:r>
      <w:r w:rsidRPr="00991D91">
        <w:rPr>
          <w:b/>
          <w:sz w:val="20"/>
        </w:rPr>
        <w:t>1.</w:t>
      </w:r>
      <w:r w:rsidRPr="00991D91">
        <w:rPr>
          <w:sz w:val="20"/>
        </w:rPr>
        <w:t xml:space="preserve"> Aprobar las evaluaciones parciales con una nota no inferior a </w:t>
      </w:r>
      <w:r>
        <w:rPr>
          <w:sz w:val="20"/>
        </w:rPr>
        <w:t>5</w:t>
      </w:r>
      <w:r w:rsidRPr="00991D91">
        <w:rPr>
          <w:sz w:val="20"/>
        </w:rPr>
        <w:t xml:space="preserve"> (c</w:t>
      </w:r>
      <w:r>
        <w:rPr>
          <w:sz w:val="20"/>
        </w:rPr>
        <w:t>inco</w:t>
      </w:r>
      <w:r w:rsidRPr="00991D91">
        <w:rPr>
          <w:sz w:val="20"/>
        </w:rPr>
        <w:t>).</w:t>
      </w:r>
    </w:p>
    <w:p w14:paraId="31520853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 </w:t>
      </w:r>
      <w:r w:rsidRPr="00991D91">
        <w:rPr>
          <w:b/>
          <w:sz w:val="20"/>
        </w:rPr>
        <w:t xml:space="preserve"> 2.</w:t>
      </w:r>
      <w:r w:rsidRPr="00991D91">
        <w:rPr>
          <w:sz w:val="20"/>
        </w:rPr>
        <w:t xml:space="preserve"> Aprobar un trabajo de planeamiento realizado durante el desarrollo del curso, con una nota no inferior </w:t>
      </w:r>
      <w:proofErr w:type="gramStart"/>
      <w:r w:rsidRPr="00991D91">
        <w:rPr>
          <w:sz w:val="20"/>
        </w:rPr>
        <w:t>a  (</w:t>
      </w:r>
      <w:proofErr w:type="gramEnd"/>
      <w:r w:rsidRPr="00991D91">
        <w:rPr>
          <w:sz w:val="20"/>
        </w:rPr>
        <w:t>c</w:t>
      </w:r>
      <w:r>
        <w:rPr>
          <w:sz w:val="20"/>
        </w:rPr>
        <w:t>inco</w:t>
      </w:r>
      <w:r w:rsidRPr="00991D91">
        <w:rPr>
          <w:sz w:val="20"/>
        </w:rPr>
        <w:t>).</w:t>
      </w:r>
    </w:p>
    <w:p w14:paraId="331629E6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 </w:t>
      </w:r>
      <w:r w:rsidRPr="00991D91">
        <w:rPr>
          <w:b/>
          <w:sz w:val="20"/>
        </w:rPr>
        <w:t xml:space="preserve"> 3.</w:t>
      </w:r>
      <w:r w:rsidRPr="00991D91">
        <w:rPr>
          <w:sz w:val="20"/>
        </w:rPr>
        <w:t xml:space="preserve"> Aprobar un examen final, según reglamentación de la Facultad.</w:t>
      </w:r>
    </w:p>
    <w:p w14:paraId="74523CE9" w14:textId="77777777" w:rsidR="006D066C" w:rsidRPr="000B5C05" w:rsidRDefault="006D066C" w:rsidP="006D066C">
      <w:pPr>
        <w:jc w:val="both"/>
        <w:rPr>
          <w:rStyle w:val="Textoennegrita"/>
          <w:rFonts w:ascii="Arial Narrow" w:hAnsi="Arial Narrow" w:cs="Arial"/>
        </w:rPr>
      </w:pPr>
      <w:r w:rsidRPr="000B5C05">
        <w:rPr>
          <w:rStyle w:val="Textoennegrita"/>
          <w:rFonts w:ascii="Arial Narrow" w:hAnsi="Arial Narrow" w:cs="Arial"/>
        </w:rPr>
        <w:t>6. BIBLIOGRAFÍA</w:t>
      </w:r>
    </w:p>
    <w:p w14:paraId="11F7A71D" w14:textId="77777777" w:rsidR="006D066C" w:rsidRPr="000B5C05" w:rsidRDefault="006D066C" w:rsidP="006D066C">
      <w:pPr>
        <w:jc w:val="both"/>
        <w:rPr>
          <w:rStyle w:val="Textoennegrita"/>
          <w:rFonts w:ascii="Arial Narrow" w:hAnsi="Arial Narrow" w:cs="Arial"/>
        </w:rPr>
      </w:pPr>
      <w:r w:rsidRPr="000B5C05">
        <w:rPr>
          <w:rStyle w:val="Textoennegrita"/>
          <w:rFonts w:ascii="Arial Narrow" w:hAnsi="Arial Narrow" w:cs="Arial"/>
        </w:rPr>
        <w:t>6.1 BIBLIOGRAFIA OBLIGATORIA</w:t>
      </w:r>
    </w:p>
    <w:p w14:paraId="64D2CFBC" w14:textId="77777777" w:rsidR="006D066C" w:rsidRPr="00991D91" w:rsidRDefault="006D066C" w:rsidP="006D066C">
      <w:pPr>
        <w:jc w:val="both"/>
        <w:rPr>
          <w:sz w:val="20"/>
        </w:rPr>
      </w:pPr>
      <w:bookmarkStart w:id="7" w:name="Texto19"/>
      <w:r w:rsidRPr="00991D91">
        <w:rPr>
          <w:sz w:val="20"/>
        </w:rPr>
        <w:t>Unidad 1</w:t>
      </w:r>
    </w:p>
    <w:p w14:paraId="06785517" w14:textId="77777777" w:rsidR="006D066C" w:rsidRPr="00991D91" w:rsidRDefault="006D066C" w:rsidP="006D066C">
      <w:pPr>
        <w:jc w:val="both"/>
        <w:rPr>
          <w:sz w:val="20"/>
          <w:lang w:val="pt-BR"/>
        </w:rPr>
      </w:pPr>
      <w:r w:rsidRPr="00991D91">
        <w:rPr>
          <w:sz w:val="20"/>
        </w:rPr>
        <w:t xml:space="preserve">- Camilloni, A. 1996 Corrientes didácticas contemporáneas. </w:t>
      </w:r>
      <w:proofErr w:type="spellStart"/>
      <w:r w:rsidRPr="00991D91">
        <w:rPr>
          <w:sz w:val="20"/>
          <w:lang w:val="pt-BR"/>
        </w:rPr>
        <w:t>Paidós</w:t>
      </w:r>
      <w:proofErr w:type="spellEnd"/>
      <w:r w:rsidRPr="00991D91">
        <w:rPr>
          <w:sz w:val="20"/>
          <w:lang w:val="pt-BR"/>
        </w:rPr>
        <w:t xml:space="preserve"> Bs. As.</w:t>
      </w:r>
    </w:p>
    <w:p w14:paraId="5164F526" w14:textId="77777777" w:rsidR="006D066C" w:rsidRPr="00991D91" w:rsidRDefault="006D066C" w:rsidP="006D066C">
      <w:pPr>
        <w:jc w:val="both"/>
        <w:rPr>
          <w:sz w:val="20"/>
          <w:lang w:val="pt-BR"/>
        </w:rPr>
      </w:pPr>
      <w:r w:rsidRPr="00991D91">
        <w:rPr>
          <w:sz w:val="20"/>
          <w:lang w:val="pt-BR"/>
        </w:rPr>
        <w:t xml:space="preserve">- </w:t>
      </w:r>
      <w:proofErr w:type="spellStart"/>
      <w:r w:rsidRPr="00991D91">
        <w:rPr>
          <w:sz w:val="20"/>
          <w:lang w:val="pt-BR"/>
        </w:rPr>
        <w:t>Camiloni</w:t>
      </w:r>
      <w:proofErr w:type="spellEnd"/>
      <w:r w:rsidRPr="00991D91">
        <w:rPr>
          <w:sz w:val="20"/>
          <w:lang w:val="pt-BR"/>
        </w:rPr>
        <w:t xml:space="preserve">, A. 2007 El saber </w:t>
      </w:r>
      <w:proofErr w:type="spellStart"/>
      <w:r w:rsidRPr="00991D91">
        <w:rPr>
          <w:sz w:val="20"/>
          <w:lang w:val="pt-BR"/>
        </w:rPr>
        <w:t>didáctico</w:t>
      </w:r>
      <w:proofErr w:type="spellEnd"/>
      <w:r w:rsidRPr="00991D91">
        <w:rPr>
          <w:sz w:val="20"/>
          <w:lang w:val="pt-BR"/>
        </w:rPr>
        <w:t xml:space="preserve">. </w:t>
      </w:r>
      <w:proofErr w:type="spellStart"/>
      <w:r w:rsidRPr="00991D91">
        <w:rPr>
          <w:sz w:val="20"/>
          <w:lang w:val="pt-BR"/>
        </w:rPr>
        <w:t>Paidós</w:t>
      </w:r>
      <w:proofErr w:type="spellEnd"/>
      <w:r w:rsidRPr="00991D91">
        <w:rPr>
          <w:sz w:val="20"/>
          <w:lang w:val="pt-BR"/>
        </w:rPr>
        <w:t>. Bs. As.</w:t>
      </w:r>
    </w:p>
    <w:p w14:paraId="291D8993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  <w:lang w:val="pt-BR"/>
        </w:rPr>
        <w:t xml:space="preserve">- </w:t>
      </w:r>
      <w:proofErr w:type="spellStart"/>
      <w:r w:rsidRPr="00991D91">
        <w:rPr>
          <w:sz w:val="20"/>
          <w:lang w:val="pt-BR"/>
        </w:rPr>
        <w:t>Davini</w:t>
      </w:r>
      <w:proofErr w:type="spellEnd"/>
      <w:r w:rsidRPr="00991D91">
        <w:rPr>
          <w:sz w:val="20"/>
          <w:lang w:val="pt-BR"/>
        </w:rPr>
        <w:t xml:space="preserve">. M.C. 1995. </w:t>
      </w:r>
      <w:r w:rsidRPr="00991D91">
        <w:rPr>
          <w:sz w:val="20"/>
        </w:rPr>
        <w:t>La formación docente en cuestión: Política y Pedagogía. Paidós. Bs.As.</w:t>
      </w:r>
    </w:p>
    <w:p w14:paraId="6D338CEA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- </w:t>
      </w:r>
      <w:proofErr w:type="spellStart"/>
      <w:proofErr w:type="gramStart"/>
      <w:r w:rsidRPr="00991D91">
        <w:rPr>
          <w:sz w:val="20"/>
        </w:rPr>
        <w:t>Fenstermacher,G</w:t>
      </w:r>
      <w:proofErr w:type="spellEnd"/>
      <w:r w:rsidRPr="00991D91">
        <w:rPr>
          <w:sz w:val="20"/>
        </w:rPr>
        <w:t>.</w:t>
      </w:r>
      <w:proofErr w:type="gramEnd"/>
      <w:r w:rsidRPr="00991D91">
        <w:rPr>
          <w:sz w:val="20"/>
        </w:rPr>
        <w:t xml:space="preserve"> 1989 Tres aspectos de la filosofía de la investigación sobre la enseñanza. E</w:t>
      </w:r>
      <w:r>
        <w:rPr>
          <w:sz w:val="20"/>
        </w:rPr>
        <w:t>n</w:t>
      </w:r>
      <w:r w:rsidRPr="00991D91">
        <w:rPr>
          <w:sz w:val="20"/>
        </w:rPr>
        <w:t xml:space="preserve"> </w:t>
      </w:r>
      <w:proofErr w:type="spellStart"/>
      <w:r w:rsidRPr="00991D91">
        <w:rPr>
          <w:sz w:val="20"/>
        </w:rPr>
        <w:t>Wittrock</w:t>
      </w:r>
      <w:proofErr w:type="spellEnd"/>
      <w:r w:rsidRPr="00991D91">
        <w:rPr>
          <w:sz w:val="20"/>
        </w:rPr>
        <w:t>,</w:t>
      </w:r>
      <w:r>
        <w:rPr>
          <w:sz w:val="20"/>
        </w:rPr>
        <w:t xml:space="preserve"> </w:t>
      </w:r>
      <w:r w:rsidRPr="00991D91">
        <w:rPr>
          <w:sz w:val="20"/>
        </w:rPr>
        <w:t>M. La investigación de la enseñanza I. Barcelona. Paidós,</w:t>
      </w:r>
      <w:r>
        <w:rPr>
          <w:sz w:val="20"/>
        </w:rPr>
        <w:t xml:space="preserve"> </w:t>
      </w:r>
      <w:r w:rsidRPr="00991D91">
        <w:rPr>
          <w:sz w:val="20"/>
        </w:rPr>
        <w:t>1989.</w:t>
      </w:r>
    </w:p>
    <w:p w14:paraId="6DB1D5E8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>- Freire, P. 1985. Reflexión crítica sobre las virtudes del educador. Ediciones Búsqueda. CEAAL. Bs. As.</w:t>
      </w:r>
    </w:p>
    <w:p w14:paraId="5A680A82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- Ley Nacional de Educación. </w:t>
      </w:r>
    </w:p>
    <w:p w14:paraId="64680659" w14:textId="77777777" w:rsidR="006D066C" w:rsidRDefault="006D066C" w:rsidP="006D066C">
      <w:pPr>
        <w:jc w:val="both"/>
        <w:rPr>
          <w:sz w:val="20"/>
        </w:rPr>
      </w:pPr>
      <w:r w:rsidRPr="00991D91">
        <w:rPr>
          <w:sz w:val="20"/>
        </w:rPr>
        <w:lastRenderedPageBreak/>
        <w:t xml:space="preserve">- </w:t>
      </w:r>
      <w:proofErr w:type="spellStart"/>
      <w:r w:rsidRPr="00991D91">
        <w:rPr>
          <w:sz w:val="20"/>
        </w:rPr>
        <w:t>Litwin</w:t>
      </w:r>
      <w:proofErr w:type="spellEnd"/>
      <w:r w:rsidRPr="00991D91">
        <w:rPr>
          <w:sz w:val="20"/>
        </w:rPr>
        <w:t>, E.:1996 “La búsqueda de una nueva agenda en la didáctica”, en Camilloni, A y otras.: Corrientes didácticas contemporáneas”. Paidós. Bs. As.</w:t>
      </w:r>
    </w:p>
    <w:p w14:paraId="05C87E78" w14:textId="77777777" w:rsidR="006D066C" w:rsidRPr="00B238C6" w:rsidRDefault="006D066C" w:rsidP="006D066C">
      <w:pPr>
        <w:jc w:val="both"/>
        <w:rPr>
          <w:sz w:val="20"/>
          <w:szCs w:val="20"/>
        </w:rPr>
      </w:pPr>
      <w:proofErr w:type="spellStart"/>
      <w:r w:rsidRPr="00B238C6">
        <w:rPr>
          <w:sz w:val="20"/>
          <w:szCs w:val="20"/>
        </w:rPr>
        <w:t>Steiman</w:t>
      </w:r>
      <w:proofErr w:type="spellEnd"/>
      <w:r w:rsidRPr="00B238C6">
        <w:rPr>
          <w:sz w:val="20"/>
          <w:szCs w:val="20"/>
        </w:rPr>
        <w:t>, J</w:t>
      </w:r>
      <w:r>
        <w:rPr>
          <w:sz w:val="20"/>
          <w:szCs w:val="20"/>
        </w:rPr>
        <w:t>.</w:t>
      </w:r>
      <w:r w:rsidRPr="00B238C6">
        <w:rPr>
          <w:sz w:val="20"/>
          <w:szCs w:val="20"/>
        </w:rPr>
        <w:t xml:space="preserve"> (2004). ¿Qué debatimos hoy en la Didáctica? Las prácticas de enseñanza en la educación superior. Buenos Aires: Baudino Ediciones.</w:t>
      </w:r>
    </w:p>
    <w:p w14:paraId="77A877EA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>- Schwartz, G. 1998. “</w:t>
      </w:r>
      <w:proofErr w:type="gramStart"/>
      <w:r w:rsidRPr="00991D91">
        <w:rPr>
          <w:sz w:val="20"/>
        </w:rPr>
        <w:t>Crisis  en</w:t>
      </w:r>
      <w:proofErr w:type="gramEnd"/>
      <w:r w:rsidRPr="00991D91">
        <w:rPr>
          <w:sz w:val="20"/>
        </w:rPr>
        <w:t xml:space="preserve"> el saber didáctico: Motivos y posibilidades de </w:t>
      </w:r>
      <w:r w:rsidRPr="006835C8">
        <w:rPr>
          <w:sz w:val="20"/>
        </w:rPr>
        <w:t>superación</w:t>
      </w:r>
      <w:r w:rsidRPr="00991D91">
        <w:rPr>
          <w:sz w:val="20"/>
        </w:rPr>
        <w:t>. Rev. Contexto. Facultad de Ciencias Humanas.</w:t>
      </w:r>
    </w:p>
    <w:p w14:paraId="150D404D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- Schwartz, G. 2001 Reencontrar la dimensión normativa de la Didáctica. </w:t>
      </w:r>
      <w:proofErr w:type="spellStart"/>
      <w:r w:rsidRPr="00991D91">
        <w:rPr>
          <w:sz w:val="20"/>
        </w:rPr>
        <w:t>Mimeo</w:t>
      </w:r>
      <w:proofErr w:type="spellEnd"/>
    </w:p>
    <w:p w14:paraId="386879DA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- Schwartz. G.  2011. Algunas reflexiones acerca de la didáctica como saber. </w:t>
      </w:r>
      <w:proofErr w:type="spellStart"/>
      <w:r w:rsidRPr="00991D91">
        <w:rPr>
          <w:sz w:val="20"/>
        </w:rPr>
        <w:t>Mimeo</w:t>
      </w:r>
      <w:proofErr w:type="spellEnd"/>
      <w:r w:rsidRPr="00991D91">
        <w:rPr>
          <w:sz w:val="20"/>
        </w:rPr>
        <w:t>. Maestría en Didáctica. UBA</w:t>
      </w:r>
    </w:p>
    <w:p w14:paraId="1B177CA9" w14:textId="77777777" w:rsidR="006D066C" w:rsidRPr="00592E24" w:rsidRDefault="006D066C" w:rsidP="006D066C">
      <w:pPr>
        <w:jc w:val="both"/>
        <w:rPr>
          <w:rFonts w:ascii="Calibrí" w:hAnsi="Calibrí" w:cs="Arial"/>
          <w:bCs/>
          <w:color w:val="222222"/>
          <w:sz w:val="20"/>
          <w:szCs w:val="20"/>
          <w:shd w:val="clear" w:color="auto" w:fill="FFFFFF"/>
        </w:rPr>
      </w:pPr>
      <w:r w:rsidRPr="00991D91">
        <w:rPr>
          <w:sz w:val="20"/>
        </w:rPr>
        <w:t xml:space="preserve"> </w:t>
      </w:r>
      <w:r>
        <w:rPr>
          <w:sz w:val="20"/>
        </w:rPr>
        <w:t>-</w:t>
      </w:r>
      <w:r w:rsidRPr="00592E24">
        <w:rPr>
          <w:rFonts w:ascii="Calibrí" w:hAnsi="Calibrí"/>
          <w:sz w:val="20"/>
          <w:szCs w:val="20"/>
        </w:rPr>
        <w:t xml:space="preserve">Selección de textos del curso del Prof. </w:t>
      </w:r>
      <w:proofErr w:type="spellStart"/>
      <w:r w:rsidRPr="00592E24">
        <w:rPr>
          <w:rFonts w:ascii="Calibrí" w:hAnsi="Calibrí"/>
          <w:sz w:val="20"/>
          <w:szCs w:val="20"/>
        </w:rPr>
        <w:t>Magt</w:t>
      </w:r>
      <w:proofErr w:type="spellEnd"/>
      <w:r w:rsidRPr="00592E24">
        <w:rPr>
          <w:rFonts w:ascii="Calibrí" w:hAnsi="Calibrí"/>
          <w:sz w:val="20"/>
          <w:szCs w:val="20"/>
        </w:rPr>
        <w:t xml:space="preserve">. </w:t>
      </w:r>
      <w:proofErr w:type="spellStart"/>
      <w:r w:rsidRPr="00592E24">
        <w:rPr>
          <w:rFonts w:ascii="Calibrí" w:hAnsi="Calibrí"/>
          <w:sz w:val="20"/>
          <w:szCs w:val="20"/>
        </w:rPr>
        <w:t>Steiman</w:t>
      </w:r>
      <w:proofErr w:type="spellEnd"/>
      <w:r w:rsidRPr="00592E24">
        <w:rPr>
          <w:rFonts w:ascii="Calibrí" w:hAnsi="Calibrí"/>
          <w:sz w:val="20"/>
          <w:szCs w:val="20"/>
        </w:rPr>
        <w:t xml:space="preserve">, J del curso de Post grado </w:t>
      </w:r>
      <w:r w:rsidRPr="00592E24">
        <w:rPr>
          <w:rFonts w:ascii="Calibrí" w:hAnsi="Calibrí" w:cs="Arial"/>
          <w:color w:val="222222"/>
          <w:sz w:val="20"/>
          <w:szCs w:val="20"/>
          <w:shd w:val="clear" w:color="auto" w:fill="FFFFFF"/>
        </w:rPr>
        <w:t>"</w:t>
      </w:r>
      <w:r w:rsidRPr="00592E24">
        <w:rPr>
          <w:rFonts w:ascii="Calibrí" w:hAnsi="Calibrí" w:cs="Arial"/>
          <w:bCs/>
          <w:color w:val="222222"/>
          <w:sz w:val="20"/>
          <w:szCs w:val="20"/>
          <w:shd w:val="clear" w:color="auto" w:fill="FFFFFF"/>
        </w:rPr>
        <w:t xml:space="preserve">El currículo a través del análisis de las propias prácticas de enseñanza". Sec. </w:t>
      </w:r>
      <w:proofErr w:type="gramStart"/>
      <w:r w:rsidRPr="00592E24">
        <w:rPr>
          <w:rFonts w:ascii="Calibrí" w:hAnsi="Calibrí" w:cs="Arial"/>
          <w:bCs/>
          <w:color w:val="222222"/>
          <w:sz w:val="20"/>
          <w:szCs w:val="20"/>
          <w:shd w:val="clear" w:color="auto" w:fill="FFFFFF"/>
        </w:rPr>
        <w:t xml:space="preserve">Académica </w:t>
      </w:r>
      <w:r>
        <w:rPr>
          <w:rFonts w:ascii="Calibrí" w:hAnsi="Calibrí" w:cs="Arial"/>
          <w:bCs/>
          <w:color w:val="222222"/>
          <w:sz w:val="20"/>
          <w:szCs w:val="20"/>
          <w:shd w:val="clear" w:color="auto" w:fill="FFFFFF"/>
        </w:rPr>
        <w:t xml:space="preserve"> y</w:t>
      </w:r>
      <w:proofErr w:type="gramEnd"/>
      <w:r>
        <w:rPr>
          <w:rFonts w:ascii="Calibrí" w:hAnsi="Calibrí" w:cs="Arial"/>
          <w:bCs/>
          <w:color w:val="222222"/>
          <w:sz w:val="20"/>
          <w:szCs w:val="20"/>
          <w:shd w:val="clear" w:color="auto" w:fill="FFFFFF"/>
        </w:rPr>
        <w:t xml:space="preserve"> Sec. De Post Grado de la </w:t>
      </w:r>
      <w:r w:rsidRPr="00592E24">
        <w:rPr>
          <w:rFonts w:ascii="Calibrí" w:hAnsi="Calibrí" w:cs="Arial"/>
          <w:bCs/>
          <w:color w:val="222222"/>
          <w:sz w:val="20"/>
          <w:szCs w:val="20"/>
          <w:shd w:val="clear" w:color="auto" w:fill="FFFFFF"/>
        </w:rPr>
        <w:t xml:space="preserve">UNRC </w:t>
      </w:r>
      <w:proofErr w:type="gramStart"/>
      <w:r w:rsidRPr="00592E24">
        <w:rPr>
          <w:rFonts w:ascii="Calibrí" w:hAnsi="Calibrí" w:cs="Arial"/>
          <w:bCs/>
          <w:color w:val="222222"/>
          <w:sz w:val="20"/>
          <w:szCs w:val="20"/>
          <w:shd w:val="clear" w:color="auto" w:fill="FFFFFF"/>
        </w:rPr>
        <w:t>Septiembre</w:t>
      </w:r>
      <w:proofErr w:type="gramEnd"/>
      <w:r w:rsidRPr="00592E24">
        <w:rPr>
          <w:rFonts w:ascii="Calibrí" w:hAnsi="Calibrí" w:cs="Arial"/>
          <w:bCs/>
          <w:color w:val="222222"/>
          <w:sz w:val="20"/>
          <w:szCs w:val="20"/>
          <w:shd w:val="clear" w:color="auto" w:fill="FFFFFF"/>
        </w:rPr>
        <w:t xml:space="preserve"> de 2018.</w:t>
      </w:r>
    </w:p>
    <w:p w14:paraId="6F16186A" w14:textId="6C7D147D" w:rsidR="006D066C" w:rsidRPr="00592E24" w:rsidRDefault="006D066C" w:rsidP="006D066C">
      <w:pPr>
        <w:jc w:val="both"/>
        <w:rPr>
          <w:rFonts w:ascii="Calibrí" w:hAnsi="Calibrí"/>
          <w:sz w:val="20"/>
          <w:szCs w:val="20"/>
        </w:rPr>
      </w:pPr>
      <w:r w:rsidRPr="00592E24">
        <w:rPr>
          <w:rFonts w:ascii="Calibrí" w:hAnsi="Calibrí" w:cs="Arial"/>
          <w:bCs/>
          <w:color w:val="222222"/>
          <w:sz w:val="20"/>
          <w:szCs w:val="20"/>
          <w:shd w:val="clear" w:color="auto" w:fill="FFFFFF"/>
        </w:rPr>
        <w:t xml:space="preserve">-Selección de </w:t>
      </w:r>
      <w:r w:rsidR="00535E07" w:rsidRPr="00592E24">
        <w:rPr>
          <w:rFonts w:ascii="Calibrí" w:hAnsi="Calibrí" w:cs="Arial"/>
          <w:bCs/>
          <w:color w:val="222222"/>
          <w:sz w:val="20"/>
          <w:szCs w:val="20"/>
          <w:shd w:val="clear" w:color="auto" w:fill="FFFFFF"/>
        </w:rPr>
        <w:t xml:space="preserve">textos </w:t>
      </w:r>
      <w:r w:rsidR="00535E07">
        <w:rPr>
          <w:rFonts w:ascii="Calibrí" w:hAnsi="Calibrí" w:cs="Arial"/>
          <w:bCs/>
          <w:color w:val="222222"/>
          <w:sz w:val="20"/>
          <w:szCs w:val="20"/>
          <w:shd w:val="clear" w:color="auto" w:fill="FFFFFF"/>
        </w:rPr>
        <w:t>Filosóficos</w:t>
      </w:r>
      <w:r w:rsidRPr="00592E24">
        <w:rPr>
          <w:rFonts w:ascii="Calibrí" w:hAnsi="Calibrí" w:cs="Arial"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592E24">
        <w:rPr>
          <w:rFonts w:ascii="Calibrí" w:hAnsi="Calibrí" w:cs="Arial"/>
          <w:bCs/>
          <w:color w:val="222222"/>
          <w:sz w:val="20"/>
          <w:szCs w:val="20"/>
          <w:shd w:val="clear" w:color="auto" w:fill="FFFFFF"/>
        </w:rPr>
        <w:t xml:space="preserve">de  </w:t>
      </w:r>
      <w:proofErr w:type="spellStart"/>
      <w:r w:rsidRPr="00592E24">
        <w:rPr>
          <w:rFonts w:ascii="Calibrí" w:hAnsi="Calibrí" w:cs="Arial"/>
          <w:bCs/>
          <w:color w:val="222222"/>
          <w:sz w:val="20"/>
          <w:szCs w:val="20"/>
          <w:shd w:val="clear" w:color="auto" w:fill="FFFFFF"/>
        </w:rPr>
        <w:t>Ranciere</w:t>
      </w:r>
      <w:proofErr w:type="spellEnd"/>
      <w:proofErr w:type="gramEnd"/>
      <w:r w:rsidRPr="00592E24">
        <w:rPr>
          <w:rFonts w:ascii="Calibrí" w:hAnsi="Calibrí" w:cs="Arial"/>
          <w:bCs/>
          <w:color w:val="222222"/>
          <w:sz w:val="20"/>
          <w:szCs w:val="20"/>
          <w:shd w:val="clear" w:color="auto" w:fill="FFFFFF"/>
        </w:rPr>
        <w:t>, J.</w:t>
      </w:r>
      <w:r>
        <w:rPr>
          <w:rFonts w:ascii="Calibrí" w:hAnsi="Calibrí" w:cs="Arial"/>
          <w:bCs/>
          <w:color w:val="222222"/>
          <w:sz w:val="20"/>
          <w:szCs w:val="20"/>
          <w:shd w:val="clear" w:color="auto" w:fill="FFFFFF"/>
        </w:rPr>
        <w:t xml:space="preserve">; </w:t>
      </w:r>
      <w:proofErr w:type="spellStart"/>
      <w:r w:rsidRPr="00592E24">
        <w:rPr>
          <w:rFonts w:ascii="Calibrí" w:hAnsi="Calibrí" w:cs="Arial"/>
          <w:bCs/>
          <w:color w:val="222222"/>
          <w:sz w:val="20"/>
          <w:szCs w:val="20"/>
          <w:shd w:val="clear" w:color="auto" w:fill="FFFFFF"/>
        </w:rPr>
        <w:t>Harent</w:t>
      </w:r>
      <w:proofErr w:type="spellEnd"/>
      <w:r w:rsidRPr="00592E24">
        <w:rPr>
          <w:rFonts w:ascii="Calibrí" w:hAnsi="Calibrí" w:cs="Arial"/>
          <w:bCs/>
          <w:color w:val="222222"/>
          <w:sz w:val="20"/>
          <w:szCs w:val="20"/>
          <w:shd w:val="clear" w:color="auto" w:fill="FFFFFF"/>
        </w:rPr>
        <w:t xml:space="preserve">, A. y  </w:t>
      </w:r>
      <w:proofErr w:type="spellStart"/>
      <w:r>
        <w:rPr>
          <w:rFonts w:ascii="Calibrí" w:hAnsi="Calibrí" w:cs="Arial"/>
          <w:bCs/>
          <w:color w:val="222222"/>
          <w:sz w:val="20"/>
          <w:szCs w:val="20"/>
          <w:shd w:val="clear" w:color="auto" w:fill="FFFFFF"/>
        </w:rPr>
        <w:t>y</w:t>
      </w:r>
      <w:proofErr w:type="spellEnd"/>
      <w:r>
        <w:rPr>
          <w:rFonts w:ascii="Calibrí" w:hAnsi="Calibrí" w:cs="Arial"/>
          <w:bCs/>
          <w:color w:val="222222"/>
          <w:sz w:val="20"/>
          <w:szCs w:val="20"/>
          <w:shd w:val="clear" w:color="auto" w:fill="FFFFFF"/>
        </w:rPr>
        <w:t xml:space="preserve"> Meirieu, P.</w:t>
      </w:r>
    </w:p>
    <w:p w14:paraId="3DB37D1D" w14:textId="77777777" w:rsidR="006D066C" w:rsidRPr="00991D91" w:rsidRDefault="006D066C" w:rsidP="006D066C">
      <w:pPr>
        <w:jc w:val="both"/>
        <w:rPr>
          <w:b/>
          <w:sz w:val="20"/>
        </w:rPr>
      </w:pPr>
      <w:r w:rsidRPr="00991D91">
        <w:rPr>
          <w:b/>
          <w:sz w:val="20"/>
        </w:rPr>
        <w:t>Unidad 2</w:t>
      </w:r>
    </w:p>
    <w:p w14:paraId="29D39CE0" w14:textId="77777777" w:rsidR="006D066C" w:rsidRPr="007053B1" w:rsidRDefault="006D066C" w:rsidP="006D066C">
      <w:pPr>
        <w:rPr>
          <w:sz w:val="18"/>
          <w:szCs w:val="18"/>
          <w:lang w:val="es-AR" w:eastAsia="es-AR"/>
        </w:rPr>
      </w:pPr>
      <w:r w:rsidRPr="008D65EF">
        <w:rPr>
          <w:b/>
          <w:sz w:val="20"/>
          <w:szCs w:val="20"/>
        </w:rPr>
        <w:t>-</w:t>
      </w:r>
      <w:r w:rsidRPr="008D65EF">
        <w:rPr>
          <w:sz w:val="20"/>
          <w:szCs w:val="20"/>
        </w:rPr>
        <w:t xml:space="preserve"> Aparicio, P. 200</w:t>
      </w:r>
      <w:r>
        <w:rPr>
          <w:sz w:val="20"/>
          <w:szCs w:val="20"/>
        </w:rPr>
        <w:t xml:space="preserve">9 Educación </w:t>
      </w:r>
      <w:r>
        <w:t xml:space="preserve">y jóvenes </w:t>
      </w:r>
      <w:r w:rsidRPr="006835C8">
        <w:rPr>
          <w:sz w:val="20"/>
          <w:szCs w:val="20"/>
        </w:rPr>
        <w:t xml:space="preserve">en contextos de Educación desigualdad socioeconómica Tendencias y perspectivas en América Latina. Revista Archivos Analíticos de Políticas Educativas. </w:t>
      </w:r>
      <w:proofErr w:type="spellStart"/>
      <w:r w:rsidRPr="006835C8">
        <w:rPr>
          <w:sz w:val="20"/>
          <w:szCs w:val="20"/>
        </w:rPr>
        <w:t>On</w:t>
      </w:r>
      <w:proofErr w:type="spellEnd"/>
      <w:r w:rsidRPr="006835C8">
        <w:rPr>
          <w:sz w:val="20"/>
          <w:szCs w:val="20"/>
        </w:rPr>
        <w:t xml:space="preserve"> Line. </w:t>
      </w:r>
      <w:r w:rsidRPr="007053B1">
        <w:rPr>
          <w:color w:val="F1F1F1"/>
          <w:sz w:val="18"/>
          <w:szCs w:val="18"/>
          <w:shd w:val="clear" w:color="auto" w:fill="323639"/>
          <w:lang w:val="es-AR" w:eastAsia="es-AR"/>
        </w:rPr>
        <w:t>AAPEv17n12final junio 09</w:t>
      </w:r>
    </w:p>
    <w:p w14:paraId="363600F6" w14:textId="77777777" w:rsidR="006D066C" w:rsidRPr="008D65EF" w:rsidRDefault="006D066C" w:rsidP="006D066C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120"/>
        <w:jc w:val="both"/>
        <w:rPr>
          <w:rFonts w:ascii="Calibri" w:hAnsi="Calibri"/>
          <w:snapToGrid/>
          <w:lang w:val="es-ES"/>
        </w:rPr>
      </w:pPr>
      <w:r w:rsidRPr="008D65EF">
        <w:t>-</w:t>
      </w:r>
      <w:r w:rsidRPr="008D65EF">
        <w:rPr>
          <w:rFonts w:ascii="Calibri" w:hAnsi="Calibri"/>
          <w:snapToGrid/>
        </w:rPr>
        <w:t xml:space="preserve">Bauman, Z. 2005. Los retos de la Educación </w:t>
      </w:r>
      <w:r w:rsidRPr="008D65EF">
        <w:rPr>
          <w:rFonts w:ascii="Calibri" w:hAnsi="Calibri"/>
          <w:i/>
          <w:snapToGrid/>
        </w:rPr>
        <w:t>Modernidad Líquida</w:t>
      </w:r>
      <w:r w:rsidRPr="008D65EF">
        <w:rPr>
          <w:rFonts w:ascii="Calibri" w:hAnsi="Calibri"/>
          <w:snapToGrid/>
        </w:rPr>
        <w:t>. Gedisa. España</w:t>
      </w:r>
      <w:r w:rsidRPr="008D65EF">
        <w:rPr>
          <w:rFonts w:ascii="Calibri" w:hAnsi="Calibri"/>
          <w:snapToGrid/>
          <w:lang w:val="es-ES"/>
        </w:rPr>
        <w:t>.</w:t>
      </w:r>
    </w:p>
    <w:p w14:paraId="50CFB110" w14:textId="77777777" w:rsidR="006D066C" w:rsidRDefault="006D066C" w:rsidP="006D066C">
      <w:pPr>
        <w:jc w:val="both"/>
        <w:rPr>
          <w:sz w:val="20"/>
          <w:szCs w:val="20"/>
        </w:rPr>
      </w:pPr>
      <w:r w:rsidRPr="008D65EF">
        <w:rPr>
          <w:sz w:val="20"/>
          <w:szCs w:val="20"/>
        </w:rPr>
        <w:t xml:space="preserve">- Gvirtz, S. "Hay que dar vueltas el sistema educativo". Diario La Nación. 22 de </w:t>
      </w:r>
      <w:proofErr w:type="gramStart"/>
      <w:r w:rsidRPr="008D65EF">
        <w:rPr>
          <w:sz w:val="20"/>
          <w:szCs w:val="20"/>
        </w:rPr>
        <w:t>Enero</w:t>
      </w:r>
      <w:proofErr w:type="gramEnd"/>
      <w:r w:rsidRPr="008D65EF">
        <w:rPr>
          <w:sz w:val="20"/>
          <w:szCs w:val="20"/>
        </w:rPr>
        <w:t xml:space="preserve"> 2005</w:t>
      </w:r>
    </w:p>
    <w:p w14:paraId="4AC88888" w14:textId="77777777" w:rsidR="006D066C" w:rsidRDefault="006D066C" w:rsidP="006D06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</w:rPr>
      </w:pPr>
      <w:proofErr w:type="spellStart"/>
      <w:r w:rsidRPr="00684868">
        <w:rPr>
          <w:rFonts w:asciiTheme="minorHAnsi" w:eastAsiaTheme="minorHAnsi" w:hAnsiTheme="minorHAnsi" w:cstheme="minorHAnsi"/>
          <w:sz w:val="20"/>
          <w:szCs w:val="20"/>
        </w:rPr>
        <w:t>Balardini</w:t>
      </w:r>
      <w:proofErr w:type="spellEnd"/>
      <w:r w:rsidRPr="00684868">
        <w:rPr>
          <w:rFonts w:asciiTheme="minorHAnsi" w:eastAsiaTheme="minorHAnsi" w:hAnsiTheme="minorHAnsi" w:cstheme="minorHAnsi"/>
          <w:sz w:val="20"/>
          <w:szCs w:val="20"/>
        </w:rPr>
        <w:t>, S</w:t>
      </w:r>
      <w:r>
        <w:rPr>
          <w:rFonts w:asciiTheme="minorHAnsi" w:eastAsiaTheme="minorHAnsi" w:hAnsiTheme="minorHAnsi" w:cstheme="minorHAnsi"/>
          <w:sz w:val="20"/>
          <w:szCs w:val="20"/>
        </w:rPr>
        <w:t>.</w:t>
      </w:r>
      <w:r w:rsidRPr="00684868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eastAsiaTheme="minorHAnsi" w:hAnsiTheme="minorHAnsi" w:cstheme="minorHAnsi"/>
          <w:sz w:val="20"/>
          <w:szCs w:val="20"/>
        </w:rPr>
        <w:t xml:space="preserve">2002  </w:t>
      </w:r>
      <w:r w:rsidRPr="00684868">
        <w:rPr>
          <w:rFonts w:asciiTheme="minorHAnsi" w:eastAsiaTheme="minorHAnsi" w:hAnsiTheme="minorHAnsi" w:cstheme="minorHAnsi"/>
          <w:bCs/>
          <w:sz w:val="20"/>
          <w:szCs w:val="20"/>
        </w:rPr>
        <w:t>Jóvenes</w:t>
      </w:r>
      <w:proofErr w:type="gramEnd"/>
      <w:r w:rsidRPr="00684868">
        <w:rPr>
          <w:rFonts w:asciiTheme="minorHAnsi" w:eastAsiaTheme="minorHAnsi" w:hAnsiTheme="minorHAnsi" w:cstheme="minorHAnsi"/>
          <w:bCs/>
          <w:sz w:val="20"/>
          <w:szCs w:val="20"/>
        </w:rPr>
        <w:t>, tecnología, participación y consumo</w:t>
      </w:r>
      <w:r w:rsidRPr="00684868">
        <w:rPr>
          <w:rFonts w:asciiTheme="minorHAnsi" w:eastAsiaTheme="minorHAnsi" w:hAnsiTheme="minorHAnsi" w:cstheme="minorHAnsi"/>
          <w:sz w:val="20"/>
          <w:szCs w:val="20"/>
        </w:rPr>
        <w:t xml:space="preserve">. </w:t>
      </w:r>
      <w:r w:rsidRPr="00684868">
        <w:rPr>
          <w:rFonts w:asciiTheme="minorHAnsi" w:eastAsiaTheme="minorHAnsi" w:hAnsiTheme="minorHAnsi" w:cstheme="minorHAnsi"/>
          <w:i/>
          <w:iCs/>
          <w:sz w:val="20"/>
          <w:szCs w:val="20"/>
        </w:rPr>
        <w:t>En publicación: Jóvenes, tecnología, participación y consumo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. En </w:t>
      </w:r>
      <w:hyperlink r:id="rId6" w:history="1">
        <w:r w:rsidRPr="007E366E">
          <w:rPr>
            <w:rStyle w:val="Hipervnculo"/>
            <w:rFonts w:ascii="Arial" w:eastAsiaTheme="minorHAnsi" w:hAnsi="Arial" w:cs="Arial"/>
            <w:sz w:val="16"/>
            <w:szCs w:val="16"/>
          </w:rPr>
          <w:t>http://bibliotecavirtual.clacso.org.ar/clacso/gt/20101023013657/balardini.pdf</w:t>
        </w:r>
      </w:hyperlink>
      <w:r>
        <w:rPr>
          <w:rFonts w:ascii="Arial" w:eastAsiaTheme="minorHAnsi" w:hAnsi="Arial" w:cs="Arial"/>
          <w:sz w:val="16"/>
          <w:szCs w:val="16"/>
        </w:rPr>
        <w:t xml:space="preserve">  consultado febrero de 2019.-</w:t>
      </w:r>
    </w:p>
    <w:p w14:paraId="0A2A9B75" w14:textId="77777777" w:rsidR="006D066C" w:rsidRPr="00684868" w:rsidRDefault="006D066C" w:rsidP="006D06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F9A8703" w14:textId="77777777" w:rsidR="006D066C" w:rsidRPr="008D65EF" w:rsidRDefault="006D066C" w:rsidP="006D066C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120"/>
        <w:jc w:val="both"/>
        <w:rPr>
          <w:rFonts w:ascii="Calibri" w:hAnsi="Calibri"/>
          <w:snapToGrid/>
          <w:lang w:val="es-ES"/>
        </w:rPr>
      </w:pPr>
      <w:r w:rsidRPr="008D65EF">
        <w:rPr>
          <w:rFonts w:ascii="Calibri" w:hAnsi="Calibri"/>
          <w:snapToGrid/>
          <w:lang w:val="es-ES"/>
        </w:rPr>
        <w:t>-</w:t>
      </w:r>
      <w:proofErr w:type="spellStart"/>
      <w:r w:rsidRPr="008D65EF">
        <w:rPr>
          <w:rFonts w:ascii="Calibri" w:hAnsi="Calibri"/>
          <w:snapToGrid/>
          <w:lang w:val="es-ES"/>
        </w:rPr>
        <w:t>Balardini</w:t>
      </w:r>
      <w:proofErr w:type="spellEnd"/>
      <w:r w:rsidRPr="008D65EF">
        <w:rPr>
          <w:rFonts w:ascii="Calibri" w:hAnsi="Calibri"/>
          <w:snapToGrid/>
          <w:lang w:val="es-ES"/>
        </w:rPr>
        <w:t>, S. 2013 El Mundo de los Jóvenes. Nuestra Escuela. Ministerio de Educación de la Nación. Argentina.</w:t>
      </w:r>
    </w:p>
    <w:p w14:paraId="063A37B7" w14:textId="77777777" w:rsidR="006D066C" w:rsidRPr="008D65EF" w:rsidRDefault="006D066C" w:rsidP="006D066C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120"/>
        <w:jc w:val="both"/>
        <w:rPr>
          <w:rFonts w:ascii="Calibri" w:hAnsi="Calibri"/>
          <w:snapToGrid/>
        </w:rPr>
      </w:pPr>
      <w:r w:rsidRPr="008D65EF">
        <w:rPr>
          <w:rFonts w:ascii="Calibri" w:hAnsi="Calibri"/>
        </w:rPr>
        <w:t xml:space="preserve">-Cardinal, C. 2003. Cómo habitamos la escuela hoy. Algunas cuestiones acerca del tiempo. </w:t>
      </w:r>
      <w:r w:rsidRPr="008D65EF">
        <w:rPr>
          <w:rFonts w:ascii="Calibri" w:hAnsi="Calibri"/>
          <w:i/>
          <w:snapToGrid/>
        </w:rPr>
        <w:t>Nuevas       Identidades Infantiles y Juveniles</w:t>
      </w:r>
      <w:r w:rsidRPr="008D65EF">
        <w:rPr>
          <w:rFonts w:ascii="Calibri" w:hAnsi="Calibri"/>
          <w:snapToGrid/>
        </w:rPr>
        <w:t xml:space="preserve">. Ed. La Tiza. UEPC. </w:t>
      </w:r>
      <w:proofErr w:type="spellStart"/>
      <w:r w:rsidRPr="008D65EF">
        <w:rPr>
          <w:rFonts w:ascii="Calibri" w:hAnsi="Calibri"/>
          <w:snapToGrid/>
        </w:rPr>
        <w:t>Cba</w:t>
      </w:r>
      <w:proofErr w:type="spellEnd"/>
    </w:p>
    <w:p w14:paraId="02780EBF" w14:textId="77777777" w:rsidR="006D066C" w:rsidRPr="008D65EF" w:rsidRDefault="006D066C" w:rsidP="006D066C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120"/>
        <w:jc w:val="both"/>
        <w:rPr>
          <w:rFonts w:ascii="Calibri" w:hAnsi="Calibri"/>
          <w:snapToGrid/>
        </w:rPr>
      </w:pPr>
      <w:r w:rsidRPr="008D65EF">
        <w:rPr>
          <w:rFonts w:ascii="Calibri" w:hAnsi="Calibri"/>
          <w:snapToGrid/>
        </w:rPr>
        <w:t xml:space="preserve">-Corea, C. 2003 </w:t>
      </w:r>
      <w:proofErr w:type="gramStart"/>
      <w:r w:rsidRPr="008D65EF">
        <w:rPr>
          <w:rFonts w:ascii="Calibri" w:hAnsi="Calibri"/>
          <w:snapToGrid/>
        </w:rPr>
        <w:t>¿Qué hace la escuela con la tele.</w:t>
      </w:r>
      <w:proofErr w:type="gramEnd"/>
      <w:r w:rsidRPr="008D65EF">
        <w:rPr>
          <w:rFonts w:ascii="Calibri" w:hAnsi="Calibri"/>
          <w:snapToGrid/>
        </w:rPr>
        <w:t xml:space="preserve"> La escuela, los jóvenes y la experiencia mediática. </w:t>
      </w:r>
      <w:r w:rsidRPr="008D65EF">
        <w:rPr>
          <w:rFonts w:ascii="Calibri" w:hAnsi="Calibri"/>
          <w:i/>
          <w:snapToGrid/>
        </w:rPr>
        <w:t>Nuevas Identidades Infantiles y Juveniles.</w:t>
      </w:r>
      <w:r w:rsidRPr="008D65EF">
        <w:rPr>
          <w:rFonts w:ascii="Calibri" w:hAnsi="Calibri"/>
          <w:snapToGrid/>
        </w:rPr>
        <w:t xml:space="preserve"> Ed. La Tiza. UEPC. </w:t>
      </w:r>
      <w:proofErr w:type="spellStart"/>
      <w:r w:rsidRPr="008D65EF">
        <w:rPr>
          <w:rFonts w:ascii="Calibri" w:hAnsi="Calibri"/>
          <w:snapToGrid/>
        </w:rPr>
        <w:t>Cba</w:t>
      </w:r>
      <w:proofErr w:type="spellEnd"/>
    </w:p>
    <w:p w14:paraId="52DA6FC1" w14:textId="77777777" w:rsidR="006D066C" w:rsidRPr="008D65EF" w:rsidRDefault="006D066C" w:rsidP="006D066C">
      <w:pPr>
        <w:spacing w:after="120" w:line="240" w:lineRule="auto"/>
        <w:ind w:right="-1"/>
        <w:jc w:val="both"/>
        <w:rPr>
          <w:sz w:val="20"/>
          <w:szCs w:val="20"/>
        </w:rPr>
      </w:pPr>
      <w:r w:rsidRPr="008D65EF">
        <w:rPr>
          <w:sz w:val="20"/>
          <w:szCs w:val="20"/>
        </w:rPr>
        <w:t xml:space="preserve">-Corea, C.  </w:t>
      </w:r>
      <w:proofErr w:type="spellStart"/>
      <w:r w:rsidRPr="008D65EF">
        <w:rPr>
          <w:sz w:val="20"/>
          <w:szCs w:val="20"/>
        </w:rPr>
        <w:t>Lewkowick</w:t>
      </w:r>
      <w:proofErr w:type="spellEnd"/>
      <w:r w:rsidRPr="008D65EF">
        <w:rPr>
          <w:sz w:val="20"/>
          <w:szCs w:val="20"/>
        </w:rPr>
        <w:t xml:space="preserve">, I, 2004 </w:t>
      </w:r>
      <w:r w:rsidRPr="008D65EF">
        <w:rPr>
          <w:i/>
          <w:sz w:val="20"/>
          <w:szCs w:val="20"/>
        </w:rPr>
        <w:t xml:space="preserve">Pedagogía del aburrido. Escuelas destituidas, familias perplejas. </w:t>
      </w:r>
      <w:r w:rsidRPr="008D65EF">
        <w:rPr>
          <w:sz w:val="20"/>
          <w:szCs w:val="20"/>
        </w:rPr>
        <w:t>Paidós. Buenos Aires</w:t>
      </w:r>
    </w:p>
    <w:p w14:paraId="20FE2C10" w14:textId="77777777" w:rsidR="006D066C" w:rsidRPr="008D65EF" w:rsidRDefault="006D066C" w:rsidP="006D066C">
      <w:pPr>
        <w:jc w:val="both"/>
        <w:rPr>
          <w:sz w:val="20"/>
          <w:szCs w:val="20"/>
        </w:rPr>
      </w:pPr>
      <w:r w:rsidRPr="008D65EF">
        <w:rPr>
          <w:sz w:val="20"/>
          <w:szCs w:val="20"/>
        </w:rPr>
        <w:t xml:space="preserve">-Lewkowicz, I. 2004 "Todo lo sólido se desvanece en la fluidez..." Campo Grupal </w:t>
      </w:r>
      <w:proofErr w:type="spellStart"/>
      <w:r w:rsidRPr="008D65EF">
        <w:rPr>
          <w:sz w:val="20"/>
          <w:szCs w:val="20"/>
        </w:rPr>
        <w:t>Nº</w:t>
      </w:r>
      <w:proofErr w:type="spellEnd"/>
      <w:r w:rsidRPr="008D65EF">
        <w:rPr>
          <w:sz w:val="20"/>
          <w:szCs w:val="20"/>
        </w:rPr>
        <w:t xml:space="preserve"> 56. </w:t>
      </w:r>
      <w:proofErr w:type="gramStart"/>
      <w:r w:rsidRPr="008D65EF">
        <w:rPr>
          <w:sz w:val="20"/>
          <w:szCs w:val="20"/>
        </w:rPr>
        <w:t>Mayo</w:t>
      </w:r>
      <w:proofErr w:type="gramEnd"/>
      <w:r w:rsidRPr="008D65EF">
        <w:rPr>
          <w:sz w:val="20"/>
          <w:szCs w:val="20"/>
        </w:rPr>
        <w:t xml:space="preserve"> 2004</w:t>
      </w:r>
    </w:p>
    <w:p w14:paraId="13643ADF" w14:textId="1C240A45" w:rsidR="006D066C" w:rsidRPr="008D65EF" w:rsidRDefault="006D066C" w:rsidP="006D066C">
      <w:pPr>
        <w:jc w:val="both"/>
        <w:rPr>
          <w:sz w:val="20"/>
          <w:szCs w:val="20"/>
        </w:rPr>
      </w:pPr>
      <w:r w:rsidRPr="008D65EF">
        <w:rPr>
          <w:sz w:val="20"/>
          <w:szCs w:val="20"/>
        </w:rPr>
        <w:t xml:space="preserve">. </w:t>
      </w:r>
      <w:proofErr w:type="spellStart"/>
      <w:r w:rsidRPr="008D65EF">
        <w:rPr>
          <w:sz w:val="20"/>
          <w:szCs w:val="20"/>
        </w:rPr>
        <w:t>Morduchawicz</w:t>
      </w:r>
      <w:proofErr w:type="spellEnd"/>
      <w:r w:rsidRPr="008D65EF">
        <w:rPr>
          <w:sz w:val="20"/>
          <w:szCs w:val="20"/>
        </w:rPr>
        <w:t xml:space="preserve"> Rosana 2004 El capital cultural de los jóvenes. F.C.E. Bs As.</w:t>
      </w:r>
    </w:p>
    <w:p w14:paraId="07333882" w14:textId="77777777" w:rsidR="006D066C" w:rsidRPr="008D65EF" w:rsidRDefault="006D066C" w:rsidP="006D066C">
      <w:pPr>
        <w:jc w:val="both"/>
        <w:rPr>
          <w:sz w:val="20"/>
          <w:szCs w:val="20"/>
        </w:rPr>
      </w:pPr>
      <w:r w:rsidRPr="008D65EF">
        <w:rPr>
          <w:sz w:val="20"/>
          <w:szCs w:val="20"/>
        </w:rPr>
        <w:t xml:space="preserve">- Coria y </w:t>
      </w:r>
      <w:proofErr w:type="gramStart"/>
      <w:r w:rsidRPr="008D65EF">
        <w:rPr>
          <w:sz w:val="20"/>
          <w:szCs w:val="20"/>
        </w:rPr>
        <w:t>I  Lewkowicz</w:t>
      </w:r>
      <w:proofErr w:type="gramEnd"/>
      <w:r w:rsidRPr="008D65EF">
        <w:rPr>
          <w:sz w:val="20"/>
          <w:szCs w:val="20"/>
        </w:rPr>
        <w:t xml:space="preserve"> 2004 Pedagogía del aburrido. Escuelas destituidas familias perplejas”. Bs As. </w:t>
      </w:r>
    </w:p>
    <w:p w14:paraId="530B8F3E" w14:textId="77777777" w:rsidR="006D066C" w:rsidRPr="008D65EF" w:rsidRDefault="006D066C" w:rsidP="006D066C">
      <w:pPr>
        <w:jc w:val="both"/>
        <w:rPr>
          <w:sz w:val="20"/>
          <w:szCs w:val="20"/>
        </w:rPr>
      </w:pPr>
      <w:r w:rsidRPr="008D65EF">
        <w:rPr>
          <w:sz w:val="20"/>
          <w:szCs w:val="20"/>
        </w:rPr>
        <w:t xml:space="preserve">- Cardinal, C. 2003 Cómo habitamos la escuela hoy. Algunas cuestiones acerca del tiempo. Nuevas Identidades Infantiles y Juveniles. Ed. La Tiza. UEPC. </w:t>
      </w:r>
      <w:proofErr w:type="spellStart"/>
      <w:r w:rsidRPr="008D65EF">
        <w:rPr>
          <w:sz w:val="20"/>
          <w:szCs w:val="20"/>
        </w:rPr>
        <w:t>Cba</w:t>
      </w:r>
      <w:proofErr w:type="spellEnd"/>
    </w:p>
    <w:p w14:paraId="7D832A51" w14:textId="77777777" w:rsidR="006D066C" w:rsidRPr="008D65EF" w:rsidRDefault="006D066C" w:rsidP="006D066C">
      <w:pPr>
        <w:jc w:val="both"/>
        <w:rPr>
          <w:sz w:val="20"/>
          <w:szCs w:val="20"/>
        </w:rPr>
      </w:pPr>
      <w:r w:rsidRPr="008D65EF">
        <w:rPr>
          <w:sz w:val="20"/>
          <w:szCs w:val="20"/>
        </w:rPr>
        <w:lastRenderedPageBreak/>
        <w:t xml:space="preserve">- </w:t>
      </w:r>
      <w:proofErr w:type="spellStart"/>
      <w:r w:rsidRPr="008D65EF">
        <w:rPr>
          <w:sz w:val="20"/>
          <w:szCs w:val="20"/>
        </w:rPr>
        <w:t>Lesbegueris</w:t>
      </w:r>
      <w:proofErr w:type="spellEnd"/>
      <w:r w:rsidRPr="008D65EF">
        <w:rPr>
          <w:sz w:val="20"/>
          <w:szCs w:val="20"/>
        </w:rPr>
        <w:t xml:space="preserve">, S.  2003 </w:t>
      </w:r>
      <w:proofErr w:type="gramStart"/>
      <w:r w:rsidRPr="008D65EF">
        <w:rPr>
          <w:sz w:val="20"/>
          <w:szCs w:val="20"/>
        </w:rPr>
        <w:t>Estrategias</w:t>
      </w:r>
      <w:proofErr w:type="gramEnd"/>
      <w:r w:rsidRPr="008D65EF">
        <w:rPr>
          <w:sz w:val="20"/>
          <w:szCs w:val="20"/>
        </w:rPr>
        <w:t xml:space="preserve"> de subjetivación en un suelo desregulado. Nuevas Identidades Infantiles y Juveniles. Ed. La Tiza. UEPC. </w:t>
      </w:r>
      <w:proofErr w:type="spellStart"/>
      <w:r w:rsidRPr="008D65EF">
        <w:rPr>
          <w:sz w:val="20"/>
          <w:szCs w:val="20"/>
        </w:rPr>
        <w:t>Cba</w:t>
      </w:r>
      <w:proofErr w:type="spellEnd"/>
    </w:p>
    <w:p w14:paraId="2BFB5BBD" w14:textId="77777777" w:rsidR="006D066C" w:rsidRPr="008D65EF" w:rsidRDefault="006D066C" w:rsidP="006D066C">
      <w:pPr>
        <w:jc w:val="both"/>
        <w:rPr>
          <w:sz w:val="20"/>
          <w:szCs w:val="20"/>
        </w:rPr>
      </w:pPr>
      <w:r w:rsidRPr="008D65EF">
        <w:rPr>
          <w:sz w:val="20"/>
          <w:szCs w:val="20"/>
        </w:rPr>
        <w:t xml:space="preserve">- </w:t>
      </w:r>
      <w:proofErr w:type="spellStart"/>
      <w:r w:rsidRPr="008D65EF">
        <w:rPr>
          <w:sz w:val="20"/>
          <w:szCs w:val="20"/>
        </w:rPr>
        <w:t>Maltz</w:t>
      </w:r>
      <w:proofErr w:type="spellEnd"/>
      <w:r w:rsidRPr="008D65EF">
        <w:rPr>
          <w:sz w:val="20"/>
          <w:szCs w:val="20"/>
        </w:rPr>
        <w:t xml:space="preserve"> Liliana. 2003 </w:t>
      </w:r>
      <w:proofErr w:type="gramStart"/>
      <w:r w:rsidRPr="008D65EF">
        <w:rPr>
          <w:sz w:val="20"/>
          <w:szCs w:val="20"/>
        </w:rPr>
        <w:t>Reflexiones</w:t>
      </w:r>
      <w:proofErr w:type="gramEnd"/>
      <w:r w:rsidRPr="008D65EF">
        <w:rPr>
          <w:sz w:val="20"/>
          <w:szCs w:val="20"/>
        </w:rPr>
        <w:t xml:space="preserve"> acerca del modo de habitar la escuela Nuevas Identidades Infantiles y Juveniles. Ed. La Tiza. UEPC. </w:t>
      </w:r>
      <w:proofErr w:type="spellStart"/>
      <w:r w:rsidRPr="008D65EF">
        <w:rPr>
          <w:sz w:val="20"/>
          <w:szCs w:val="20"/>
        </w:rPr>
        <w:t>Cba</w:t>
      </w:r>
      <w:proofErr w:type="spellEnd"/>
    </w:p>
    <w:p w14:paraId="241C0EDF" w14:textId="77777777" w:rsidR="006D066C" w:rsidRDefault="006D066C" w:rsidP="006D066C">
      <w:pPr>
        <w:jc w:val="both"/>
        <w:rPr>
          <w:sz w:val="20"/>
          <w:szCs w:val="20"/>
        </w:rPr>
      </w:pPr>
      <w:r w:rsidRPr="008D65EF">
        <w:rPr>
          <w:sz w:val="20"/>
          <w:szCs w:val="20"/>
        </w:rPr>
        <w:t xml:space="preserve">- Schwartz, G.  2009 </w:t>
      </w:r>
      <w:proofErr w:type="gramStart"/>
      <w:r w:rsidRPr="008D65EF">
        <w:rPr>
          <w:sz w:val="20"/>
          <w:szCs w:val="20"/>
        </w:rPr>
        <w:t>Escuela</w:t>
      </w:r>
      <w:proofErr w:type="gramEnd"/>
      <w:r w:rsidRPr="008D65EF">
        <w:rPr>
          <w:sz w:val="20"/>
          <w:szCs w:val="20"/>
        </w:rPr>
        <w:t xml:space="preserve"> en argentina. Algunas notas históricas y actuales. </w:t>
      </w:r>
      <w:r>
        <w:rPr>
          <w:sz w:val="20"/>
          <w:szCs w:val="20"/>
        </w:rPr>
        <w:t xml:space="preserve">UNRC </w:t>
      </w:r>
      <w:proofErr w:type="spellStart"/>
      <w:r>
        <w:rPr>
          <w:sz w:val="20"/>
          <w:szCs w:val="20"/>
        </w:rPr>
        <w:t>Mimeo</w:t>
      </w:r>
      <w:proofErr w:type="spellEnd"/>
      <w:r>
        <w:rPr>
          <w:sz w:val="20"/>
          <w:szCs w:val="20"/>
        </w:rPr>
        <w:t xml:space="preserve">. </w:t>
      </w:r>
    </w:p>
    <w:p w14:paraId="637351A2" w14:textId="77777777" w:rsidR="006D066C" w:rsidRPr="008D65EF" w:rsidRDefault="006D066C" w:rsidP="006D066C">
      <w:pPr>
        <w:jc w:val="both"/>
        <w:rPr>
          <w:sz w:val="20"/>
          <w:szCs w:val="20"/>
        </w:rPr>
      </w:pPr>
      <w:r w:rsidRPr="008D65EF">
        <w:rPr>
          <w:sz w:val="20"/>
          <w:szCs w:val="20"/>
        </w:rPr>
        <w:t xml:space="preserve">- Schwartz, G. </w:t>
      </w:r>
      <w:proofErr w:type="gramStart"/>
      <w:r w:rsidRPr="008D65EF">
        <w:rPr>
          <w:sz w:val="20"/>
          <w:szCs w:val="20"/>
        </w:rPr>
        <w:t>2009  Algunas</w:t>
      </w:r>
      <w:proofErr w:type="gramEnd"/>
      <w:r w:rsidRPr="008D65EF">
        <w:rPr>
          <w:sz w:val="20"/>
          <w:szCs w:val="20"/>
        </w:rPr>
        <w:t xml:space="preserve"> conceptualizaciones para la observación y análisis de clases educativas. UNRC</w:t>
      </w:r>
    </w:p>
    <w:p w14:paraId="5A0F9EC6" w14:textId="77777777" w:rsidR="006D066C" w:rsidRDefault="006D066C" w:rsidP="006D066C">
      <w:pPr>
        <w:jc w:val="both"/>
        <w:rPr>
          <w:sz w:val="20"/>
          <w:szCs w:val="20"/>
        </w:rPr>
      </w:pPr>
      <w:r w:rsidRPr="008D65EF">
        <w:rPr>
          <w:sz w:val="20"/>
          <w:szCs w:val="20"/>
        </w:rPr>
        <w:t>- Serra S</w:t>
      </w:r>
      <w:r>
        <w:rPr>
          <w:sz w:val="20"/>
          <w:szCs w:val="20"/>
        </w:rPr>
        <w:t>.</w:t>
      </w:r>
      <w:r w:rsidRPr="008D65EF">
        <w:rPr>
          <w:sz w:val="20"/>
          <w:szCs w:val="20"/>
        </w:rPr>
        <w:t xml:space="preserve"> </w:t>
      </w:r>
      <w:proofErr w:type="gramStart"/>
      <w:r w:rsidRPr="008D65EF">
        <w:rPr>
          <w:sz w:val="20"/>
          <w:szCs w:val="20"/>
        </w:rPr>
        <w:t>2003</w:t>
      </w:r>
      <w:r>
        <w:rPr>
          <w:sz w:val="20"/>
          <w:szCs w:val="20"/>
        </w:rPr>
        <w:t xml:space="preserve"> </w:t>
      </w:r>
      <w:r w:rsidRPr="008D65EF">
        <w:rPr>
          <w:sz w:val="20"/>
          <w:szCs w:val="20"/>
        </w:rPr>
        <w:t xml:space="preserve"> Las</w:t>
      </w:r>
      <w:proofErr w:type="gramEnd"/>
      <w:r w:rsidRPr="008D65EF">
        <w:rPr>
          <w:sz w:val="20"/>
          <w:szCs w:val="20"/>
        </w:rPr>
        <w:t xml:space="preserve"> instituciones escolares y la construcción del nosotros. Nuevas Identidades Infantiles y Juveniles. UEPC. </w:t>
      </w:r>
      <w:proofErr w:type="spellStart"/>
      <w:r w:rsidRPr="008D65EF">
        <w:rPr>
          <w:sz w:val="20"/>
          <w:szCs w:val="20"/>
        </w:rPr>
        <w:t>Cba</w:t>
      </w:r>
      <w:proofErr w:type="spellEnd"/>
      <w:r>
        <w:rPr>
          <w:sz w:val="20"/>
          <w:szCs w:val="20"/>
        </w:rPr>
        <w:t xml:space="preserve">. </w:t>
      </w:r>
      <w:r w:rsidRPr="008D65EF">
        <w:rPr>
          <w:sz w:val="20"/>
          <w:szCs w:val="20"/>
        </w:rPr>
        <w:t xml:space="preserve">Ed. La Tiza. </w:t>
      </w:r>
    </w:p>
    <w:p w14:paraId="244AF37D" w14:textId="77777777" w:rsidR="006D066C" w:rsidRPr="008D65EF" w:rsidRDefault="006D066C" w:rsidP="006D066C">
      <w:pPr>
        <w:jc w:val="both"/>
        <w:rPr>
          <w:sz w:val="20"/>
          <w:szCs w:val="20"/>
        </w:rPr>
      </w:pPr>
      <w:r w:rsidRPr="008D65EF">
        <w:rPr>
          <w:sz w:val="20"/>
          <w:szCs w:val="20"/>
        </w:rPr>
        <w:t>- Urresti, M</w:t>
      </w:r>
      <w:r>
        <w:rPr>
          <w:sz w:val="20"/>
          <w:szCs w:val="20"/>
        </w:rPr>
        <w:t xml:space="preserve">. </w:t>
      </w:r>
      <w:r w:rsidRPr="008D65EF">
        <w:rPr>
          <w:sz w:val="20"/>
          <w:szCs w:val="20"/>
        </w:rPr>
        <w:t xml:space="preserve"> Separaciones, Islas y Fronteras en Revista Todavía </w:t>
      </w:r>
      <w:proofErr w:type="spellStart"/>
      <w:r w:rsidRPr="008D65EF">
        <w:rPr>
          <w:sz w:val="20"/>
          <w:szCs w:val="20"/>
        </w:rPr>
        <w:t>Nº</w:t>
      </w:r>
      <w:proofErr w:type="spellEnd"/>
      <w:r w:rsidRPr="008D65EF">
        <w:rPr>
          <w:sz w:val="20"/>
          <w:szCs w:val="20"/>
        </w:rPr>
        <w:t xml:space="preserve"> 10 </w:t>
      </w:r>
      <w:proofErr w:type="gramStart"/>
      <w:r w:rsidRPr="008D65EF">
        <w:rPr>
          <w:sz w:val="20"/>
          <w:szCs w:val="20"/>
        </w:rPr>
        <w:t>Abril</w:t>
      </w:r>
      <w:proofErr w:type="gramEnd"/>
      <w:r w:rsidRPr="008D65EF">
        <w:rPr>
          <w:sz w:val="20"/>
          <w:szCs w:val="20"/>
        </w:rPr>
        <w:t xml:space="preserve"> 2005 Fundación OSDE. 2005</w:t>
      </w:r>
    </w:p>
    <w:p w14:paraId="6A6BC8EA" w14:textId="77777777" w:rsidR="006D066C" w:rsidRPr="00991D91" w:rsidRDefault="006D066C" w:rsidP="006D066C">
      <w:pPr>
        <w:jc w:val="both"/>
        <w:rPr>
          <w:b/>
          <w:sz w:val="20"/>
        </w:rPr>
      </w:pPr>
      <w:r w:rsidRPr="00991D91">
        <w:rPr>
          <w:b/>
          <w:sz w:val="20"/>
        </w:rPr>
        <w:t>Unidad 3</w:t>
      </w:r>
    </w:p>
    <w:p w14:paraId="4407B64A" w14:textId="77777777" w:rsidR="006D066C" w:rsidRPr="00991D91" w:rsidRDefault="006D066C" w:rsidP="006D066C">
      <w:pPr>
        <w:jc w:val="both"/>
        <w:rPr>
          <w:sz w:val="20"/>
          <w:lang w:val="es-MX"/>
        </w:rPr>
      </w:pPr>
      <w:r w:rsidRPr="00991D91">
        <w:rPr>
          <w:sz w:val="20"/>
          <w:lang w:val="es-MX"/>
        </w:rPr>
        <w:t xml:space="preserve">- Alba, A. </w:t>
      </w:r>
      <w:proofErr w:type="gramStart"/>
      <w:r w:rsidRPr="00991D91">
        <w:rPr>
          <w:sz w:val="20"/>
          <w:lang w:val="es-MX"/>
        </w:rPr>
        <w:t xml:space="preserve">1993  </w:t>
      </w:r>
      <w:proofErr w:type="spellStart"/>
      <w:r w:rsidRPr="00991D91">
        <w:rPr>
          <w:sz w:val="20"/>
          <w:lang w:val="es-MX"/>
        </w:rPr>
        <w:t>Curriculum</w:t>
      </w:r>
      <w:proofErr w:type="spellEnd"/>
      <w:proofErr w:type="gramEnd"/>
      <w:r w:rsidRPr="00991D91">
        <w:rPr>
          <w:sz w:val="20"/>
          <w:lang w:val="es-MX"/>
        </w:rPr>
        <w:t xml:space="preserve">; crisis, mito y perspectiva. Niño Dávila Ed. Bs. As. </w:t>
      </w:r>
    </w:p>
    <w:p w14:paraId="76E90354" w14:textId="77777777" w:rsidR="006D066C" w:rsidRDefault="006D066C" w:rsidP="006D066C">
      <w:pPr>
        <w:jc w:val="both"/>
        <w:rPr>
          <w:sz w:val="20"/>
          <w:lang w:val="es-MX"/>
        </w:rPr>
      </w:pPr>
      <w:r w:rsidRPr="00991D91">
        <w:rPr>
          <w:sz w:val="20"/>
          <w:lang w:val="es-MX"/>
        </w:rPr>
        <w:t xml:space="preserve">- Angulo, J. y N. Blanco </w:t>
      </w:r>
      <w:proofErr w:type="gramStart"/>
      <w:r w:rsidRPr="00991D91">
        <w:rPr>
          <w:sz w:val="20"/>
          <w:lang w:val="es-MX"/>
        </w:rPr>
        <w:t>1994  Teoría</w:t>
      </w:r>
      <w:proofErr w:type="gramEnd"/>
      <w:r w:rsidRPr="00991D91">
        <w:rPr>
          <w:sz w:val="20"/>
          <w:lang w:val="es-MX"/>
        </w:rPr>
        <w:t xml:space="preserve"> y desarrollo del currículo. Aljibe. Málaga.</w:t>
      </w:r>
    </w:p>
    <w:p w14:paraId="6431B489" w14:textId="77777777" w:rsidR="006D066C" w:rsidRPr="00991D91" w:rsidRDefault="006D066C" w:rsidP="006D066C">
      <w:pPr>
        <w:jc w:val="both"/>
        <w:rPr>
          <w:sz w:val="20"/>
          <w:lang w:val="es-MX"/>
        </w:rPr>
      </w:pPr>
      <w:r>
        <w:rPr>
          <w:sz w:val="20"/>
          <w:lang w:val="es-MX"/>
        </w:rPr>
        <w:t>-Blanco, N. 1994 Las Intenciones Educativas.</w:t>
      </w:r>
      <w:r w:rsidRPr="00922CB9">
        <w:t xml:space="preserve"> </w:t>
      </w:r>
      <w:hyperlink r:id="rId7" w:history="1">
        <w:r w:rsidRPr="00B12346">
          <w:rPr>
            <w:rStyle w:val="Hipervnculo"/>
            <w:sz w:val="20"/>
            <w:lang w:val="es-MX"/>
          </w:rPr>
          <w:t>http://www.uv.mx/dgdaie/files/2012/11/CPP-DC-Blanco-Las-intenciones-educativas.pdfs</w:t>
        </w:r>
      </w:hyperlink>
      <w:r>
        <w:rPr>
          <w:sz w:val="20"/>
          <w:lang w:val="es-MX"/>
        </w:rPr>
        <w:t xml:space="preserve">. Consultado </w:t>
      </w:r>
      <w:proofErr w:type="gramStart"/>
      <w:r>
        <w:rPr>
          <w:sz w:val="20"/>
          <w:lang w:val="es-MX"/>
        </w:rPr>
        <w:t>Febrero</w:t>
      </w:r>
      <w:proofErr w:type="gramEnd"/>
      <w:r>
        <w:rPr>
          <w:sz w:val="20"/>
          <w:lang w:val="es-MX"/>
        </w:rPr>
        <w:t xml:space="preserve"> de 2017.</w:t>
      </w:r>
    </w:p>
    <w:p w14:paraId="61E7D1E5" w14:textId="77777777" w:rsidR="006D066C" w:rsidRPr="00991D91" w:rsidRDefault="006D066C" w:rsidP="006D066C">
      <w:pPr>
        <w:jc w:val="both"/>
        <w:rPr>
          <w:sz w:val="20"/>
          <w:lang w:val="pt-BR"/>
        </w:rPr>
      </w:pPr>
      <w:r w:rsidRPr="00991D91">
        <w:rPr>
          <w:sz w:val="20"/>
        </w:rPr>
        <w:t xml:space="preserve">- Camilloni, A. 1996 Corrientes didácticas contemporáneas. </w:t>
      </w:r>
      <w:r>
        <w:rPr>
          <w:sz w:val="20"/>
        </w:rPr>
        <w:t xml:space="preserve">Bs. As. </w:t>
      </w:r>
      <w:proofErr w:type="spellStart"/>
      <w:r w:rsidRPr="00991D91">
        <w:rPr>
          <w:sz w:val="20"/>
          <w:lang w:val="pt-BR"/>
        </w:rPr>
        <w:t>Paidós</w:t>
      </w:r>
      <w:proofErr w:type="spellEnd"/>
      <w:r>
        <w:rPr>
          <w:sz w:val="20"/>
          <w:lang w:val="pt-BR"/>
        </w:rPr>
        <w:t>.</w:t>
      </w:r>
    </w:p>
    <w:p w14:paraId="156C2E23" w14:textId="77777777" w:rsidR="006D066C" w:rsidRPr="00991D91" w:rsidRDefault="006D066C" w:rsidP="006D066C">
      <w:pPr>
        <w:jc w:val="both"/>
        <w:rPr>
          <w:sz w:val="20"/>
          <w:lang w:val="pt-BR"/>
        </w:rPr>
      </w:pPr>
      <w:r w:rsidRPr="00991D91">
        <w:rPr>
          <w:sz w:val="20"/>
          <w:lang w:val="pt-BR"/>
        </w:rPr>
        <w:t xml:space="preserve">- </w:t>
      </w:r>
      <w:proofErr w:type="spellStart"/>
      <w:r w:rsidRPr="00991D91">
        <w:rPr>
          <w:sz w:val="20"/>
          <w:lang w:val="pt-BR"/>
        </w:rPr>
        <w:t>Camiloni</w:t>
      </w:r>
      <w:proofErr w:type="spellEnd"/>
      <w:r w:rsidRPr="00991D91">
        <w:rPr>
          <w:sz w:val="20"/>
          <w:lang w:val="pt-BR"/>
        </w:rPr>
        <w:t xml:space="preserve">, A. 2007 El saber </w:t>
      </w:r>
      <w:proofErr w:type="spellStart"/>
      <w:r>
        <w:rPr>
          <w:sz w:val="20"/>
          <w:lang w:val="pt-BR"/>
        </w:rPr>
        <w:t>D</w:t>
      </w:r>
      <w:r w:rsidRPr="00991D91">
        <w:rPr>
          <w:sz w:val="20"/>
          <w:lang w:val="pt-BR"/>
        </w:rPr>
        <w:t>idácti</w:t>
      </w:r>
      <w:r>
        <w:rPr>
          <w:sz w:val="20"/>
          <w:lang w:val="pt-BR"/>
        </w:rPr>
        <w:t>c</w:t>
      </w:r>
      <w:r w:rsidRPr="00991D91">
        <w:rPr>
          <w:sz w:val="20"/>
          <w:lang w:val="pt-BR"/>
        </w:rPr>
        <w:t>o</w:t>
      </w:r>
      <w:proofErr w:type="spellEnd"/>
      <w:r w:rsidRPr="00991D91">
        <w:rPr>
          <w:sz w:val="20"/>
          <w:lang w:val="pt-BR"/>
        </w:rPr>
        <w:t xml:space="preserve">. </w:t>
      </w:r>
      <w:proofErr w:type="spellStart"/>
      <w:r w:rsidRPr="00991D91">
        <w:rPr>
          <w:sz w:val="20"/>
          <w:lang w:val="pt-BR"/>
        </w:rPr>
        <w:t>Bs</w:t>
      </w:r>
      <w:proofErr w:type="spellEnd"/>
      <w:r w:rsidRPr="00991D91">
        <w:rPr>
          <w:sz w:val="20"/>
          <w:lang w:val="pt-BR"/>
        </w:rPr>
        <w:t>. As.</w:t>
      </w:r>
      <w:r>
        <w:rPr>
          <w:sz w:val="20"/>
          <w:lang w:val="pt-BR"/>
        </w:rPr>
        <w:t xml:space="preserve"> </w:t>
      </w:r>
      <w:proofErr w:type="spellStart"/>
      <w:r w:rsidRPr="00991D91">
        <w:rPr>
          <w:sz w:val="20"/>
          <w:lang w:val="pt-BR"/>
        </w:rPr>
        <w:t>Paidós</w:t>
      </w:r>
      <w:proofErr w:type="spellEnd"/>
      <w:r w:rsidRPr="00991D91">
        <w:rPr>
          <w:sz w:val="20"/>
          <w:lang w:val="pt-BR"/>
        </w:rPr>
        <w:t xml:space="preserve">. </w:t>
      </w:r>
    </w:p>
    <w:p w14:paraId="7232B66D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>- Diaz Barriga, A. 1995 Procesos Curriculares, Institucionales y Organizacionales. Consejo Mexicano de Investigación Educativa. A.C. México.</w:t>
      </w:r>
    </w:p>
    <w:p w14:paraId="1E8D58E7" w14:textId="77777777" w:rsidR="006D066C" w:rsidRPr="00991D91" w:rsidRDefault="006D066C" w:rsidP="006D066C">
      <w:pPr>
        <w:jc w:val="both"/>
        <w:rPr>
          <w:b/>
          <w:sz w:val="20"/>
        </w:rPr>
      </w:pPr>
      <w:r w:rsidRPr="00991D91">
        <w:rPr>
          <w:sz w:val="20"/>
        </w:rPr>
        <w:t>- Frigerio, G (Comp.) 1992 Currículo presente, ciencia ausente. Tomo 1 Niño Dávila Bs. As.</w:t>
      </w:r>
    </w:p>
    <w:p w14:paraId="2F985F93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- Furlán, A. 1992. Conferencia sobre Currículum. Programa de Investigación Curricular. Escuela Nacional de Estudios Profesionales. Iztacala. UNAM. México. </w:t>
      </w:r>
    </w:p>
    <w:p w14:paraId="03975316" w14:textId="77777777" w:rsidR="006D066C" w:rsidRPr="00991D91" w:rsidRDefault="006D066C" w:rsidP="006D066C">
      <w:pPr>
        <w:jc w:val="both"/>
        <w:rPr>
          <w:sz w:val="20"/>
          <w:lang w:val="es-MX"/>
        </w:rPr>
      </w:pPr>
      <w:r w:rsidRPr="00991D91">
        <w:rPr>
          <w:sz w:val="20"/>
          <w:lang w:val="es-MX"/>
        </w:rPr>
        <w:t>- Gimeno Sacristán, J. 1988 El currículo una reflexión sobre la práctica. Morata. Madrid.</w:t>
      </w:r>
    </w:p>
    <w:p w14:paraId="5F5B2DCF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  <w:lang w:val="es-MX"/>
        </w:rPr>
        <w:t xml:space="preserve">- </w:t>
      </w:r>
      <w:proofErr w:type="spellStart"/>
      <w:r w:rsidRPr="00991D91">
        <w:rPr>
          <w:sz w:val="20"/>
        </w:rPr>
        <w:t>Gvitz</w:t>
      </w:r>
      <w:proofErr w:type="spellEnd"/>
      <w:r w:rsidRPr="00991D91">
        <w:rPr>
          <w:sz w:val="20"/>
        </w:rPr>
        <w:t xml:space="preserve">, S y M </w:t>
      </w:r>
      <w:proofErr w:type="spellStart"/>
      <w:r w:rsidRPr="00991D91">
        <w:rPr>
          <w:sz w:val="20"/>
        </w:rPr>
        <w:t>Palamidessi</w:t>
      </w:r>
      <w:proofErr w:type="spellEnd"/>
      <w:r w:rsidRPr="00991D91">
        <w:rPr>
          <w:sz w:val="20"/>
        </w:rPr>
        <w:t>. 2000. El ABC de la tarea docente: Currículum y enseñanza. Ed AIQUE. Buenos Aires</w:t>
      </w:r>
    </w:p>
    <w:p w14:paraId="47F94E97" w14:textId="77777777" w:rsidR="006D066C" w:rsidRPr="00991D91" w:rsidRDefault="006D066C" w:rsidP="006D066C">
      <w:pPr>
        <w:jc w:val="both"/>
        <w:rPr>
          <w:sz w:val="20"/>
          <w:lang w:val="es-MX"/>
        </w:rPr>
      </w:pPr>
      <w:r w:rsidRPr="00991D91">
        <w:rPr>
          <w:sz w:val="20"/>
          <w:lang w:val="es-MX"/>
        </w:rPr>
        <w:t>-</w:t>
      </w:r>
      <w:proofErr w:type="spellStart"/>
      <w:proofErr w:type="gramStart"/>
      <w:r w:rsidRPr="00991D91">
        <w:rPr>
          <w:sz w:val="20"/>
          <w:lang w:val="es-MX"/>
        </w:rPr>
        <w:t>Schwartz,G</w:t>
      </w:r>
      <w:proofErr w:type="spellEnd"/>
      <w:r w:rsidRPr="00991D91">
        <w:rPr>
          <w:sz w:val="20"/>
          <w:lang w:val="es-MX"/>
        </w:rPr>
        <w:t>.</w:t>
      </w:r>
      <w:proofErr w:type="gramEnd"/>
      <w:r w:rsidRPr="00991D91">
        <w:rPr>
          <w:sz w:val="20"/>
          <w:lang w:val="es-MX"/>
        </w:rPr>
        <w:t xml:space="preserve"> 2003 Concepciones fundantes de diferentes perspectivas curriculares. Congreso Internacional de Educación San Luis.</w:t>
      </w:r>
      <w:r>
        <w:rPr>
          <w:sz w:val="20"/>
          <w:lang w:val="es-MX"/>
        </w:rPr>
        <w:t xml:space="preserve"> </w:t>
      </w:r>
    </w:p>
    <w:p w14:paraId="4248E261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  <w:lang w:val="es-MX"/>
        </w:rPr>
        <w:t xml:space="preserve">- </w:t>
      </w:r>
      <w:proofErr w:type="spellStart"/>
      <w:proofErr w:type="gramStart"/>
      <w:r w:rsidRPr="00991D91">
        <w:rPr>
          <w:sz w:val="20"/>
          <w:lang w:val="es-MX"/>
        </w:rPr>
        <w:t>Schwartz,G</w:t>
      </w:r>
      <w:proofErr w:type="spellEnd"/>
      <w:r w:rsidRPr="00991D91">
        <w:rPr>
          <w:sz w:val="20"/>
          <w:lang w:val="es-MX"/>
        </w:rPr>
        <w:t>.</w:t>
      </w:r>
      <w:proofErr w:type="gramEnd"/>
      <w:r w:rsidRPr="00991D91">
        <w:rPr>
          <w:sz w:val="20"/>
          <w:lang w:val="es-MX"/>
        </w:rPr>
        <w:t xml:space="preserve"> 2008 </w:t>
      </w:r>
      <w:r w:rsidRPr="00991D91">
        <w:rPr>
          <w:sz w:val="20"/>
        </w:rPr>
        <w:t>Una mirada histórica de los enfoques al campo curricular. UNRC</w:t>
      </w:r>
      <w:r>
        <w:rPr>
          <w:sz w:val="20"/>
        </w:rPr>
        <w:t xml:space="preserve">. </w:t>
      </w:r>
      <w:proofErr w:type="spellStart"/>
      <w:r>
        <w:rPr>
          <w:sz w:val="20"/>
        </w:rPr>
        <w:t>Mimeo</w:t>
      </w:r>
      <w:proofErr w:type="spellEnd"/>
      <w:r>
        <w:rPr>
          <w:sz w:val="20"/>
        </w:rPr>
        <w:t>.</w:t>
      </w:r>
    </w:p>
    <w:p w14:paraId="01216FD2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- </w:t>
      </w:r>
      <w:proofErr w:type="spellStart"/>
      <w:proofErr w:type="gramStart"/>
      <w:r w:rsidRPr="00991D91">
        <w:rPr>
          <w:sz w:val="20"/>
        </w:rPr>
        <w:t>Schwartz,G</w:t>
      </w:r>
      <w:proofErr w:type="spellEnd"/>
      <w:r w:rsidRPr="00991D91">
        <w:rPr>
          <w:sz w:val="20"/>
        </w:rPr>
        <w:t>.</w:t>
      </w:r>
      <w:proofErr w:type="gramEnd"/>
      <w:r w:rsidRPr="00991D91">
        <w:rPr>
          <w:sz w:val="20"/>
        </w:rPr>
        <w:t xml:space="preserve"> 20</w:t>
      </w:r>
      <w:r>
        <w:rPr>
          <w:sz w:val="20"/>
        </w:rPr>
        <w:t>15</w:t>
      </w:r>
      <w:r w:rsidRPr="00991D91">
        <w:rPr>
          <w:sz w:val="20"/>
        </w:rPr>
        <w:t xml:space="preserve"> </w:t>
      </w:r>
      <w:r>
        <w:rPr>
          <w:sz w:val="20"/>
        </w:rPr>
        <w:t>Tradiciones pedagógica didácticas.</w:t>
      </w:r>
      <w:r w:rsidRPr="00991D91">
        <w:rPr>
          <w:sz w:val="20"/>
        </w:rPr>
        <w:t xml:space="preserve"> </w:t>
      </w:r>
      <w:r>
        <w:rPr>
          <w:sz w:val="20"/>
        </w:rPr>
        <w:t>Separata del trabajo de Maestría en Didáctica UBA. (para uso interno)</w:t>
      </w:r>
    </w:p>
    <w:p w14:paraId="7ACB70D3" w14:textId="77777777" w:rsidR="006D066C" w:rsidRPr="00991D91" w:rsidRDefault="006D066C" w:rsidP="006D066C">
      <w:pPr>
        <w:jc w:val="both"/>
        <w:rPr>
          <w:sz w:val="20"/>
        </w:rPr>
      </w:pPr>
    </w:p>
    <w:p w14:paraId="69B44EEE" w14:textId="77777777" w:rsidR="006D066C" w:rsidRPr="00991D91" w:rsidRDefault="006D066C" w:rsidP="006D066C">
      <w:pPr>
        <w:jc w:val="both"/>
        <w:rPr>
          <w:b/>
          <w:sz w:val="20"/>
        </w:rPr>
      </w:pPr>
      <w:r w:rsidRPr="00991D91">
        <w:rPr>
          <w:b/>
          <w:sz w:val="20"/>
        </w:rPr>
        <w:t>Unidad 4</w:t>
      </w:r>
    </w:p>
    <w:p w14:paraId="4544E4A4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- Angulo Rasco, F. y N. Blanco.1994 Teoría y Desarrollo del Currículo. </w:t>
      </w:r>
      <w:proofErr w:type="spellStart"/>
      <w:r w:rsidRPr="00991D91">
        <w:rPr>
          <w:sz w:val="20"/>
        </w:rPr>
        <w:t>Malaga</w:t>
      </w:r>
      <w:proofErr w:type="spellEnd"/>
      <w:r w:rsidRPr="00991D91">
        <w:rPr>
          <w:sz w:val="20"/>
        </w:rPr>
        <w:t xml:space="preserve"> </w:t>
      </w:r>
      <w:proofErr w:type="spellStart"/>
      <w:r w:rsidRPr="00991D91">
        <w:rPr>
          <w:sz w:val="20"/>
        </w:rPr>
        <w:t>Algibe</w:t>
      </w:r>
      <w:proofErr w:type="spellEnd"/>
      <w:r w:rsidRPr="00991D91">
        <w:rPr>
          <w:sz w:val="20"/>
        </w:rPr>
        <w:t xml:space="preserve"> </w:t>
      </w:r>
    </w:p>
    <w:p w14:paraId="7F043BCB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lastRenderedPageBreak/>
        <w:t xml:space="preserve">- Ausubel, D.  1976 </w:t>
      </w:r>
      <w:proofErr w:type="gramStart"/>
      <w:r w:rsidRPr="00991D91">
        <w:rPr>
          <w:sz w:val="20"/>
        </w:rPr>
        <w:t>Psicología</w:t>
      </w:r>
      <w:proofErr w:type="gramEnd"/>
      <w:r w:rsidRPr="00991D91">
        <w:rPr>
          <w:sz w:val="20"/>
        </w:rPr>
        <w:t xml:space="preserve"> Educativa: un punto de vista cognoscitivo. Trillas. México</w:t>
      </w:r>
    </w:p>
    <w:p w14:paraId="6076E13E" w14:textId="77777777" w:rsidR="006D066C" w:rsidRDefault="006D066C" w:rsidP="006D066C">
      <w:pPr>
        <w:jc w:val="both"/>
        <w:rPr>
          <w:sz w:val="20"/>
          <w:lang w:val="es-MX"/>
        </w:rPr>
      </w:pPr>
      <w:r w:rsidRPr="00991D91">
        <w:rPr>
          <w:sz w:val="20"/>
          <w:lang w:val="es-MX"/>
        </w:rPr>
        <w:t>- Camilloni, A. y otros 1998 La evaluación de los aprendizajes en el debate didáctica contemporáneo Paidós. Bs. As.</w:t>
      </w:r>
    </w:p>
    <w:p w14:paraId="4BABE329" w14:textId="77777777" w:rsidR="006D066C" w:rsidRPr="00B611DC" w:rsidRDefault="006D066C" w:rsidP="006D066C">
      <w:pPr>
        <w:jc w:val="both"/>
        <w:rPr>
          <w:sz w:val="20"/>
          <w:szCs w:val="20"/>
          <w:lang w:val="es-MX"/>
        </w:rPr>
      </w:pPr>
      <w:r>
        <w:rPr>
          <w:sz w:val="20"/>
          <w:lang w:val="es-MX"/>
        </w:rPr>
        <w:t xml:space="preserve">- Carrizo, W 2009 </w:t>
      </w:r>
      <w:r>
        <w:t>La responsabilidad del docente frente a la evaluación</w:t>
      </w:r>
      <w:r>
        <w:rPr>
          <w:sz w:val="20"/>
          <w:lang w:val="es-MX"/>
        </w:rPr>
        <w:t xml:space="preserve"> en </w:t>
      </w:r>
      <w:hyperlink r:id="rId8" w:history="1">
        <w:r w:rsidRPr="00B611DC">
          <w:rPr>
            <w:rStyle w:val="Hipervnculo"/>
            <w:sz w:val="20"/>
            <w:szCs w:val="20"/>
          </w:rPr>
          <w:t>file:///C:/Users/PC/Downloads/Dialnet-LaResponsabilidadDelDocenteFrenteALaEvaluacion-3318379.pdf</w:t>
        </w:r>
      </w:hyperlink>
      <w:r w:rsidRPr="00B611DC">
        <w:rPr>
          <w:sz w:val="20"/>
          <w:szCs w:val="20"/>
        </w:rPr>
        <w:t xml:space="preserve">. Consultado en </w:t>
      </w:r>
      <w:proofErr w:type="gramStart"/>
      <w:r w:rsidRPr="00B611DC">
        <w:rPr>
          <w:sz w:val="20"/>
          <w:szCs w:val="20"/>
        </w:rPr>
        <w:t>Marzo</w:t>
      </w:r>
      <w:proofErr w:type="gramEnd"/>
      <w:r w:rsidRPr="00B611DC">
        <w:rPr>
          <w:sz w:val="20"/>
          <w:szCs w:val="20"/>
        </w:rPr>
        <w:t xml:space="preserve"> de 2019.</w:t>
      </w:r>
    </w:p>
    <w:p w14:paraId="1C367B5B" w14:textId="77777777" w:rsidR="006D066C" w:rsidRPr="00991D91" w:rsidRDefault="006D066C" w:rsidP="006D066C">
      <w:pPr>
        <w:jc w:val="both"/>
        <w:rPr>
          <w:sz w:val="20"/>
          <w:lang w:val="es-MX"/>
        </w:rPr>
      </w:pPr>
      <w:r w:rsidRPr="00991D91">
        <w:rPr>
          <w:sz w:val="20"/>
        </w:rPr>
        <w:t>-</w:t>
      </w:r>
      <w:r w:rsidRPr="00991D91">
        <w:rPr>
          <w:sz w:val="20"/>
          <w:lang w:val="es-ES_tradnl"/>
        </w:rPr>
        <w:t xml:space="preserve"> Coll, C. y </w:t>
      </w:r>
      <w:proofErr w:type="spellStart"/>
      <w:proofErr w:type="gramStart"/>
      <w:r w:rsidRPr="00991D91">
        <w:rPr>
          <w:sz w:val="20"/>
          <w:lang w:val="es-ES_tradnl"/>
        </w:rPr>
        <w:t>Pozo,J</w:t>
      </w:r>
      <w:proofErr w:type="spellEnd"/>
      <w:r w:rsidRPr="00991D91">
        <w:rPr>
          <w:sz w:val="20"/>
          <w:lang w:val="es-ES_tradnl"/>
        </w:rPr>
        <w:t>.</w:t>
      </w:r>
      <w:proofErr w:type="gramEnd"/>
      <w:r w:rsidRPr="00991D91">
        <w:rPr>
          <w:sz w:val="20"/>
          <w:lang w:val="es-ES_tradnl"/>
        </w:rPr>
        <w:t xml:space="preserve"> 1992. </w:t>
      </w:r>
      <w:r w:rsidRPr="00991D91">
        <w:rPr>
          <w:sz w:val="20"/>
          <w:lang w:val="es-MX"/>
        </w:rPr>
        <w:t>Los contenidos de la reforma. Aula XXI. Madrid</w:t>
      </w:r>
    </w:p>
    <w:p w14:paraId="71271544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- </w:t>
      </w:r>
      <w:proofErr w:type="spellStart"/>
      <w:proofErr w:type="gramStart"/>
      <w:r w:rsidRPr="00991D91">
        <w:rPr>
          <w:sz w:val="20"/>
        </w:rPr>
        <w:t>Coll,C</w:t>
      </w:r>
      <w:proofErr w:type="spellEnd"/>
      <w:r w:rsidRPr="00991D91">
        <w:rPr>
          <w:sz w:val="20"/>
        </w:rPr>
        <w:t>.</w:t>
      </w:r>
      <w:proofErr w:type="gramEnd"/>
      <w:r w:rsidRPr="00991D91">
        <w:rPr>
          <w:sz w:val="20"/>
        </w:rPr>
        <w:t xml:space="preserve"> Palacios J. y Marchesi (</w:t>
      </w:r>
      <w:proofErr w:type="spellStart"/>
      <w:r w:rsidRPr="00991D91">
        <w:rPr>
          <w:sz w:val="20"/>
        </w:rPr>
        <w:t>Comp</w:t>
      </w:r>
      <w:proofErr w:type="spellEnd"/>
      <w:r w:rsidRPr="00991D91">
        <w:rPr>
          <w:sz w:val="20"/>
        </w:rPr>
        <w:t xml:space="preserve">) 1992 Desarrollo psicológico y educación </w:t>
      </w:r>
      <w:proofErr w:type="spellStart"/>
      <w:r w:rsidRPr="00991D91">
        <w:rPr>
          <w:sz w:val="20"/>
        </w:rPr>
        <w:t>II.Psicología</w:t>
      </w:r>
      <w:proofErr w:type="spellEnd"/>
      <w:r w:rsidRPr="00991D91">
        <w:rPr>
          <w:sz w:val="20"/>
        </w:rPr>
        <w:t xml:space="preserve"> de la educación Madrid Alianza.</w:t>
      </w:r>
    </w:p>
    <w:p w14:paraId="0367CF49" w14:textId="77777777" w:rsidR="006D066C" w:rsidRPr="006835C8" w:rsidRDefault="006D066C" w:rsidP="006D066C">
      <w:pPr>
        <w:jc w:val="both"/>
        <w:rPr>
          <w:sz w:val="20"/>
          <w:lang w:val="es-AR"/>
        </w:rPr>
      </w:pPr>
      <w:r w:rsidRPr="00991D91">
        <w:rPr>
          <w:sz w:val="20"/>
        </w:rPr>
        <w:t xml:space="preserve">- Díaz Barrigas 1990 </w:t>
      </w:r>
      <w:proofErr w:type="spellStart"/>
      <w:r w:rsidRPr="00991D91">
        <w:rPr>
          <w:sz w:val="20"/>
        </w:rPr>
        <w:t>Curriculum</w:t>
      </w:r>
      <w:proofErr w:type="spellEnd"/>
      <w:r w:rsidRPr="00991D91">
        <w:rPr>
          <w:sz w:val="20"/>
        </w:rPr>
        <w:t xml:space="preserve"> y evaluación escolar. </w:t>
      </w:r>
      <w:proofErr w:type="spellStart"/>
      <w:proofErr w:type="gramStart"/>
      <w:r w:rsidRPr="006835C8">
        <w:rPr>
          <w:sz w:val="20"/>
          <w:lang w:val="es-AR"/>
        </w:rPr>
        <w:t>Aique</w:t>
      </w:r>
      <w:proofErr w:type="spellEnd"/>
      <w:r w:rsidRPr="006835C8">
        <w:rPr>
          <w:sz w:val="20"/>
          <w:lang w:val="es-AR"/>
        </w:rPr>
        <w:t xml:space="preserve"> .</w:t>
      </w:r>
      <w:proofErr w:type="gramEnd"/>
      <w:r w:rsidRPr="006835C8">
        <w:rPr>
          <w:sz w:val="20"/>
          <w:lang w:val="es-AR"/>
        </w:rPr>
        <w:t xml:space="preserve"> Bs. As. 1990 </w:t>
      </w:r>
      <w:proofErr w:type="spellStart"/>
      <w:r w:rsidRPr="006835C8">
        <w:rPr>
          <w:sz w:val="20"/>
          <w:lang w:val="es-AR"/>
        </w:rPr>
        <w:t>Pag.</w:t>
      </w:r>
      <w:proofErr w:type="spellEnd"/>
      <w:r w:rsidRPr="006835C8">
        <w:rPr>
          <w:sz w:val="20"/>
          <w:lang w:val="es-AR"/>
        </w:rPr>
        <w:t xml:space="preserve"> 35 a 52</w:t>
      </w:r>
    </w:p>
    <w:p w14:paraId="4087E77B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- </w:t>
      </w:r>
      <w:proofErr w:type="spellStart"/>
      <w:r w:rsidRPr="00991D91">
        <w:rPr>
          <w:sz w:val="20"/>
        </w:rPr>
        <w:t>Elola</w:t>
      </w:r>
      <w:proofErr w:type="spellEnd"/>
      <w:r w:rsidRPr="00991D91">
        <w:rPr>
          <w:sz w:val="20"/>
        </w:rPr>
        <w:t xml:space="preserve">, Nydia y l. </w:t>
      </w:r>
      <w:proofErr w:type="spellStart"/>
      <w:r w:rsidRPr="00991D91">
        <w:rPr>
          <w:sz w:val="20"/>
        </w:rPr>
        <w:t>Toranzas</w:t>
      </w:r>
      <w:proofErr w:type="spellEnd"/>
      <w:r w:rsidRPr="00991D91">
        <w:rPr>
          <w:sz w:val="20"/>
        </w:rPr>
        <w:t xml:space="preserve"> 2000 Evaluación educativa. Una aproximación conceptual. </w:t>
      </w:r>
      <w:proofErr w:type="spellStart"/>
      <w:r w:rsidRPr="00991D91">
        <w:rPr>
          <w:sz w:val="20"/>
        </w:rPr>
        <w:t>Mimeo</w:t>
      </w:r>
      <w:proofErr w:type="spellEnd"/>
      <w:r w:rsidRPr="00991D91">
        <w:rPr>
          <w:sz w:val="20"/>
        </w:rPr>
        <w:t xml:space="preserve"> </w:t>
      </w:r>
    </w:p>
    <w:p w14:paraId="38C829DC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- </w:t>
      </w:r>
      <w:proofErr w:type="spellStart"/>
      <w:r w:rsidRPr="00991D91">
        <w:rPr>
          <w:sz w:val="20"/>
        </w:rPr>
        <w:t>Litwin</w:t>
      </w:r>
      <w:proofErr w:type="spellEnd"/>
      <w:r w:rsidRPr="00991D91">
        <w:rPr>
          <w:sz w:val="20"/>
        </w:rPr>
        <w:t>, E 1997 Las configuraciones didácticas. Una nueva agenda para la enseñanza superior. Paidós Bs- As.</w:t>
      </w:r>
    </w:p>
    <w:p w14:paraId="71FA9E08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- Marchesi A. Coll, C., Palacios J. </w:t>
      </w:r>
      <w:proofErr w:type="gramStart"/>
      <w:r w:rsidRPr="00991D91">
        <w:rPr>
          <w:sz w:val="20"/>
        </w:rPr>
        <w:t xml:space="preserve">1999 </w:t>
      </w:r>
      <w:r w:rsidRPr="00991D91">
        <w:rPr>
          <w:i/>
          <w:sz w:val="20"/>
        </w:rPr>
        <w:t xml:space="preserve"> Desarrollo</w:t>
      </w:r>
      <w:proofErr w:type="gramEnd"/>
      <w:r w:rsidRPr="00991D91">
        <w:rPr>
          <w:i/>
          <w:sz w:val="20"/>
        </w:rPr>
        <w:t xml:space="preserve"> psicológico y Educación II  </w:t>
      </w:r>
      <w:r w:rsidRPr="00991D91">
        <w:rPr>
          <w:sz w:val="20"/>
        </w:rPr>
        <w:t>Ed Alianza</w:t>
      </w:r>
    </w:p>
    <w:p w14:paraId="368D9331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>- Moll</w:t>
      </w:r>
      <w:r>
        <w:rPr>
          <w:sz w:val="20"/>
        </w:rPr>
        <w:t>,</w:t>
      </w:r>
      <w:r w:rsidRPr="00991D91">
        <w:rPr>
          <w:sz w:val="20"/>
        </w:rPr>
        <w:t xml:space="preserve"> </w:t>
      </w:r>
      <w:r w:rsidRPr="00991D91">
        <w:rPr>
          <w:i/>
          <w:sz w:val="20"/>
        </w:rPr>
        <w:t xml:space="preserve">L </w:t>
      </w:r>
      <w:proofErr w:type="gramStart"/>
      <w:r w:rsidRPr="00991D91">
        <w:rPr>
          <w:sz w:val="20"/>
        </w:rPr>
        <w:t>2001  Vygotsky</w:t>
      </w:r>
      <w:proofErr w:type="gramEnd"/>
      <w:r w:rsidRPr="00991D91">
        <w:rPr>
          <w:sz w:val="20"/>
        </w:rPr>
        <w:t xml:space="preserve"> y la educación: </w:t>
      </w:r>
      <w:r w:rsidRPr="00991D91">
        <w:rPr>
          <w:bCs/>
          <w:sz w:val="20"/>
        </w:rPr>
        <w:t>connotaciones y aplicaciones de la psicología sociohistórica en la educación.</w:t>
      </w:r>
      <w:r w:rsidRPr="00991D91">
        <w:rPr>
          <w:sz w:val="20"/>
        </w:rPr>
        <w:t xml:space="preserve"> Ed. </w:t>
      </w:r>
      <w:proofErr w:type="spellStart"/>
      <w:proofErr w:type="gramStart"/>
      <w:r w:rsidRPr="00991D91">
        <w:rPr>
          <w:sz w:val="20"/>
        </w:rPr>
        <w:t>Aique</w:t>
      </w:r>
      <w:proofErr w:type="spellEnd"/>
      <w:r w:rsidRPr="00991D91">
        <w:rPr>
          <w:sz w:val="20"/>
        </w:rPr>
        <w:t xml:space="preserve">  Bs.</w:t>
      </w:r>
      <w:proofErr w:type="gramEnd"/>
      <w:r w:rsidRPr="00991D91">
        <w:rPr>
          <w:sz w:val="20"/>
        </w:rPr>
        <w:t xml:space="preserve"> As </w:t>
      </w:r>
    </w:p>
    <w:p w14:paraId="7054830F" w14:textId="77777777" w:rsidR="006D066C" w:rsidRPr="00991D91" w:rsidRDefault="006D066C" w:rsidP="006D066C">
      <w:pPr>
        <w:jc w:val="both"/>
        <w:rPr>
          <w:sz w:val="20"/>
          <w:lang w:val="es-MX"/>
        </w:rPr>
      </w:pPr>
      <w:r w:rsidRPr="00991D91">
        <w:rPr>
          <w:sz w:val="20"/>
          <w:lang w:val="es-MX"/>
        </w:rPr>
        <w:t xml:space="preserve">- Morán Oviedo. P. Propuesta de evaluación y acreditación en el proceso enseñanza-aprendizaje. </w:t>
      </w:r>
      <w:proofErr w:type="spellStart"/>
      <w:r w:rsidRPr="00991D91">
        <w:rPr>
          <w:sz w:val="20"/>
          <w:lang w:val="es-MX"/>
        </w:rPr>
        <w:t>Cise</w:t>
      </w:r>
      <w:proofErr w:type="spellEnd"/>
      <w:r w:rsidRPr="00991D91">
        <w:rPr>
          <w:sz w:val="20"/>
          <w:lang w:val="es-MX"/>
        </w:rPr>
        <w:t xml:space="preserve"> México</w:t>
      </w:r>
    </w:p>
    <w:p w14:paraId="7534C27E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- </w:t>
      </w:r>
      <w:proofErr w:type="spellStart"/>
      <w:r w:rsidRPr="00991D91">
        <w:rPr>
          <w:sz w:val="20"/>
        </w:rPr>
        <w:t>Portlan</w:t>
      </w:r>
      <w:proofErr w:type="spellEnd"/>
      <w:r w:rsidRPr="00991D91">
        <w:rPr>
          <w:sz w:val="20"/>
        </w:rPr>
        <w:t>, R. 1993 Constructivismo y escuela Diada Sevilla.</w:t>
      </w:r>
    </w:p>
    <w:p w14:paraId="04165948" w14:textId="77777777" w:rsidR="006D066C" w:rsidRPr="00991D91" w:rsidRDefault="006D066C" w:rsidP="006D066C">
      <w:pPr>
        <w:jc w:val="both"/>
        <w:rPr>
          <w:sz w:val="20"/>
          <w:lang w:val="es-MX"/>
        </w:rPr>
      </w:pPr>
      <w:r w:rsidRPr="00991D91">
        <w:rPr>
          <w:sz w:val="20"/>
          <w:lang w:val="es-MX"/>
        </w:rPr>
        <w:t>- Pozo,</w:t>
      </w:r>
      <w:r>
        <w:rPr>
          <w:sz w:val="20"/>
          <w:lang w:val="es-MX"/>
        </w:rPr>
        <w:t xml:space="preserve"> </w:t>
      </w:r>
      <w:r w:rsidRPr="00991D91">
        <w:rPr>
          <w:sz w:val="20"/>
          <w:lang w:val="es-MX"/>
        </w:rPr>
        <w:t>J. 1993 Teoría cognitivas del aprendizaje Madrid Visor</w:t>
      </w:r>
    </w:p>
    <w:p w14:paraId="686BDC38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>- Schwartz, G 1986. Aspectos generales de la teoría de Ausubel respecto al aprendizaje: Inferencias didácticas. Río Cuarto.</w:t>
      </w:r>
    </w:p>
    <w:p w14:paraId="0CEC51F9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- </w:t>
      </w:r>
      <w:proofErr w:type="spellStart"/>
      <w:proofErr w:type="gramStart"/>
      <w:r w:rsidRPr="00991D91">
        <w:rPr>
          <w:sz w:val="20"/>
        </w:rPr>
        <w:t>Schwartz,G</w:t>
      </w:r>
      <w:proofErr w:type="spellEnd"/>
      <w:r w:rsidRPr="00991D91">
        <w:rPr>
          <w:sz w:val="20"/>
        </w:rPr>
        <w:t>.</w:t>
      </w:r>
      <w:proofErr w:type="gramEnd"/>
      <w:r w:rsidRPr="00991D91">
        <w:rPr>
          <w:sz w:val="20"/>
        </w:rPr>
        <w:t xml:space="preserve"> 1997. El conocimiento como contenido educativo. Su incidencia en el </w:t>
      </w:r>
      <w:proofErr w:type="spellStart"/>
      <w:r w:rsidRPr="00991D91">
        <w:rPr>
          <w:sz w:val="20"/>
        </w:rPr>
        <w:t>curriculum</w:t>
      </w:r>
      <w:proofErr w:type="spellEnd"/>
      <w:r w:rsidRPr="00991D91">
        <w:rPr>
          <w:sz w:val="20"/>
        </w:rPr>
        <w:t xml:space="preserve"> y la enseñanza. </w:t>
      </w:r>
      <w:proofErr w:type="spellStart"/>
      <w:r w:rsidRPr="00991D91">
        <w:rPr>
          <w:sz w:val="20"/>
        </w:rPr>
        <w:t>Mimeo</w:t>
      </w:r>
      <w:proofErr w:type="spellEnd"/>
      <w:r w:rsidRPr="00991D91">
        <w:rPr>
          <w:sz w:val="20"/>
        </w:rPr>
        <w:t>.</w:t>
      </w:r>
    </w:p>
    <w:p w14:paraId="61117A13" w14:textId="77777777" w:rsidR="006D066C" w:rsidRPr="000D4F2A" w:rsidRDefault="006D066C" w:rsidP="006D066C">
      <w:pPr>
        <w:jc w:val="both"/>
        <w:rPr>
          <w:sz w:val="20"/>
        </w:rPr>
      </w:pPr>
      <w:r w:rsidRPr="000D4F2A">
        <w:rPr>
          <w:sz w:val="20"/>
        </w:rPr>
        <w:t xml:space="preserve">-  </w:t>
      </w:r>
      <w:proofErr w:type="spellStart"/>
      <w:proofErr w:type="gramStart"/>
      <w:r w:rsidRPr="000D4F2A">
        <w:rPr>
          <w:sz w:val="20"/>
        </w:rPr>
        <w:t>Schwartz,G</w:t>
      </w:r>
      <w:proofErr w:type="spellEnd"/>
      <w:r w:rsidRPr="000D4F2A">
        <w:rPr>
          <w:sz w:val="20"/>
        </w:rPr>
        <w:t>.</w:t>
      </w:r>
      <w:proofErr w:type="gramEnd"/>
      <w:r w:rsidRPr="000D4F2A">
        <w:rPr>
          <w:sz w:val="20"/>
        </w:rPr>
        <w:t xml:space="preserve"> 2002. La selección de los contenidos educativos: sus fuentes. </w:t>
      </w:r>
      <w:proofErr w:type="spellStart"/>
      <w:r w:rsidRPr="000D4F2A">
        <w:rPr>
          <w:sz w:val="20"/>
        </w:rPr>
        <w:t>Mimeo</w:t>
      </w:r>
      <w:proofErr w:type="spellEnd"/>
    </w:p>
    <w:p w14:paraId="768502B7" w14:textId="77777777" w:rsidR="006D066C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- </w:t>
      </w:r>
      <w:proofErr w:type="spellStart"/>
      <w:r w:rsidRPr="00991D91">
        <w:rPr>
          <w:sz w:val="20"/>
        </w:rPr>
        <w:t>Streibel</w:t>
      </w:r>
      <w:proofErr w:type="spellEnd"/>
      <w:r w:rsidRPr="00991D91">
        <w:rPr>
          <w:sz w:val="20"/>
        </w:rPr>
        <w:t xml:space="preserve">, M. 1993 Diseño instructivo y aprendizaje situado ¿es posible un </w:t>
      </w:r>
      <w:proofErr w:type="gramStart"/>
      <w:r w:rsidRPr="00991D91">
        <w:rPr>
          <w:sz w:val="20"/>
        </w:rPr>
        <w:t>maridaje?.</w:t>
      </w:r>
      <w:proofErr w:type="gramEnd"/>
      <w:r w:rsidRPr="00991D91">
        <w:rPr>
          <w:sz w:val="20"/>
        </w:rPr>
        <w:t xml:space="preserve"> En </w:t>
      </w:r>
      <w:proofErr w:type="gramStart"/>
      <w:r w:rsidRPr="00991D91">
        <w:rPr>
          <w:sz w:val="20"/>
        </w:rPr>
        <w:t xml:space="preserve">Mc  </w:t>
      </w:r>
      <w:proofErr w:type="spellStart"/>
      <w:r w:rsidRPr="00991D91">
        <w:rPr>
          <w:sz w:val="20"/>
        </w:rPr>
        <w:t>Clintock</w:t>
      </w:r>
      <w:proofErr w:type="spellEnd"/>
      <w:proofErr w:type="gramEnd"/>
      <w:r w:rsidRPr="00991D91">
        <w:rPr>
          <w:sz w:val="20"/>
        </w:rPr>
        <w:t xml:space="preserve"> y otros. Comunicación, tecnología y diseños de instrucción. Comunicación, tecnología y diseño de instrucción. Madrid CIDE. MEC</w:t>
      </w:r>
      <w:r>
        <w:rPr>
          <w:sz w:val="20"/>
        </w:rPr>
        <w:t>.</w:t>
      </w:r>
    </w:p>
    <w:p w14:paraId="67C6222F" w14:textId="77777777" w:rsidR="006D066C" w:rsidRPr="00991D91" w:rsidRDefault="006D066C" w:rsidP="006D066C">
      <w:pPr>
        <w:jc w:val="both"/>
        <w:rPr>
          <w:sz w:val="20"/>
        </w:rPr>
      </w:pPr>
      <w:r>
        <w:rPr>
          <w:sz w:val="20"/>
        </w:rPr>
        <w:t xml:space="preserve">- </w:t>
      </w:r>
      <w:proofErr w:type="spellStart"/>
      <w:r>
        <w:rPr>
          <w:sz w:val="20"/>
        </w:rPr>
        <w:t>Steiman</w:t>
      </w:r>
      <w:proofErr w:type="spellEnd"/>
      <w:r>
        <w:rPr>
          <w:sz w:val="20"/>
        </w:rPr>
        <w:t xml:space="preserve">, J. 2008 Las Prácticas educativas. La Evaluación. Buenos Aires. Ed. Miño y Dávila </w:t>
      </w:r>
    </w:p>
    <w:p w14:paraId="371A6115" w14:textId="77777777" w:rsidR="006D066C" w:rsidRDefault="006D066C" w:rsidP="006D066C">
      <w:pPr>
        <w:jc w:val="both"/>
        <w:rPr>
          <w:sz w:val="20"/>
        </w:rPr>
      </w:pPr>
      <w:r w:rsidRPr="000D4F2A">
        <w:rPr>
          <w:sz w:val="20"/>
        </w:rPr>
        <w:t xml:space="preserve">-  </w:t>
      </w:r>
      <w:proofErr w:type="spellStart"/>
      <w:proofErr w:type="gramStart"/>
      <w:r w:rsidRPr="000D4F2A">
        <w:rPr>
          <w:sz w:val="20"/>
        </w:rPr>
        <w:t>Weisman,H</w:t>
      </w:r>
      <w:proofErr w:type="spellEnd"/>
      <w:r w:rsidRPr="000D4F2A">
        <w:rPr>
          <w:sz w:val="20"/>
        </w:rPr>
        <w:t>.</w:t>
      </w:r>
      <w:proofErr w:type="gramEnd"/>
      <w:r w:rsidRPr="000D4F2A">
        <w:rPr>
          <w:sz w:val="20"/>
        </w:rPr>
        <w:t xml:space="preserve"> 1998 La evaluación como proceso de regulación y autorregulación de la enseñanza y el aprendizaje. Seminario Maestría Didáctica UBA </w:t>
      </w:r>
      <w:proofErr w:type="spellStart"/>
      <w:r w:rsidRPr="000D4F2A">
        <w:rPr>
          <w:sz w:val="20"/>
        </w:rPr>
        <w:t>Mimeo</w:t>
      </w:r>
      <w:proofErr w:type="spellEnd"/>
      <w:r>
        <w:rPr>
          <w:sz w:val="20"/>
        </w:rPr>
        <w:t>.</w:t>
      </w:r>
    </w:p>
    <w:p w14:paraId="0A0B2DB6" w14:textId="77777777" w:rsidR="006D066C" w:rsidRPr="000D4F2A" w:rsidRDefault="006D066C" w:rsidP="006D066C">
      <w:pPr>
        <w:jc w:val="both"/>
        <w:rPr>
          <w:sz w:val="20"/>
        </w:rPr>
      </w:pPr>
    </w:p>
    <w:p w14:paraId="69E552BE" w14:textId="77777777" w:rsidR="006D066C" w:rsidRPr="00B611DC" w:rsidRDefault="006D066C" w:rsidP="006D066C">
      <w:pPr>
        <w:jc w:val="both"/>
        <w:rPr>
          <w:rFonts w:ascii="Arial Narrou" w:hAnsi="Arial Narrou"/>
          <w:b/>
        </w:rPr>
      </w:pPr>
      <w:r w:rsidRPr="00B611DC">
        <w:rPr>
          <w:rFonts w:ascii="Arial Narrou" w:hAnsi="Arial Narrou"/>
          <w:b/>
        </w:rPr>
        <w:t>Bibliografía TIC</w:t>
      </w:r>
    </w:p>
    <w:bookmarkEnd w:id="7"/>
    <w:p w14:paraId="44C1513C" w14:textId="08D234DA" w:rsidR="006D066C" w:rsidRPr="000E268C" w:rsidRDefault="006D066C" w:rsidP="006D066C">
      <w:pPr>
        <w:pStyle w:val="Normal1"/>
        <w:ind w:left="540" w:hanging="540"/>
        <w:jc w:val="both"/>
        <w:rPr>
          <w:rFonts w:ascii="Calibri" w:hAnsi="Calibri" w:cs="Calibri"/>
          <w:color w:val="auto"/>
          <w:sz w:val="20"/>
          <w:szCs w:val="20"/>
        </w:rPr>
      </w:pPr>
      <w:r w:rsidRPr="000E268C">
        <w:rPr>
          <w:rFonts w:ascii="Calibri" w:hAnsi="Calibri" w:cs="Calibri"/>
          <w:color w:val="auto"/>
          <w:sz w:val="20"/>
          <w:szCs w:val="20"/>
        </w:rPr>
        <w:lastRenderedPageBreak/>
        <w:t>-  Schwartz, G. (2011</w:t>
      </w:r>
      <w:proofErr w:type="gramStart"/>
      <w:r w:rsidRPr="000E268C">
        <w:rPr>
          <w:rFonts w:ascii="Calibri" w:hAnsi="Calibri" w:cs="Calibri"/>
          <w:color w:val="auto"/>
          <w:sz w:val="20"/>
          <w:szCs w:val="20"/>
        </w:rPr>
        <w:t>).La</w:t>
      </w:r>
      <w:proofErr w:type="gramEnd"/>
      <w:r w:rsidRPr="000E268C">
        <w:rPr>
          <w:rFonts w:ascii="Calibri" w:hAnsi="Calibri" w:cs="Calibri"/>
          <w:color w:val="auto"/>
          <w:sz w:val="20"/>
          <w:szCs w:val="20"/>
        </w:rPr>
        <w:t xml:space="preserve"> formación inicial de profesores y la incorporación de las </w:t>
      </w:r>
      <w:proofErr w:type="spellStart"/>
      <w:r w:rsidRPr="000E268C">
        <w:rPr>
          <w:rFonts w:ascii="Calibri" w:hAnsi="Calibri" w:cs="Calibri"/>
          <w:color w:val="auto"/>
          <w:sz w:val="20"/>
          <w:szCs w:val="20"/>
        </w:rPr>
        <w:t>TICs</w:t>
      </w:r>
      <w:proofErr w:type="spellEnd"/>
      <w:r w:rsidRPr="000E268C">
        <w:rPr>
          <w:rFonts w:ascii="Calibri" w:hAnsi="Calibri" w:cs="Calibri"/>
          <w:color w:val="auto"/>
          <w:sz w:val="20"/>
          <w:szCs w:val="20"/>
        </w:rPr>
        <w:t xml:space="preserve"> en los procesos de enseñanza. . Encrucijada de la educación, saberes, diversidad y desigualdad. Facultad de Filosofía. UNC</w:t>
      </w:r>
    </w:p>
    <w:p w14:paraId="47563A85" w14:textId="77777777" w:rsidR="006D066C" w:rsidRPr="000E268C" w:rsidRDefault="006D066C" w:rsidP="006D066C">
      <w:pPr>
        <w:pStyle w:val="Normal1"/>
        <w:ind w:left="540" w:hanging="540"/>
        <w:jc w:val="both"/>
        <w:rPr>
          <w:rFonts w:ascii="Calibri" w:hAnsi="Calibri" w:cs="Calibri"/>
          <w:color w:val="auto"/>
          <w:sz w:val="20"/>
          <w:szCs w:val="20"/>
        </w:rPr>
      </w:pPr>
      <w:r w:rsidRPr="000E268C">
        <w:rPr>
          <w:rFonts w:ascii="Calibri" w:hAnsi="Calibri" w:cs="Calibri"/>
          <w:i/>
          <w:color w:val="auto"/>
          <w:sz w:val="20"/>
          <w:szCs w:val="20"/>
        </w:rPr>
        <w:t xml:space="preserve">-  Schwartz, G., Lladser, C. (2011) La formación inicial de profesores y la incorporación de las TIC en los procesos de enseñanza. </w:t>
      </w:r>
      <w:r w:rsidRPr="000E268C">
        <w:rPr>
          <w:rFonts w:ascii="Calibri" w:hAnsi="Calibri" w:cs="Calibri"/>
          <w:color w:val="auto"/>
          <w:sz w:val="20"/>
          <w:szCs w:val="20"/>
        </w:rPr>
        <w:t xml:space="preserve">VII Jornadas de investigación en Educación. Encrucijadas de la educación: saberes, diversidad y desigualdad. Huerta Grande, </w:t>
      </w:r>
      <w:proofErr w:type="spellStart"/>
      <w:r w:rsidRPr="000E268C">
        <w:rPr>
          <w:rFonts w:ascii="Calibri" w:hAnsi="Calibri" w:cs="Calibri"/>
          <w:color w:val="auto"/>
          <w:sz w:val="20"/>
          <w:szCs w:val="20"/>
        </w:rPr>
        <w:t>Cba</w:t>
      </w:r>
      <w:proofErr w:type="spellEnd"/>
      <w:r w:rsidRPr="000E268C">
        <w:rPr>
          <w:rFonts w:ascii="Calibri" w:hAnsi="Calibri" w:cs="Calibri"/>
          <w:color w:val="auto"/>
          <w:sz w:val="20"/>
          <w:szCs w:val="20"/>
        </w:rPr>
        <w:t>. Junio - Julio.</w:t>
      </w:r>
    </w:p>
    <w:p w14:paraId="520FE458" w14:textId="77777777" w:rsidR="006D066C" w:rsidRPr="000E268C" w:rsidRDefault="006D066C" w:rsidP="006D066C">
      <w:pPr>
        <w:pStyle w:val="Normal1"/>
        <w:ind w:left="540" w:hanging="540"/>
        <w:jc w:val="both"/>
        <w:rPr>
          <w:rFonts w:ascii="Calibri" w:hAnsi="Calibri" w:cs="Calibri"/>
          <w:color w:val="auto"/>
          <w:sz w:val="20"/>
          <w:szCs w:val="20"/>
        </w:rPr>
      </w:pPr>
      <w:r w:rsidRPr="000E268C">
        <w:rPr>
          <w:rFonts w:ascii="Calibri" w:hAnsi="Calibri" w:cs="Calibri"/>
          <w:i/>
          <w:color w:val="auto"/>
          <w:sz w:val="20"/>
          <w:szCs w:val="20"/>
        </w:rPr>
        <w:t xml:space="preserve">-  Schwartz, G., Lladser, C. </w:t>
      </w:r>
      <w:proofErr w:type="spellStart"/>
      <w:r w:rsidRPr="000E268C">
        <w:rPr>
          <w:rFonts w:ascii="Calibri" w:hAnsi="Calibri" w:cs="Calibri"/>
          <w:i/>
          <w:color w:val="auto"/>
          <w:sz w:val="20"/>
          <w:szCs w:val="20"/>
        </w:rPr>
        <w:t>Raffaini</w:t>
      </w:r>
      <w:proofErr w:type="spellEnd"/>
      <w:r w:rsidRPr="000E268C">
        <w:rPr>
          <w:rFonts w:ascii="Calibri" w:hAnsi="Calibri" w:cs="Calibri"/>
          <w:i/>
          <w:color w:val="auto"/>
          <w:sz w:val="20"/>
          <w:szCs w:val="20"/>
        </w:rPr>
        <w:t xml:space="preserve">, G., </w:t>
      </w:r>
      <w:proofErr w:type="spellStart"/>
      <w:r w:rsidRPr="000E268C">
        <w:rPr>
          <w:rFonts w:ascii="Calibri" w:hAnsi="Calibri" w:cs="Calibri"/>
          <w:i/>
          <w:color w:val="auto"/>
          <w:sz w:val="20"/>
          <w:szCs w:val="20"/>
        </w:rPr>
        <w:t>Aiassa</w:t>
      </w:r>
      <w:proofErr w:type="spellEnd"/>
      <w:r w:rsidRPr="000E268C">
        <w:rPr>
          <w:rFonts w:ascii="Calibri" w:hAnsi="Calibri" w:cs="Calibri"/>
          <w:i/>
          <w:color w:val="auto"/>
          <w:sz w:val="20"/>
          <w:szCs w:val="20"/>
        </w:rPr>
        <w:t xml:space="preserve"> D., Bosch B. (2011) “La Tecnología de red como fuente de información en la formación docente. Vigilancia epistemológica</w:t>
      </w:r>
      <w:r w:rsidRPr="000E268C">
        <w:rPr>
          <w:rFonts w:ascii="Calibri" w:hAnsi="Calibri" w:cs="Calibri"/>
          <w:color w:val="auto"/>
          <w:sz w:val="20"/>
          <w:szCs w:val="20"/>
        </w:rPr>
        <w:t xml:space="preserve">. I Jornadas Institucionales de Tecnologías Educativas de la </w:t>
      </w:r>
      <w:proofErr w:type="gramStart"/>
      <w:r w:rsidRPr="000E268C">
        <w:rPr>
          <w:rFonts w:ascii="Calibri" w:hAnsi="Calibri" w:cs="Calibri"/>
          <w:color w:val="auto"/>
          <w:sz w:val="20"/>
          <w:szCs w:val="20"/>
        </w:rPr>
        <w:t>UNRC”  1</w:t>
      </w:r>
      <w:proofErr w:type="gramEnd"/>
      <w:r w:rsidRPr="000E268C">
        <w:rPr>
          <w:rFonts w:ascii="Calibri" w:hAnsi="Calibri" w:cs="Calibri"/>
          <w:color w:val="auto"/>
          <w:sz w:val="20"/>
          <w:szCs w:val="20"/>
        </w:rPr>
        <w:t xml:space="preserve"> al 3 de Noviembre.</w:t>
      </w:r>
    </w:p>
    <w:p w14:paraId="46B7F09D" w14:textId="77777777" w:rsidR="006D066C" w:rsidRPr="000E268C" w:rsidRDefault="006D066C" w:rsidP="006D066C">
      <w:pPr>
        <w:pStyle w:val="Normal1"/>
        <w:ind w:left="540" w:hanging="540"/>
        <w:jc w:val="both"/>
        <w:rPr>
          <w:rFonts w:ascii="Calibri" w:hAnsi="Calibri" w:cs="Calibri"/>
          <w:color w:val="auto"/>
          <w:sz w:val="20"/>
          <w:szCs w:val="20"/>
        </w:rPr>
      </w:pPr>
      <w:r w:rsidRPr="000E268C">
        <w:rPr>
          <w:rFonts w:ascii="Calibri" w:hAnsi="Calibri" w:cs="Calibri"/>
          <w:i/>
          <w:color w:val="auto"/>
          <w:sz w:val="20"/>
          <w:szCs w:val="20"/>
        </w:rPr>
        <w:t xml:space="preserve">-  Schwartz, G., Lladser, C.; </w:t>
      </w:r>
      <w:proofErr w:type="spellStart"/>
      <w:r w:rsidRPr="000E268C">
        <w:rPr>
          <w:rFonts w:ascii="Calibri" w:hAnsi="Calibri" w:cs="Calibri"/>
          <w:i/>
          <w:color w:val="auto"/>
          <w:sz w:val="20"/>
          <w:szCs w:val="20"/>
        </w:rPr>
        <w:t>Raffaini</w:t>
      </w:r>
      <w:proofErr w:type="spellEnd"/>
      <w:r w:rsidRPr="000E268C">
        <w:rPr>
          <w:rFonts w:ascii="Calibri" w:hAnsi="Calibri" w:cs="Calibri"/>
          <w:i/>
          <w:color w:val="auto"/>
          <w:sz w:val="20"/>
          <w:szCs w:val="20"/>
        </w:rPr>
        <w:t xml:space="preserve">, </w:t>
      </w:r>
      <w:proofErr w:type="gramStart"/>
      <w:r w:rsidRPr="000E268C">
        <w:rPr>
          <w:rFonts w:ascii="Calibri" w:hAnsi="Calibri" w:cs="Calibri"/>
          <w:i/>
          <w:color w:val="auto"/>
          <w:sz w:val="20"/>
          <w:szCs w:val="20"/>
        </w:rPr>
        <w:t>G.(</w:t>
      </w:r>
      <w:proofErr w:type="gramEnd"/>
      <w:r w:rsidRPr="000E268C">
        <w:rPr>
          <w:rFonts w:ascii="Calibri" w:hAnsi="Calibri" w:cs="Calibri"/>
          <w:i/>
          <w:color w:val="auto"/>
          <w:sz w:val="20"/>
          <w:szCs w:val="20"/>
        </w:rPr>
        <w:t>2012) Algunos Criterios para el análisis y evaluación del Uso de las TIC en educación.</w:t>
      </w:r>
      <w:r w:rsidRPr="000E268C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0E268C">
        <w:rPr>
          <w:rFonts w:ascii="Calibri" w:hAnsi="Calibri" w:cs="Calibri"/>
          <w:i/>
          <w:color w:val="auto"/>
          <w:sz w:val="20"/>
          <w:szCs w:val="20"/>
        </w:rPr>
        <w:t>Una experiencia en la Práctica Docente Inicial.</w:t>
      </w:r>
      <w:r w:rsidRPr="000E268C">
        <w:rPr>
          <w:rFonts w:ascii="Calibri" w:hAnsi="Calibri" w:cs="Calibri"/>
          <w:color w:val="auto"/>
          <w:sz w:val="20"/>
          <w:szCs w:val="20"/>
        </w:rPr>
        <w:t xml:space="preserve"> XVIII Encuentro de la Investigación Educativa. Enfoques teóricos y perspectivas de la evaluación educativa. Universidad Católica de Córdoba. </w:t>
      </w:r>
      <w:proofErr w:type="spellStart"/>
      <w:r w:rsidRPr="000E268C">
        <w:rPr>
          <w:rFonts w:ascii="Calibri" w:hAnsi="Calibri" w:cs="Calibri"/>
          <w:color w:val="auto"/>
          <w:sz w:val="20"/>
          <w:szCs w:val="20"/>
        </w:rPr>
        <w:t>Cba</w:t>
      </w:r>
      <w:proofErr w:type="spellEnd"/>
      <w:r w:rsidRPr="000E268C">
        <w:rPr>
          <w:rFonts w:ascii="Calibri" w:hAnsi="Calibri" w:cs="Calibri"/>
          <w:color w:val="auto"/>
          <w:sz w:val="20"/>
          <w:szCs w:val="20"/>
        </w:rPr>
        <w:t xml:space="preserve">. 20-21 de </w:t>
      </w:r>
      <w:proofErr w:type="gramStart"/>
      <w:r w:rsidRPr="000E268C">
        <w:rPr>
          <w:rFonts w:ascii="Calibri" w:hAnsi="Calibri" w:cs="Calibri"/>
          <w:color w:val="auto"/>
          <w:sz w:val="20"/>
          <w:szCs w:val="20"/>
        </w:rPr>
        <w:t>Septiembre</w:t>
      </w:r>
      <w:proofErr w:type="gramEnd"/>
      <w:r w:rsidRPr="000E268C">
        <w:rPr>
          <w:rFonts w:ascii="Calibri" w:hAnsi="Calibri" w:cs="Calibri"/>
          <w:color w:val="auto"/>
          <w:sz w:val="20"/>
          <w:szCs w:val="20"/>
        </w:rPr>
        <w:t xml:space="preserve"> 2012.</w:t>
      </w:r>
    </w:p>
    <w:p w14:paraId="19969F6A" w14:textId="77777777" w:rsidR="006D066C" w:rsidRPr="000E268C" w:rsidRDefault="006D066C" w:rsidP="006D066C">
      <w:pPr>
        <w:pStyle w:val="Normal1"/>
        <w:ind w:left="540" w:hanging="540"/>
        <w:jc w:val="both"/>
        <w:rPr>
          <w:rFonts w:ascii="Calibri" w:hAnsi="Calibri" w:cs="Calibri"/>
          <w:color w:val="auto"/>
          <w:sz w:val="20"/>
          <w:szCs w:val="20"/>
        </w:rPr>
      </w:pPr>
      <w:r w:rsidRPr="000E268C">
        <w:rPr>
          <w:rFonts w:ascii="Calibri" w:hAnsi="Calibri" w:cs="Calibri"/>
          <w:i/>
          <w:color w:val="auto"/>
          <w:sz w:val="20"/>
          <w:szCs w:val="20"/>
        </w:rPr>
        <w:t xml:space="preserve">- Schwartz, G.; </w:t>
      </w:r>
      <w:proofErr w:type="spellStart"/>
      <w:r w:rsidRPr="000E268C">
        <w:rPr>
          <w:rFonts w:ascii="Calibri" w:hAnsi="Calibri" w:cs="Calibri"/>
          <w:i/>
          <w:color w:val="auto"/>
          <w:sz w:val="20"/>
          <w:szCs w:val="20"/>
        </w:rPr>
        <w:t>Raffaini</w:t>
      </w:r>
      <w:proofErr w:type="spellEnd"/>
      <w:r w:rsidRPr="000E268C">
        <w:rPr>
          <w:rFonts w:ascii="Calibri" w:hAnsi="Calibri" w:cs="Calibri"/>
          <w:i/>
          <w:color w:val="auto"/>
          <w:sz w:val="20"/>
          <w:szCs w:val="20"/>
        </w:rPr>
        <w:t xml:space="preserve">, G., </w:t>
      </w:r>
      <w:proofErr w:type="spellStart"/>
      <w:r w:rsidRPr="000E268C">
        <w:rPr>
          <w:rFonts w:ascii="Calibri" w:hAnsi="Calibri" w:cs="Calibri"/>
          <w:i/>
          <w:color w:val="auto"/>
          <w:sz w:val="20"/>
          <w:szCs w:val="20"/>
        </w:rPr>
        <w:t>LLadser</w:t>
      </w:r>
      <w:proofErr w:type="spellEnd"/>
      <w:r w:rsidRPr="000E268C">
        <w:rPr>
          <w:rFonts w:ascii="Calibri" w:hAnsi="Calibri" w:cs="Calibri"/>
          <w:i/>
          <w:color w:val="auto"/>
          <w:sz w:val="20"/>
          <w:szCs w:val="20"/>
        </w:rPr>
        <w:t xml:space="preserve">, </w:t>
      </w:r>
      <w:proofErr w:type="gramStart"/>
      <w:r w:rsidRPr="000E268C">
        <w:rPr>
          <w:rFonts w:ascii="Calibri" w:hAnsi="Calibri" w:cs="Calibri"/>
          <w:i/>
          <w:color w:val="auto"/>
          <w:sz w:val="20"/>
          <w:szCs w:val="20"/>
        </w:rPr>
        <w:t>C.(</w:t>
      </w:r>
      <w:proofErr w:type="gramEnd"/>
      <w:r w:rsidRPr="000E268C">
        <w:rPr>
          <w:rFonts w:ascii="Calibri" w:hAnsi="Calibri" w:cs="Calibri"/>
          <w:i/>
          <w:color w:val="auto"/>
          <w:sz w:val="20"/>
          <w:szCs w:val="20"/>
        </w:rPr>
        <w:t>2012) La práctica docente inicial con TIC .</w:t>
      </w:r>
      <w:r w:rsidRPr="000E268C">
        <w:rPr>
          <w:rFonts w:ascii="Calibri" w:hAnsi="Calibri" w:cs="Calibri"/>
          <w:color w:val="auto"/>
          <w:sz w:val="20"/>
          <w:szCs w:val="20"/>
        </w:rPr>
        <w:t xml:space="preserve">V Jornadas Nacionales de Práctica y Residencia en la Formación Docente. Universidad Nacional de </w:t>
      </w:r>
      <w:proofErr w:type="spellStart"/>
      <w:r w:rsidRPr="000E268C">
        <w:rPr>
          <w:rFonts w:ascii="Calibri" w:hAnsi="Calibri" w:cs="Calibri"/>
          <w:color w:val="auto"/>
          <w:sz w:val="20"/>
          <w:szCs w:val="20"/>
        </w:rPr>
        <w:t>Cba</w:t>
      </w:r>
      <w:proofErr w:type="spellEnd"/>
      <w:r w:rsidRPr="000E268C">
        <w:rPr>
          <w:rFonts w:ascii="Calibri" w:hAnsi="Calibri" w:cs="Calibri"/>
          <w:color w:val="auto"/>
          <w:sz w:val="20"/>
          <w:szCs w:val="20"/>
        </w:rPr>
        <w:t xml:space="preserve">. </w:t>
      </w:r>
      <w:proofErr w:type="spellStart"/>
      <w:r w:rsidRPr="000E268C">
        <w:rPr>
          <w:rFonts w:ascii="Calibri" w:hAnsi="Calibri" w:cs="Calibri"/>
          <w:color w:val="auto"/>
          <w:sz w:val="20"/>
          <w:szCs w:val="20"/>
        </w:rPr>
        <w:t>Cba</w:t>
      </w:r>
      <w:proofErr w:type="spellEnd"/>
      <w:r w:rsidRPr="000E268C">
        <w:rPr>
          <w:rFonts w:ascii="Calibri" w:hAnsi="Calibri" w:cs="Calibri"/>
          <w:color w:val="auto"/>
          <w:sz w:val="20"/>
          <w:szCs w:val="20"/>
        </w:rPr>
        <w:t xml:space="preserve"> 4-6 de </w:t>
      </w:r>
      <w:proofErr w:type="gramStart"/>
      <w:r w:rsidRPr="000E268C">
        <w:rPr>
          <w:rFonts w:ascii="Calibri" w:hAnsi="Calibri" w:cs="Calibri"/>
          <w:color w:val="auto"/>
          <w:sz w:val="20"/>
          <w:szCs w:val="20"/>
        </w:rPr>
        <w:t>Octubre</w:t>
      </w:r>
      <w:proofErr w:type="gramEnd"/>
      <w:r w:rsidRPr="000E268C">
        <w:rPr>
          <w:rFonts w:ascii="Calibri" w:hAnsi="Calibri" w:cs="Calibri"/>
          <w:color w:val="auto"/>
          <w:sz w:val="20"/>
          <w:szCs w:val="20"/>
        </w:rPr>
        <w:t xml:space="preserve"> 2012.</w:t>
      </w:r>
    </w:p>
    <w:p w14:paraId="426E59F5" w14:textId="1DADC031" w:rsidR="006D066C" w:rsidRPr="000E268C" w:rsidRDefault="006D066C" w:rsidP="006D066C">
      <w:pPr>
        <w:pStyle w:val="Normal1"/>
        <w:ind w:left="540" w:hanging="540"/>
        <w:jc w:val="both"/>
        <w:rPr>
          <w:rFonts w:ascii="Calibri" w:hAnsi="Calibri" w:cs="Calibri"/>
          <w:color w:val="auto"/>
          <w:sz w:val="20"/>
          <w:szCs w:val="20"/>
        </w:rPr>
      </w:pPr>
      <w:r w:rsidRPr="000E268C">
        <w:rPr>
          <w:rFonts w:ascii="Calibri" w:hAnsi="Calibri" w:cs="Calibri"/>
          <w:color w:val="auto"/>
          <w:sz w:val="20"/>
          <w:szCs w:val="20"/>
        </w:rPr>
        <w:t xml:space="preserve"> </w:t>
      </w:r>
      <w:bookmarkStart w:id="8" w:name="_GoBack"/>
      <w:bookmarkEnd w:id="8"/>
    </w:p>
    <w:p w14:paraId="1E7DEB8A" w14:textId="77777777" w:rsidR="006D066C" w:rsidRPr="00407DFE" w:rsidRDefault="006D066C" w:rsidP="006D066C">
      <w:pPr>
        <w:pStyle w:val="Normal1"/>
        <w:ind w:hanging="540"/>
        <w:jc w:val="both"/>
        <w:rPr>
          <w:color w:val="FF0000"/>
          <w:sz w:val="20"/>
          <w:szCs w:val="20"/>
        </w:rPr>
      </w:pPr>
    </w:p>
    <w:p w14:paraId="5FC1D74F" w14:textId="77777777" w:rsidR="006D066C" w:rsidRPr="000B5C05" w:rsidRDefault="006D066C" w:rsidP="006D066C">
      <w:pPr>
        <w:jc w:val="both"/>
      </w:pPr>
      <w:r w:rsidRPr="000B5C05">
        <w:rPr>
          <w:rStyle w:val="Textoennegrita"/>
          <w:rFonts w:ascii="Arial Narrow" w:hAnsi="Arial Narrow" w:cs="Arial"/>
        </w:rPr>
        <w:t>6.2. BIBLIOGRAFIA DE CONSULTA</w:t>
      </w:r>
    </w:p>
    <w:p w14:paraId="2A6DEB29" w14:textId="77777777" w:rsidR="006D066C" w:rsidRPr="00407DFE" w:rsidRDefault="006D066C" w:rsidP="006D066C">
      <w:pPr>
        <w:jc w:val="both"/>
        <w:rPr>
          <w:sz w:val="20"/>
        </w:rPr>
      </w:pPr>
      <w:bookmarkStart w:id="9" w:name="Texto21"/>
      <w:r w:rsidRPr="00407DFE">
        <w:rPr>
          <w:sz w:val="20"/>
        </w:rPr>
        <w:t>Unidad 1</w:t>
      </w:r>
    </w:p>
    <w:p w14:paraId="55E3483A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-  </w:t>
      </w:r>
      <w:proofErr w:type="spellStart"/>
      <w:r w:rsidRPr="00991D91">
        <w:rPr>
          <w:sz w:val="20"/>
        </w:rPr>
        <w:t>Birgin</w:t>
      </w:r>
      <w:proofErr w:type="spellEnd"/>
      <w:r w:rsidRPr="00991D91">
        <w:rPr>
          <w:sz w:val="20"/>
        </w:rPr>
        <w:t>, A. 1999 El trabajo de enseñar. Entre la vocación y el mercado. Las nuevas reglas del juego. Ed Troquel. Bs.As.</w:t>
      </w:r>
    </w:p>
    <w:p w14:paraId="0B56CC17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 -  Schwartz, G. 2003 La educación pública y la formación del ciudadano. En tiempos de adversidad Educación pública. UNRC.   </w:t>
      </w:r>
    </w:p>
    <w:p w14:paraId="1BE03ADE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>Unidad 2</w:t>
      </w:r>
    </w:p>
    <w:p w14:paraId="043F0615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-  Diaz Barriga, A. 1994 Docente y programa. Lo institucional y lo didáctico. REI Argentina </w:t>
      </w:r>
      <w:proofErr w:type="spellStart"/>
      <w:r w:rsidRPr="00991D91">
        <w:rPr>
          <w:sz w:val="20"/>
        </w:rPr>
        <w:t>Aique</w:t>
      </w:r>
      <w:proofErr w:type="spellEnd"/>
      <w:r w:rsidRPr="00991D91">
        <w:rPr>
          <w:sz w:val="20"/>
        </w:rPr>
        <w:t xml:space="preserve"> Editor. Bs. As.</w:t>
      </w:r>
    </w:p>
    <w:p w14:paraId="00D90649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- De Alba, A. 2004. </w:t>
      </w:r>
      <w:r w:rsidRPr="00991D91">
        <w:rPr>
          <w:i/>
          <w:sz w:val="20"/>
        </w:rPr>
        <w:t xml:space="preserve">Crisis estructural generalizada: sus rasgos y sus contornos sociales. </w:t>
      </w:r>
      <w:r w:rsidRPr="00991D91">
        <w:rPr>
          <w:sz w:val="20"/>
        </w:rPr>
        <w:t>La formación docente: Evaluaciones y nuevas prácticas en el debate educativo contemporáneo.  25:40. Universidad Nacional del Litoral. Santa Fe.</w:t>
      </w:r>
    </w:p>
    <w:p w14:paraId="20D2C9E8" w14:textId="77777777" w:rsidR="006D066C" w:rsidRPr="00991D91" w:rsidRDefault="006D066C" w:rsidP="006D066C">
      <w:pPr>
        <w:jc w:val="both"/>
        <w:rPr>
          <w:sz w:val="20"/>
          <w:lang w:val="pt-BR"/>
        </w:rPr>
      </w:pPr>
      <w:r w:rsidRPr="00991D91">
        <w:rPr>
          <w:sz w:val="20"/>
        </w:rPr>
        <w:t xml:space="preserve">-  </w:t>
      </w:r>
      <w:proofErr w:type="spellStart"/>
      <w:r w:rsidRPr="00991D91">
        <w:rPr>
          <w:sz w:val="20"/>
        </w:rPr>
        <w:t>Duschtzky</w:t>
      </w:r>
      <w:proofErr w:type="spellEnd"/>
      <w:r w:rsidRPr="00991D91">
        <w:rPr>
          <w:sz w:val="20"/>
        </w:rPr>
        <w:t xml:space="preserve">, S A. </w:t>
      </w:r>
      <w:proofErr w:type="spellStart"/>
      <w:r w:rsidRPr="00991D91">
        <w:rPr>
          <w:sz w:val="20"/>
        </w:rPr>
        <w:t>Birgín</w:t>
      </w:r>
      <w:proofErr w:type="spellEnd"/>
      <w:r w:rsidRPr="00991D91">
        <w:rPr>
          <w:sz w:val="20"/>
        </w:rPr>
        <w:t xml:space="preserve"> Comp. 2001 Dónde está la </w:t>
      </w:r>
      <w:proofErr w:type="gramStart"/>
      <w:r w:rsidRPr="00991D91">
        <w:rPr>
          <w:sz w:val="20"/>
        </w:rPr>
        <w:t>escuela?.</w:t>
      </w:r>
      <w:proofErr w:type="gramEnd"/>
      <w:r w:rsidRPr="00991D91">
        <w:rPr>
          <w:sz w:val="20"/>
        </w:rPr>
        <w:t xml:space="preserve"> </w:t>
      </w:r>
      <w:r w:rsidRPr="00991D91">
        <w:rPr>
          <w:sz w:val="20"/>
          <w:lang w:val="pt-BR"/>
        </w:rPr>
        <w:t>FLACSO-</w:t>
      </w:r>
      <w:proofErr w:type="spellStart"/>
      <w:r w:rsidRPr="00991D91">
        <w:rPr>
          <w:sz w:val="20"/>
          <w:lang w:val="pt-BR"/>
        </w:rPr>
        <w:t>Manantial</w:t>
      </w:r>
      <w:proofErr w:type="spellEnd"/>
      <w:r w:rsidRPr="00991D91">
        <w:rPr>
          <w:sz w:val="20"/>
          <w:lang w:val="pt-BR"/>
        </w:rPr>
        <w:t xml:space="preserve">. </w:t>
      </w:r>
      <w:proofErr w:type="spellStart"/>
      <w:r w:rsidRPr="00991D91">
        <w:rPr>
          <w:sz w:val="20"/>
          <w:lang w:val="pt-BR"/>
        </w:rPr>
        <w:t>Bs</w:t>
      </w:r>
      <w:proofErr w:type="spellEnd"/>
      <w:r w:rsidRPr="00991D91">
        <w:rPr>
          <w:sz w:val="20"/>
          <w:lang w:val="pt-BR"/>
        </w:rPr>
        <w:t>. As.</w:t>
      </w:r>
    </w:p>
    <w:p w14:paraId="51988347" w14:textId="77777777" w:rsidR="006D066C" w:rsidRPr="00991D91" w:rsidRDefault="006D066C" w:rsidP="006D066C">
      <w:pPr>
        <w:jc w:val="both"/>
        <w:rPr>
          <w:sz w:val="20"/>
        </w:rPr>
      </w:pPr>
      <w:r w:rsidRPr="008138BD">
        <w:rPr>
          <w:sz w:val="20"/>
          <w:lang w:val="en-US"/>
        </w:rPr>
        <w:t xml:space="preserve">-  Schwartz, G. 1998. </w:t>
      </w:r>
      <w:r w:rsidRPr="00991D91">
        <w:rPr>
          <w:sz w:val="20"/>
        </w:rPr>
        <w:t xml:space="preserve">Organización e Institución. </w:t>
      </w:r>
      <w:proofErr w:type="spellStart"/>
      <w:r w:rsidRPr="00991D91">
        <w:rPr>
          <w:sz w:val="20"/>
        </w:rPr>
        <w:t>Mimeo</w:t>
      </w:r>
      <w:proofErr w:type="spellEnd"/>
    </w:p>
    <w:p w14:paraId="62F11066" w14:textId="77777777" w:rsidR="006D066C" w:rsidRPr="00991D91" w:rsidRDefault="006D066C" w:rsidP="006D066C">
      <w:pPr>
        <w:jc w:val="both"/>
        <w:rPr>
          <w:sz w:val="20"/>
          <w:lang w:val="es-MX"/>
        </w:rPr>
      </w:pPr>
      <w:r w:rsidRPr="00991D91">
        <w:rPr>
          <w:sz w:val="20"/>
          <w:lang w:val="es-MX"/>
        </w:rPr>
        <w:t>Unidad 4</w:t>
      </w:r>
    </w:p>
    <w:p w14:paraId="550EF3DE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- </w:t>
      </w:r>
      <w:proofErr w:type="spellStart"/>
      <w:r w:rsidRPr="00991D91">
        <w:rPr>
          <w:sz w:val="20"/>
        </w:rPr>
        <w:t>Aisenberg</w:t>
      </w:r>
      <w:proofErr w:type="spellEnd"/>
      <w:r w:rsidRPr="00991D91">
        <w:rPr>
          <w:sz w:val="20"/>
        </w:rPr>
        <w:t xml:space="preserve"> B. y S. </w:t>
      </w:r>
      <w:proofErr w:type="spellStart"/>
      <w:r w:rsidRPr="00991D91">
        <w:rPr>
          <w:sz w:val="20"/>
        </w:rPr>
        <w:t>Alderoqui</w:t>
      </w:r>
      <w:proofErr w:type="spellEnd"/>
      <w:r w:rsidRPr="00991D91">
        <w:rPr>
          <w:sz w:val="20"/>
        </w:rPr>
        <w:t>. (</w:t>
      </w:r>
      <w:proofErr w:type="spellStart"/>
      <w:r w:rsidRPr="00991D91">
        <w:rPr>
          <w:sz w:val="20"/>
        </w:rPr>
        <w:t>comp</w:t>
      </w:r>
      <w:proofErr w:type="spellEnd"/>
      <w:r w:rsidRPr="00991D91">
        <w:rPr>
          <w:sz w:val="20"/>
        </w:rPr>
        <w:t>) 1993. Didáctica de las ciencias sociales. Bs. As. Paidós.</w:t>
      </w:r>
    </w:p>
    <w:p w14:paraId="39AE6B2F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- </w:t>
      </w:r>
      <w:proofErr w:type="spellStart"/>
      <w:r w:rsidRPr="00991D91">
        <w:rPr>
          <w:sz w:val="20"/>
        </w:rPr>
        <w:t>Alvarez</w:t>
      </w:r>
      <w:proofErr w:type="spellEnd"/>
      <w:r w:rsidRPr="00991D91">
        <w:rPr>
          <w:sz w:val="20"/>
        </w:rPr>
        <w:t xml:space="preserve"> Campo de </w:t>
      </w:r>
      <w:proofErr w:type="spellStart"/>
      <w:r w:rsidRPr="00991D91">
        <w:rPr>
          <w:sz w:val="20"/>
        </w:rPr>
        <w:t>Oliverira</w:t>
      </w:r>
      <w:proofErr w:type="spellEnd"/>
      <w:r w:rsidRPr="00991D91">
        <w:rPr>
          <w:sz w:val="20"/>
        </w:rPr>
        <w:t>, C. 1999 La Geografía. De materia escolar a disciplina académica. Revista Argentina de Educación N º 26. 47:63.</w:t>
      </w:r>
    </w:p>
    <w:p w14:paraId="7352B440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>- Carretero, M. et al.  1989. La enseñanza de las ciencias sociales. Madrid Visor.</w:t>
      </w:r>
    </w:p>
    <w:p w14:paraId="46D9F4B5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lastRenderedPageBreak/>
        <w:t xml:space="preserve">- Edwards D. y M Mercer 1998. El conocimiento compartido. El desarrollo de la comprensión en </w:t>
      </w:r>
      <w:proofErr w:type="gramStart"/>
      <w:r w:rsidRPr="00991D91">
        <w:rPr>
          <w:sz w:val="20"/>
        </w:rPr>
        <w:t>el  aula</w:t>
      </w:r>
      <w:proofErr w:type="gramEnd"/>
      <w:r w:rsidRPr="00991D91">
        <w:rPr>
          <w:sz w:val="20"/>
        </w:rPr>
        <w:t>. Barcelona. Morata.</w:t>
      </w:r>
    </w:p>
    <w:p w14:paraId="328DAE87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- </w:t>
      </w:r>
      <w:proofErr w:type="spellStart"/>
      <w:r w:rsidRPr="00991D91">
        <w:rPr>
          <w:sz w:val="20"/>
        </w:rPr>
        <w:t>Neuwman</w:t>
      </w:r>
      <w:proofErr w:type="spellEnd"/>
      <w:r w:rsidRPr="00991D91">
        <w:rPr>
          <w:sz w:val="20"/>
        </w:rPr>
        <w:t xml:space="preserve">, D, P. Griffin y M Cole 1991. La zona de construcción del conocimiento: trabajando por un cambio cognitivo en educación. </w:t>
      </w:r>
      <w:proofErr w:type="gramStart"/>
      <w:r w:rsidRPr="00991D91">
        <w:rPr>
          <w:sz w:val="20"/>
        </w:rPr>
        <w:t>Madrid  Morata</w:t>
      </w:r>
      <w:proofErr w:type="gramEnd"/>
      <w:r w:rsidRPr="00991D91">
        <w:rPr>
          <w:sz w:val="20"/>
        </w:rPr>
        <w:t xml:space="preserve">. Cap. 1. </w:t>
      </w:r>
    </w:p>
    <w:p w14:paraId="006D44AB" w14:textId="77777777" w:rsidR="006D066C" w:rsidRPr="00991D91" w:rsidRDefault="006D066C" w:rsidP="006D066C">
      <w:pPr>
        <w:jc w:val="both"/>
        <w:rPr>
          <w:sz w:val="20"/>
          <w:lang w:val="es-MX"/>
        </w:rPr>
      </w:pPr>
      <w:r w:rsidRPr="00991D91">
        <w:rPr>
          <w:sz w:val="20"/>
          <w:lang w:val="es-MX"/>
        </w:rPr>
        <w:t xml:space="preserve">- Feldman, D. 1999 Ayudar a enseñar. </w:t>
      </w:r>
      <w:proofErr w:type="spellStart"/>
      <w:r w:rsidRPr="00991D91">
        <w:rPr>
          <w:sz w:val="20"/>
          <w:lang w:val="es-MX"/>
        </w:rPr>
        <w:t>Aique</w:t>
      </w:r>
      <w:proofErr w:type="spellEnd"/>
      <w:r w:rsidRPr="00991D91">
        <w:rPr>
          <w:sz w:val="20"/>
          <w:lang w:val="es-MX"/>
        </w:rPr>
        <w:t xml:space="preserve"> Bs. As.</w:t>
      </w:r>
    </w:p>
    <w:p w14:paraId="7AEFFC81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sz w:val="20"/>
        </w:rPr>
        <w:t xml:space="preserve">- </w:t>
      </w:r>
      <w:proofErr w:type="spellStart"/>
      <w:r w:rsidRPr="00991D91">
        <w:rPr>
          <w:sz w:val="20"/>
        </w:rPr>
        <w:t>Finochio</w:t>
      </w:r>
      <w:proofErr w:type="spellEnd"/>
      <w:r w:rsidRPr="00991D91">
        <w:rPr>
          <w:sz w:val="20"/>
        </w:rPr>
        <w:t xml:space="preserve">, S. 1992 Enseñar Ciencias Sociales.  Bs. As. Troquel. </w:t>
      </w:r>
    </w:p>
    <w:p w14:paraId="63B6DD65" w14:textId="77777777" w:rsidR="006D066C" w:rsidRDefault="006D066C" w:rsidP="006D066C">
      <w:pPr>
        <w:jc w:val="both"/>
        <w:rPr>
          <w:sz w:val="20"/>
        </w:rPr>
      </w:pPr>
      <w:r>
        <w:rPr>
          <w:sz w:val="20"/>
        </w:rPr>
        <w:t>-</w:t>
      </w:r>
      <w:proofErr w:type="spellStart"/>
      <w:r>
        <w:rPr>
          <w:sz w:val="20"/>
        </w:rPr>
        <w:t>Steiman</w:t>
      </w:r>
      <w:proofErr w:type="spellEnd"/>
      <w:r>
        <w:rPr>
          <w:sz w:val="20"/>
        </w:rPr>
        <w:t>, J. 2008 Las Prácticas educativas. La Evaluación. Buenos Aires. Ed. Miño y Dávila</w:t>
      </w:r>
    </w:p>
    <w:p w14:paraId="79584CB8" w14:textId="77777777" w:rsidR="006D066C" w:rsidRPr="00991D91" w:rsidRDefault="006D066C" w:rsidP="006D066C">
      <w:pPr>
        <w:jc w:val="both"/>
        <w:rPr>
          <w:sz w:val="20"/>
        </w:rPr>
      </w:pPr>
    </w:p>
    <w:bookmarkEnd w:id="9"/>
    <w:p w14:paraId="4B8437AA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b/>
          <w:bCs/>
          <w:sz w:val="20"/>
        </w:rPr>
        <w:t xml:space="preserve">7. </w:t>
      </w:r>
      <w:proofErr w:type="gramStart"/>
      <w:r w:rsidRPr="00991D91">
        <w:rPr>
          <w:b/>
          <w:bCs/>
          <w:sz w:val="20"/>
        </w:rPr>
        <w:t xml:space="preserve">CRONOGRAMA  </w:t>
      </w:r>
      <w:r w:rsidRPr="00991D91">
        <w:rPr>
          <w:sz w:val="20"/>
        </w:rPr>
        <w:t>(</w:t>
      </w:r>
      <w:proofErr w:type="gramEnd"/>
      <w:r w:rsidRPr="00991D91">
        <w:rPr>
          <w:sz w:val="20"/>
        </w:rPr>
        <w:t xml:space="preserve">cantidad de clases asignadas a cada unidad o tema). </w:t>
      </w:r>
    </w:p>
    <w:p w14:paraId="2A58424F" w14:textId="77777777" w:rsidR="006D066C" w:rsidRDefault="006D066C" w:rsidP="006D066C">
      <w:pPr>
        <w:jc w:val="both"/>
        <w:rPr>
          <w:rStyle w:val="Textodelmarcadordeposicin1"/>
          <w:rFonts w:ascii="Arial Narrow" w:hAnsi="Arial Narrow" w:cs="Arial"/>
        </w:rPr>
      </w:pPr>
      <w:bookmarkStart w:id="10" w:name="Texto22"/>
      <w:r w:rsidRPr="000B5C05">
        <w:rPr>
          <w:rStyle w:val="Textodelmarcadordeposicin1"/>
          <w:rFonts w:ascii="Arial Narrow" w:hAnsi="Arial Narrow" w:cs="Arial"/>
        </w:rPr>
        <w:t>Unidad 1</w:t>
      </w:r>
      <w:r>
        <w:rPr>
          <w:rStyle w:val="Textodelmarcadordeposicin1"/>
          <w:rFonts w:ascii="Arial Narrow" w:hAnsi="Arial Narrow" w:cs="Arial"/>
        </w:rPr>
        <w:t>:10 CLASES</w:t>
      </w:r>
    </w:p>
    <w:p w14:paraId="16F4AA77" w14:textId="77777777" w:rsidR="006D066C" w:rsidRDefault="006D066C" w:rsidP="006D066C">
      <w:pPr>
        <w:jc w:val="both"/>
        <w:rPr>
          <w:rStyle w:val="Textodelmarcadordeposicin1"/>
          <w:rFonts w:ascii="Arial Narrow" w:hAnsi="Arial Narrow" w:cs="Arial"/>
        </w:rPr>
      </w:pPr>
      <w:r>
        <w:rPr>
          <w:rStyle w:val="Textodelmarcadordeposicin1"/>
          <w:rFonts w:ascii="Arial Narrow" w:hAnsi="Arial Narrow" w:cs="Arial"/>
        </w:rPr>
        <w:t>U</w:t>
      </w:r>
      <w:r w:rsidRPr="000B5C05">
        <w:rPr>
          <w:rStyle w:val="Textodelmarcadordeposicin1"/>
          <w:rFonts w:ascii="Arial Narrow" w:hAnsi="Arial Narrow" w:cs="Arial"/>
        </w:rPr>
        <w:t>nidad 2</w:t>
      </w:r>
      <w:r>
        <w:rPr>
          <w:rStyle w:val="Textodelmarcadordeposicin1"/>
          <w:rFonts w:ascii="Arial Narrow" w:hAnsi="Arial Narrow" w:cs="Arial"/>
        </w:rPr>
        <w:t>: 12 CLASES</w:t>
      </w:r>
    </w:p>
    <w:p w14:paraId="433C61EF" w14:textId="77777777" w:rsidR="006D066C" w:rsidRPr="000B5C05" w:rsidRDefault="006D066C" w:rsidP="006D066C">
      <w:pPr>
        <w:jc w:val="both"/>
        <w:rPr>
          <w:rStyle w:val="Textodelmarcadordeposicin1"/>
          <w:rFonts w:ascii="Arial Narrow" w:hAnsi="Arial Narrow" w:cs="Arial"/>
        </w:rPr>
      </w:pPr>
      <w:r w:rsidRPr="000B5C05">
        <w:rPr>
          <w:rStyle w:val="Textodelmarcadordeposicin1"/>
          <w:rFonts w:ascii="Arial Narrow" w:hAnsi="Arial Narrow" w:cs="Arial"/>
        </w:rPr>
        <w:t xml:space="preserve">Unidad </w:t>
      </w:r>
      <w:proofErr w:type="gramStart"/>
      <w:r w:rsidRPr="000B5C05">
        <w:rPr>
          <w:rStyle w:val="Textodelmarcadordeposicin1"/>
          <w:rFonts w:ascii="Arial Narrow" w:hAnsi="Arial Narrow" w:cs="Arial"/>
        </w:rPr>
        <w:t>3</w:t>
      </w:r>
      <w:r>
        <w:rPr>
          <w:rStyle w:val="Textodelmarcadordeposicin1"/>
          <w:rFonts w:ascii="Arial Narrow" w:hAnsi="Arial Narrow" w:cs="Arial"/>
        </w:rPr>
        <w:t xml:space="preserve">  12</w:t>
      </w:r>
      <w:proofErr w:type="gramEnd"/>
      <w:r>
        <w:rPr>
          <w:rStyle w:val="Textodelmarcadordeposicin1"/>
          <w:rFonts w:ascii="Arial Narrow" w:hAnsi="Arial Narrow" w:cs="Arial"/>
        </w:rPr>
        <w:t xml:space="preserve"> CLASES</w:t>
      </w:r>
    </w:p>
    <w:p w14:paraId="7E85EB55" w14:textId="77777777" w:rsidR="006D066C" w:rsidRPr="000B5C05" w:rsidRDefault="006D066C" w:rsidP="006D066C">
      <w:pPr>
        <w:jc w:val="both"/>
        <w:rPr>
          <w:rStyle w:val="Textodelmarcadordeposicin1"/>
          <w:rFonts w:ascii="Arial Narrow" w:hAnsi="Arial Narrow" w:cs="Arial"/>
        </w:rPr>
      </w:pPr>
      <w:r w:rsidRPr="000B5C05">
        <w:rPr>
          <w:rStyle w:val="Textodelmarcadordeposicin1"/>
          <w:rFonts w:ascii="Arial Narrow" w:hAnsi="Arial Narrow" w:cs="Arial"/>
        </w:rPr>
        <w:t xml:space="preserve">Unidad </w:t>
      </w:r>
      <w:proofErr w:type="gramStart"/>
      <w:r w:rsidRPr="000B5C05">
        <w:rPr>
          <w:rStyle w:val="Textodelmarcadordeposicin1"/>
          <w:rFonts w:ascii="Arial Narrow" w:hAnsi="Arial Narrow" w:cs="Arial"/>
        </w:rPr>
        <w:t>4</w:t>
      </w:r>
      <w:r>
        <w:rPr>
          <w:rStyle w:val="Textodelmarcadordeposicin1"/>
          <w:rFonts w:ascii="Arial Narrow" w:hAnsi="Arial Narrow" w:cs="Arial"/>
        </w:rPr>
        <w:t xml:space="preserve">  20</w:t>
      </w:r>
      <w:proofErr w:type="gramEnd"/>
      <w:r>
        <w:rPr>
          <w:rStyle w:val="Textodelmarcadordeposicin1"/>
          <w:rFonts w:ascii="Arial Narrow" w:hAnsi="Arial Narrow" w:cs="Arial"/>
        </w:rPr>
        <w:t xml:space="preserve"> CLASES</w:t>
      </w:r>
    </w:p>
    <w:bookmarkEnd w:id="10"/>
    <w:p w14:paraId="72A21017" w14:textId="77777777" w:rsidR="006D066C" w:rsidRPr="00991D91" w:rsidRDefault="006D066C" w:rsidP="006D066C">
      <w:pPr>
        <w:jc w:val="both"/>
        <w:rPr>
          <w:b/>
          <w:bCs/>
          <w:sz w:val="20"/>
        </w:rPr>
      </w:pPr>
      <w:r w:rsidRPr="00991D91">
        <w:rPr>
          <w:b/>
          <w:bCs/>
          <w:sz w:val="20"/>
        </w:rPr>
        <w:t>8. HORARIOS DE CLASES Y DE CONSULTAS</w:t>
      </w:r>
      <w:r w:rsidRPr="00991D91">
        <w:rPr>
          <w:sz w:val="20"/>
        </w:rPr>
        <w:tab/>
      </w:r>
    </w:p>
    <w:p w14:paraId="4E503811" w14:textId="77777777" w:rsidR="006D066C" w:rsidRDefault="006D066C" w:rsidP="006D066C">
      <w:pPr>
        <w:jc w:val="both"/>
        <w:rPr>
          <w:sz w:val="20"/>
        </w:rPr>
      </w:pPr>
      <w:r>
        <w:rPr>
          <w:sz w:val="20"/>
        </w:rPr>
        <w:t>Clases</w:t>
      </w:r>
    </w:p>
    <w:p w14:paraId="7683CBCC" w14:textId="77777777" w:rsidR="006D066C" w:rsidRDefault="006D066C" w:rsidP="006D066C">
      <w:pPr>
        <w:jc w:val="both"/>
        <w:rPr>
          <w:sz w:val="20"/>
        </w:rPr>
      </w:pPr>
      <w:r>
        <w:rPr>
          <w:sz w:val="20"/>
        </w:rPr>
        <w:t>Martes de 11-13 Aula 7 Pabellón 4</w:t>
      </w:r>
    </w:p>
    <w:p w14:paraId="392E5954" w14:textId="77777777" w:rsidR="006D066C" w:rsidRDefault="006D066C" w:rsidP="006D066C">
      <w:pPr>
        <w:jc w:val="both"/>
        <w:rPr>
          <w:sz w:val="20"/>
        </w:rPr>
      </w:pPr>
      <w:r>
        <w:rPr>
          <w:sz w:val="20"/>
        </w:rPr>
        <w:t>Jueves 12-14 Aula 20 del Pabellón 4</w:t>
      </w:r>
    </w:p>
    <w:p w14:paraId="4225CE0C" w14:textId="77777777" w:rsidR="006D066C" w:rsidRPr="003D064D" w:rsidRDefault="006D066C" w:rsidP="006D066C">
      <w:pPr>
        <w:jc w:val="both"/>
        <w:rPr>
          <w:color w:val="FF0000"/>
          <w:sz w:val="20"/>
        </w:rPr>
      </w:pPr>
      <w:r w:rsidRPr="00F33F33">
        <w:rPr>
          <w:sz w:val="20"/>
        </w:rPr>
        <w:t xml:space="preserve">Consulta: </w:t>
      </w:r>
      <w:proofErr w:type="gramStart"/>
      <w:r>
        <w:rPr>
          <w:sz w:val="20"/>
        </w:rPr>
        <w:t>Jueves</w:t>
      </w:r>
      <w:proofErr w:type="gramEnd"/>
      <w:r>
        <w:rPr>
          <w:sz w:val="20"/>
        </w:rPr>
        <w:t xml:space="preserve">  </w:t>
      </w:r>
      <w:r w:rsidRPr="00F33F33">
        <w:rPr>
          <w:sz w:val="20"/>
        </w:rPr>
        <w:t xml:space="preserve"> 11-12 Cubículo </w:t>
      </w:r>
      <w:proofErr w:type="spellStart"/>
      <w:r>
        <w:rPr>
          <w:sz w:val="20"/>
        </w:rPr>
        <w:t>Ofic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19 </w:t>
      </w:r>
      <w:proofErr w:type="spellStart"/>
      <w:r>
        <w:rPr>
          <w:sz w:val="20"/>
        </w:rPr>
        <w:t>Fac</w:t>
      </w:r>
      <w:proofErr w:type="spellEnd"/>
      <w:r>
        <w:rPr>
          <w:sz w:val="20"/>
        </w:rPr>
        <w:t xml:space="preserve"> de Cs. Humanas</w:t>
      </w:r>
      <w:r w:rsidRPr="003D064D">
        <w:rPr>
          <w:color w:val="FF0000"/>
          <w:sz w:val="20"/>
        </w:rPr>
        <w:t>.</w:t>
      </w:r>
    </w:p>
    <w:p w14:paraId="3F5E76BB" w14:textId="77777777" w:rsidR="006D066C" w:rsidRPr="00991D91" w:rsidRDefault="006D066C" w:rsidP="006D066C">
      <w:pPr>
        <w:jc w:val="both"/>
        <w:rPr>
          <w:b/>
          <w:bCs/>
          <w:sz w:val="20"/>
        </w:rPr>
      </w:pPr>
      <w:r w:rsidRPr="00991D91">
        <w:rPr>
          <w:b/>
          <w:bCs/>
          <w:sz w:val="20"/>
        </w:rPr>
        <w:t>OBSERVACIONES:</w:t>
      </w:r>
    </w:p>
    <w:p w14:paraId="25FDABA4" w14:textId="77777777" w:rsidR="006D066C" w:rsidRDefault="006D066C" w:rsidP="006D066C">
      <w:pPr>
        <w:jc w:val="both"/>
        <w:rPr>
          <w:b/>
          <w:bCs/>
          <w:sz w:val="20"/>
        </w:rPr>
      </w:pPr>
    </w:p>
    <w:p w14:paraId="0FAE85E7" w14:textId="77777777" w:rsidR="006D066C" w:rsidRDefault="006D066C" w:rsidP="006D066C">
      <w:pPr>
        <w:jc w:val="both"/>
        <w:rPr>
          <w:b/>
          <w:bCs/>
          <w:sz w:val="20"/>
        </w:rPr>
      </w:pPr>
      <w:r w:rsidRPr="00991D91">
        <w:rPr>
          <w:sz w:val="20"/>
        </w:rPr>
        <w:t>Firma/s y aclaraciones de las mismas</w:t>
      </w:r>
      <w:r w:rsidRPr="00991D91">
        <w:rPr>
          <w:b/>
          <w:bCs/>
          <w:sz w:val="20"/>
        </w:rPr>
        <w:br w:type="column"/>
      </w:r>
    </w:p>
    <w:p w14:paraId="3553A1CC" w14:textId="77777777" w:rsidR="006D066C" w:rsidRPr="00991D91" w:rsidRDefault="006D066C" w:rsidP="006D066C">
      <w:pPr>
        <w:jc w:val="both"/>
        <w:rPr>
          <w:b/>
          <w:bCs/>
          <w:sz w:val="20"/>
        </w:rPr>
      </w:pPr>
      <w:r w:rsidRPr="00991D91">
        <w:rPr>
          <w:b/>
          <w:bCs/>
          <w:sz w:val="20"/>
        </w:rPr>
        <w:t>SOLICITUD DE AUTORIZACIÓN</w:t>
      </w:r>
      <w:r w:rsidRPr="00991D91">
        <w:rPr>
          <w:rStyle w:val="Refdenotaalpie"/>
          <w:rFonts w:ascii="Arial Narrow" w:hAnsi="Arial Narrow" w:cs="Arial"/>
          <w:b/>
          <w:bCs/>
          <w:sz w:val="6"/>
          <w:szCs w:val="20"/>
        </w:rPr>
        <w:footnoteReference w:id="1"/>
      </w:r>
      <w:r w:rsidRPr="00991D91">
        <w:rPr>
          <w:b/>
          <w:bCs/>
          <w:sz w:val="20"/>
        </w:rPr>
        <w:t xml:space="preserve"> PARA IMPLEMENTAR</w:t>
      </w:r>
    </w:p>
    <w:p w14:paraId="6472CF65" w14:textId="77777777" w:rsidR="006D066C" w:rsidRPr="00991D91" w:rsidRDefault="006D066C" w:rsidP="006D066C">
      <w:pPr>
        <w:jc w:val="both"/>
        <w:rPr>
          <w:b/>
          <w:bCs/>
          <w:sz w:val="20"/>
        </w:rPr>
      </w:pPr>
      <w:r w:rsidRPr="00991D91">
        <w:rPr>
          <w:b/>
          <w:bCs/>
          <w:sz w:val="20"/>
        </w:rPr>
        <w:t xml:space="preserve">LA CONDICIÓN DE ESTUDIANTE PROMOCIONAL </w:t>
      </w:r>
    </w:p>
    <w:p w14:paraId="238B500D" w14:textId="77777777" w:rsidR="006D066C" w:rsidRDefault="006D066C" w:rsidP="006D066C">
      <w:pPr>
        <w:jc w:val="both"/>
        <w:rPr>
          <w:b/>
          <w:bCs/>
          <w:sz w:val="20"/>
        </w:rPr>
      </w:pPr>
      <w:r w:rsidRPr="00991D91">
        <w:rPr>
          <w:b/>
          <w:bCs/>
          <w:sz w:val="20"/>
        </w:rPr>
        <w:t>EN LAS ASIGNATURAS</w:t>
      </w:r>
      <w:r w:rsidRPr="00991D91">
        <w:rPr>
          <w:rStyle w:val="Refdenotaalpie"/>
          <w:rFonts w:ascii="Arial Narrow" w:hAnsi="Arial Narrow" w:cs="Arial"/>
          <w:b/>
          <w:bCs/>
          <w:sz w:val="6"/>
          <w:szCs w:val="20"/>
        </w:rPr>
        <w:footnoteReference w:id="2"/>
      </w:r>
    </w:p>
    <w:p w14:paraId="328ACDF4" w14:textId="77777777" w:rsidR="006D066C" w:rsidRDefault="006D066C" w:rsidP="006D066C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Didáctica (Cód. 6490)</w:t>
      </w:r>
    </w:p>
    <w:p w14:paraId="120BCB35" w14:textId="77777777" w:rsidR="006D066C" w:rsidRPr="00991D91" w:rsidRDefault="006D066C" w:rsidP="006D066C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Didáctica (Cód. 6788)</w:t>
      </w:r>
    </w:p>
    <w:p w14:paraId="697F6141" w14:textId="77777777" w:rsidR="006D066C" w:rsidRPr="00991D91" w:rsidRDefault="006D066C" w:rsidP="006D066C">
      <w:pPr>
        <w:jc w:val="both"/>
        <w:rPr>
          <w:b/>
          <w:bCs/>
          <w:sz w:val="20"/>
        </w:rPr>
      </w:pPr>
    </w:p>
    <w:p w14:paraId="56C2F2DF" w14:textId="77777777" w:rsidR="006D066C" w:rsidRPr="00991D91" w:rsidRDefault="006D066C" w:rsidP="006D066C">
      <w:pPr>
        <w:jc w:val="both"/>
        <w:rPr>
          <w:sz w:val="20"/>
        </w:rPr>
      </w:pPr>
      <w:r w:rsidRPr="00991D91">
        <w:rPr>
          <w:b/>
          <w:bCs/>
          <w:sz w:val="20"/>
        </w:rPr>
        <w:t xml:space="preserve">Sr. Docente Responsable de la Asignatura: </w:t>
      </w:r>
      <w:r w:rsidRPr="00991D91">
        <w:rPr>
          <w:sz w:val="20"/>
        </w:rPr>
        <w:t xml:space="preserve">si desea solicitar la autorización para implementar el sistema de promoción en la/s asignatura/s a su cargo, complete la siguiente planilla y previa firma, preséntela anexa al programa de la/s misma/s.  Después de vencido el plazo para la presentación, según cronograma académico, se publicará la Resolución con las autorizaciones correspondientes. Muchas gracias. </w:t>
      </w:r>
    </w:p>
    <w:p w14:paraId="0FEC434F" w14:textId="77777777" w:rsidR="006D066C" w:rsidRPr="00991D91" w:rsidRDefault="006D066C" w:rsidP="006D066C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143"/>
        <w:gridCol w:w="1555"/>
        <w:gridCol w:w="4611"/>
      </w:tblGrid>
      <w:tr w:rsidR="006D066C" w:rsidRPr="00991D91" w14:paraId="51319A10" w14:textId="77777777" w:rsidTr="00A6236E">
        <w:tc>
          <w:tcPr>
            <w:tcW w:w="1188" w:type="dxa"/>
            <w:shd w:val="clear" w:color="auto" w:fill="auto"/>
          </w:tcPr>
          <w:p w14:paraId="75DEEF8F" w14:textId="77777777" w:rsidR="006D066C" w:rsidRPr="00991D91" w:rsidRDefault="006D066C" w:rsidP="00A6236E">
            <w:pPr>
              <w:jc w:val="both"/>
              <w:rPr>
                <w:b/>
                <w:bCs/>
                <w:sz w:val="20"/>
              </w:rPr>
            </w:pPr>
            <w:r w:rsidRPr="00991D91">
              <w:rPr>
                <w:b/>
                <w:bCs/>
                <w:sz w:val="20"/>
              </w:rPr>
              <w:t>Código/s de la Asignatura</w:t>
            </w:r>
          </w:p>
        </w:tc>
        <w:tc>
          <w:tcPr>
            <w:tcW w:w="1143" w:type="dxa"/>
            <w:shd w:val="clear" w:color="auto" w:fill="auto"/>
          </w:tcPr>
          <w:p w14:paraId="04993431" w14:textId="77777777" w:rsidR="006D066C" w:rsidRPr="00991D91" w:rsidRDefault="006D066C" w:rsidP="00A6236E">
            <w:pPr>
              <w:jc w:val="both"/>
              <w:rPr>
                <w:bCs/>
                <w:sz w:val="20"/>
              </w:rPr>
            </w:pPr>
            <w:r w:rsidRPr="00991D91">
              <w:rPr>
                <w:b/>
                <w:bCs/>
                <w:sz w:val="20"/>
              </w:rPr>
              <w:t xml:space="preserve">Nombre completo y </w:t>
            </w:r>
            <w:proofErr w:type="spellStart"/>
            <w:r w:rsidRPr="00991D91">
              <w:rPr>
                <w:b/>
                <w:bCs/>
                <w:sz w:val="20"/>
              </w:rPr>
              <w:t>regimen</w:t>
            </w:r>
            <w:proofErr w:type="spellEnd"/>
            <w:r w:rsidRPr="00991D91">
              <w:rPr>
                <w:b/>
                <w:bCs/>
                <w:sz w:val="20"/>
              </w:rPr>
              <w:t xml:space="preserve"> de la asignatura, </w:t>
            </w:r>
            <w:r w:rsidRPr="00991D91">
              <w:rPr>
                <w:bCs/>
                <w:sz w:val="20"/>
              </w:rPr>
              <w:t>según el plan de Estudios</w:t>
            </w:r>
          </w:p>
        </w:tc>
        <w:tc>
          <w:tcPr>
            <w:tcW w:w="1557" w:type="dxa"/>
            <w:shd w:val="clear" w:color="auto" w:fill="auto"/>
          </w:tcPr>
          <w:p w14:paraId="0473FD5E" w14:textId="77777777" w:rsidR="006D066C" w:rsidRPr="00991D91" w:rsidRDefault="006D066C" w:rsidP="00A6236E">
            <w:pPr>
              <w:jc w:val="both"/>
              <w:rPr>
                <w:b/>
                <w:bCs/>
                <w:sz w:val="20"/>
              </w:rPr>
            </w:pPr>
            <w:r w:rsidRPr="00991D91">
              <w:rPr>
                <w:b/>
                <w:bCs/>
                <w:sz w:val="20"/>
              </w:rPr>
              <w:t>Carrera a la que pertenece la asignatura</w:t>
            </w:r>
          </w:p>
        </w:tc>
        <w:tc>
          <w:tcPr>
            <w:tcW w:w="4756" w:type="dxa"/>
            <w:shd w:val="clear" w:color="auto" w:fill="auto"/>
          </w:tcPr>
          <w:p w14:paraId="70CBB026" w14:textId="77777777" w:rsidR="006D066C" w:rsidRPr="00991D91" w:rsidRDefault="006D066C" w:rsidP="00A6236E">
            <w:pPr>
              <w:jc w:val="both"/>
              <w:rPr>
                <w:b/>
                <w:bCs/>
                <w:sz w:val="20"/>
              </w:rPr>
            </w:pPr>
            <w:r w:rsidRPr="00991D91">
              <w:rPr>
                <w:b/>
                <w:bCs/>
                <w:sz w:val="20"/>
              </w:rPr>
              <w:t xml:space="preserve">Condiciones para obtener la promoción </w:t>
            </w:r>
            <w:r w:rsidRPr="00991D91">
              <w:rPr>
                <w:bCs/>
                <w:sz w:val="20"/>
              </w:rPr>
              <w:t>(copiar lo declarado en el programa)</w:t>
            </w:r>
          </w:p>
        </w:tc>
      </w:tr>
      <w:tr w:rsidR="006D066C" w:rsidRPr="00991D91" w14:paraId="70069685" w14:textId="77777777" w:rsidTr="00A6236E">
        <w:tc>
          <w:tcPr>
            <w:tcW w:w="1188" w:type="dxa"/>
            <w:shd w:val="clear" w:color="auto" w:fill="auto"/>
          </w:tcPr>
          <w:p w14:paraId="76F0462E" w14:textId="77777777" w:rsidR="006D066C" w:rsidRDefault="006D066C" w:rsidP="00A6236E">
            <w:pPr>
              <w:jc w:val="both"/>
              <w:rPr>
                <w:bCs/>
                <w:sz w:val="20"/>
              </w:rPr>
            </w:pPr>
            <w:r w:rsidRPr="00991D91">
              <w:rPr>
                <w:bCs/>
                <w:sz w:val="20"/>
              </w:rPr>
              <w:t xml:space="preserve">  </w:t>
            </w:r>
          </w:p>
          <w:p w14:paraId="7AC141E7" w14:textId="77777777" w:rsidR="006D066C" w:rsidRPr="00991D91" w:rsidRDefault="006D066C" w:rsidP="00A6236E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6490</w:t>
            </w:r>
            <w:r w:rsidRPr="00991D91">
              <w:rPr>
                <w:bCs/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991D91">
              <w:rPr>
                <w:bCs/>
                <w:sz w:val="20"/>
              </w:rPr>
              <w:instrText xml:space="preserve"> FORMTEXT </w:instrText>
            </w:r>
            <w:r w:rsidRPr="00991D91">
              <w:rPr>
                <w:bCs/>
                <w:sz w:val="20"/>
              </w:rPr>
            </w:r>
            <w:r w:rsidRPr="00991D91">
              <w:rPr>
                <w:bCs/>
                <w:sz w:val="20"/>
              </w:rPr>
              <w:fldChar w:fldCharType="separate"/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1143" w:type="dxa"/>
            <w:shd w:val="clear" w:color="auto" w:fill="auto"/>
          </w:tcPr>
          <w:p w14:paraId="630A2A09" w14:textId="77777777" w:rsidR="006D066C" w:rsidRDefault="006D066C" w:rsidP="00A6236E">
            <w:pPr>
              <w:jc w:val="both"/>
              <w:rPr>
                <w:bCs/>
                <w:sz w:val="20"/>
              </w:rPr>
            </w:pPr>
          </w:p>
          <w:p w14:paraId="17FB837F" w14:textId="77777777" w:rsidR="006D066C" w:rsidRPr="00991D91" w:rsidRDefault="006D066C" w:rsidP="00A6236E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Didáctica</w:t>
            </w:r>
            <w:r w:rsidRPr="00991D91">
              <w:rPr>
                <w:bCs/>
                <w:sz w:val="20"/>
              </w:rPr>
              <w:t xml:space="preserve">  </w:t>
            </w:r>
          </w:p>
        </w:tc>
        <w:tc>
          <w:tcPr>
            <w:tcW w:w="1557" w:type="dxa"/>
            <w:shd w:val="clear" w:color="auto" w:fill="auto"/>
          </w:tcPr>
          <w:p w14:paraId="26F06C04" w14:textId="77777777" w:rsidR="006D066C" w:rsidRDefault="006D066C" w:rsidP="00A6236E">
            <w:pPr>
              <w:jc w:val="both"/>
              <w:rPr>
                <w:bCs/>
                <w:sz w:val="20"/>
              </w:rPr>
            </w:pPr>
            <w:r w:rsidRPr="00991D91">
              <w:rPr>
                <w:bCs/>
                <w:sz w:val="20"/>
              </w:rPr>
              <w:t xml:space="preserve">   </w:t>
            </w:r>
          </w:p>
          <w:p w14:paraId="706C96DD" w14:textId="77777777" w:rsidR="006D066C" w:rsidRPr="00991D91" w:rsidRDefault="006D066C" w:rsidP="00A6236E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Prof. Filosofía</w:t>
            </w:r>
          </w:p>
        </w:tc>
        <w:tc>
          <w:tcPr>
            <w:tcW w:w="4756" w:type="dxa"/>
            <w:vMerge w:val="restart"/>
            <w:shd w:val="clear" w:color="auto" w:fill="auto"/>
          </w:tcPr>
          <w:p w14:paraId="10E48C15" w14:textId="77777777" w:rsidR="006D066C" w:rsidRPr="000B5C05" w:rsidRDefault="006D066C" w:rsidP="00A6236E">
            <w:pPr>
              <w:spacing w:after="0"/>
              <w:jc w:val="both"/>
              <w:rPr>
                <w:sz w:val="20"/>
                <w:szCs w:val="20"/>
              </w:rPr>
            </w:pPr>
            <w:r w:rsidRPr="00991D91">
              <w:rPr>
                <w:bCs/>
                <w:sz w:val="20"/>
              </w:rPr>
              <w:t xml:space="preserve">  </w:t>
            </w:r>
            <w:r w:rsidRPr="000B5C05">
              <w:rPr>
                <w:b/>
                <w:sz w:val="20"/>
                <w:szCs w:val="20"/>
              </w:rPr>
              <w:t xml:space="preserve">  1.</w:t>
            </w:r>
            <w:r w:rsidRPr="000B5C05">
              <w:rPr>
                <w:sz w:val="20"/>
                <w:szCs w:val="20"/>
              </w:rPr>
              <w:t xml:space="preserve"> Asistencia al 80% de teóricos y prácticos.</w:t>
            </w:r>
          </w:p>
          <w:p w14:paraId="2ADEB568" w14:textId="77777777" w:rsidR="006D066C" w:rsidRPr="000B5C05" w:rsidRDefault="006D066C" w:rsidP="00A6236E">
            <w:pPr>
              <w:spacing w:after="0"/>
              <w:jc w:val="both"/>
              <w:rPr>
                <w:sz w:val="20"/>
                <w:szCs w:val="20"/>
              </w:rPr>
            </w:pPr>
            <w:r w:rsidRPr="000B5C05">
              <w:rPr>
                <w:b/>
                <w:sz w:val="20"/>
                <w:szCs w:val="20"/>
              </w:rPr>
              <w:t xml:space="preserve">    2.</w:t>
            </w:r>
            <w:r w:rsidRPr="000B5C05">
              <w:rPr>
                <w:sz w:val="20"/>
                <w:szCs w:val="20"/>
              </w:rPr>
              <w:t xml:space="preserve"> Aprobar el 80% de evaluaciones con concepto de Bueno o más.</w:t>
            </w:r>
          </w:p>
          <w:p w14:paraId="3CE21DF7" w14:textId="77777777" w:rsidR="006D066C" w:rsidRPr="000B5C05" w:rsidRDefault="006D066C" w:rsidP="00A6236E">
            <w:pPr>
              <w:spacing w:after="0"/>
              <w:jc w:val="both"/>
              <w:rPr>
                <w:sz w:val="20"/>
                <w:szCs w:val="20"/>
              </w:rPr>
            </w:pPr>
            <w:r w:rsidRPr="000B5C05">
              <w:rPr>
                <w:b/>
                <w:sz w:val="20"/>
                <w:szCs w:val="20"/>
              </w:rPr>
              <w:t xml:space="preserve">    3. </w:t>
            </w:r>
            <w:r w:rsidRPr="000B5C05">
              <w:rPr>
                <w:sz w:val="20"/>
                <w:szCs w:val="20"/>
              </w:rPr>
              <w:t xml:space="preserve">El Promedio de las evaluaciones parciales deberá ser una nota no inferior a 7 (siete).      </w:t>
            </w:r>
          </w:p>
          <w:p w14:paraId="49A455A3" w14:textId="77777777" w:rsidR="006D066C" w:rsidRPr="000B5C05" w:rsidRDefault="006D066C" w:rsidP="00A6236E">
            <w:pPr>
              <w:spacing w:after="0"/>
              <w:jc w:val="both"/>
              <w:rPr>
                <w:sz w:val="20"/>
                <w:szCs w:val="20"/>
              </w:rPr>
            </w:pPr>
            <w:r w:rsidRPr="000B5C05">
              <w:rPr>
                <w:sz w:val="20"/>
                <w:szCs w:val="20"/>
              </w:rPr>
              <w:t xml:space="preserve">  En ningún caso la nota de cada evaluación podrá ser inferior </w:t>
            </w:r>
            <w:proofErr w:type="gramStart"/>
            <w:r w:rsidRPr="000B5C0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5</w:t>
            </w:r>
            <w:proofErr w:type="gramEnd"/>
            <w:r w:rsidRPr="000B5C05">
              <w:rPr>
                <w:sz w:val="20"/>
                <w:szCs w:val="20"/>
              </w:rPr>
              <w:t xml:space="preserve"> ( c</w:t>
            </w:r>
            <w:r>
              <w:rPr>
                <w:sz w:val="20"/>
                <w:szCs w:val="20"/>
              </w:rPr>
              <w:t>inco)</w:t>
            </w:r>
          </w:p>
          <w:p w14:paraId="40761DF0" w14:textId="77777777" w:rsidR="006D066C" w:rsidRPr="000B5C05" w:rsidRDefault="006D066C" w:rsidP="00A6236E">
            <w:pPr>
              <w:spacing w:after="0"/>
              <w:jc w:val="both"/>
              <w:rPr>
                <w:sz w:val="20"/>
                <w:szCs w:val="20"/>
              </w:rPr>
            </w:pPr>
            <w:r w:rsidRPr="000B5C05">
              <w:rPr>
                <w:sz w:val="20"/>
                <w:szCs w:val="20"/>
              </w:rPr>
              <w:t xml:space="preserve">      </w:t>
            </w:r>
            <w:proofErr w:type="gramStart"/>
            <w:r w:rsidRPr="000B5C05">
              <w:rPr>
                <w:b/>
                <w:sz w:val="20"/>
                <w:szCs w:val="20"/>
              </w:rPr>
              <w:t xml:space="preserve">4  </w:t>
            </w:r>
            <w:r w:rsidRPr="000B5C05">
              <w:rPr>
                <w:sz w:val="20"/>
                <w:szCs w:val="20"/>
              </w:rPr>
              <w:t>Habrá</w:t>
            </w:r>
            <w:proofErr w:type="gramEnd"/>
            <w:r w:rsidRPr="000B5C05">
              <w:rPr>
                <w:sz w:val="20"/>
                <w:szCs w:val="20"/>
              </w:rPr>
              <w:t xml:space="preserve"> dos evaluaciones parciales:</w:t>
            </w:r>
          </w:p>
          <w:p w14:paraId="0E676438" w14:textId="77777777" w:rsidR="006D066C" w:rsidRPr="00991D91" w:rsidRDefault="006D066C" w:rsidP="00A6236E">
            <w:pPr>
              <w:spacing w:after="0"/>
              <w:jc w:val="both"/>
              <w:rPr>
                <w:sz w:val="20"/>
              </w:rPr>
            </w:pPr>
            <w:r w:rsidRPr="00991D91">
              <w:rPr>
                <w:sz w:val="20"/>
              </w:rPr>
              <w:t xml:space="preserve">        1. Una referida a la práctica docente en las instituciones </w:t>
            </w:r>
            <w:proofErr w:type="gramStart"/>
            <w:r w:rsidRPr="00991D91">
              <w:rPr>
                <w:sz w:val="20"/>
              </w:rPr>
              <w:t>educativas  y</w:t>
            </w:r>
            <w:proofErr w:type="gramEnd"/>
            <w:r w:rsidRPr="00991D91">
              <w:rPr>
                <w:sz w:val="20"/>
              </w:rPr>
              <w:t xml:space="preserve"> el contexto sociopolítico actual.</w:t>
            </w:r>
          </w:p>
          <w:p w14:paraId="2F7C7EA1" w14:textId="77777777" w:rsidR="006D066C" w:rsidRPr="00991D91" w:rsidRDefault="006D066C" w:rsidP="00A6236E">
            <w:pPr>
              <w:spacing w:after="0"/>
              <w:jc w:val="both"/>
              <w:rPr>
                <w:sz w:val="20"/>
              </w:rPr>
            </w:pPr>
            <w:r w:rsidRPr="00991D91">
              <w:rPr>
                <w:sz w:val="20"/>
              </w:rPr>
              <w:t xml:space="preserve">         2. Un</w:t>
            </w:r>
            <w:r>
              <w:rPr>
                <w:sz w:val="20"/>
              </w:rPr>
              <w:t xml:space="preserve"> Informe de observaciones de clases con identificación de la tradición </w:t>
            </w:r>
            <w:r w:rsidRPr="00991D91">
              <w:rPr>
                <w:sz w:val="20"/>
              </w:rPr>
              <w:t xml:space="preserve">didáctica </w:t>
            </w:r>
            <w:r>
              <w:rPr>
                <w:sz w:val="20"/>
              </w:rPr>
              <w:t>asumida por el docente</w:t>
            </w:r>
            <w:r w:rsidRPr="00991D91">
              <w:rPr>
                <w:sz w:val="20"/>
              </w:rPr>
              <w:t>. Pudiéndose recuperar una por ausencia justificada.</w:t>
            </w:r>
          </w:p>
          <w:p w14:paraId="5612A880" w14:textId="77777777" w:rsidR="006D066C" w:rsidRPr="00991D91" w:rsidRDefault="006D066C" w:rsidP="00A6236E">
            <w:pPr>
              <w:spacing w:after="0"/>
              <w:jc w:val="both"/>
              <w:rPr>
                <w:sz w:val="20"/>
              </w:rPr>
            </w:pPr>
            <w:r w:rsidRPr="00991D91">
              <w:rPr>
                <w:sz w:val="20"/>
              </w:rPr>
              <w:lastRenderedPageBreak/>
              <w:t xml:space="preserve">     </w:t>
            </w:r>
            <w:r w:rsidRPr="00991D91">
              <w:rPr>
                <w:b/>
                <w:sz w:val="20"/>
              </w:rPr>
              <w:t xml:space="preserve">5. </w:t>
            </w:r>
            <w:r w:rsidRPr="00991D91">
              <w:rPr>
                <w:sz w:val="20"/>
              </w:rPr>
              <w:t xml:space="preserve">Aprobar un trabajo de integración final realizado en forma individual o grupal, </w:t>
            </w:r>
            <w:proofErr w:type="gramStart"/>
            <w:r w:rsidRPr="00991D91">
              <w:rPr>
                <w:sz w:val="20"/>
              </w:rPr>
              <w:t>con  una</w:t>
            </w:r>
            <w:proofErr w:type="gramEnd"/>
            <w:r w:rsidRPr="00991D91">
              <w:rPr>
                <w:sz w:val="20"/>
              </w:rPr>
              <w:t xml:space="preserve"> nota no </w:t>
            </w:r>
            <w:r w:rsidRPr="00991D91">
              <w:rPr>
                <w:b/>
                <w:sz w:val="20"/>
              </w:rPr>
              <w:t xml:space="preserve">         </w:t>
            </w:r>
            <w:r w:rsidRPr="00991D91">
              <w:rPr>
                <w:sz w:val="20"/>
              </w:rPr>
              <w:t>inferior a 7 (siete). El trabajo consistirá en la valoración de la formación docente y específicamente los aportes de “Didáctica” a partir de las intencionalidades educativas y los contenidos educativos.</w:t>
            </w:r>
          </w:p>
          <w:p w14:paraId="24D71151" w14:textId="77777777" w:rsidR="006D066C" w:rsidRPr="00991D91" w:rsidRDefault="006D066C" w:rsidP="00A6236E">
            <w:pPr>
              <w:spacing w:after="0"/>
              <w:jc w:val="both"/>
              <w:rPr>
                <w:sz w:val="20"/>
              </w:rPr>
            </w:pPr>
            <w:r w:rsidRPr="00991D91">
              <w:rPr>
                <w:sz w:val="20"/>
              </w:rPr>
              <w:t xml:space="preserve">        La nota podrá variar según la justificación que cada integrante del grupo realice del trabajo, en un coloquio final.</w:t>
            </w:r>
          </w:p>
          <w:p w14:paraId="69C00998" w14:textId="77777777" w:rsidR="006D066C" w:rsidRPr="00991D91" w:rsidRDefault="006D066C" w:rsidP="00A6236E">
            <w:pPr>
              <w:spacing w:after="0"/>
              <w:jc w:val="both"/>
              <w:rPr>
                <w:sz w:val="20"/>
              </w:rPr>
            </w:pPr>
            <w:r w:rsidRPr="00991D91">
              <w:rPr>
                <w:sz w:val="20"/>
              </w:rPr>
              <w:t xml:space="preserve">        </w:t>
            </w:r>
            <w:r w:rsidRPr="00991D91">
              <w:rPr>
                <w:b/>
                <w:sz w:val="20"/>
              </w:rPr>
              <w:t xml:space="preserve">6. </w:t>
            </w:r>
            <w:r w:rsidRPr="00991D91">
              <w:rPr>
                <w:sz w:val="20"/>
              </w:rPr>
              <w:t>La calificación final, que será promedio ponderado de las notas obtenidas en 3, 4 y 5 deberá ser de 7 (siete) puntos como mínimo.</w:t>
            </w:r>
          </w:p>
          <w:p w14:paraId="073CFCC4" w14:textId="77777777" w:rsidR="006D066C" w:rsidRPr="00991D91" w:rsidRDefault="006D066C" w:rsidP="00A6236E">
            <w:pPr>
              <w:spacing w:after="0"/>
              <w:jc w:val="both"/>
              <w:rPr>
                <w:bCs/>
                <w:sz w:val="20"/>
              </w:rPr>
            </w:pPr>
            <w:r w:rsidRPr="00991D91">
              <w:rPr>
                <w:bCs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2" w:name="Texto31"/>
            <w:r w:rsidRPr="00991D91">
              <w:rPr>
                <w:bCs/>
                <w:sz w:val="20"/>
              </w:rPr>
              <w:instrText xml:space="preserve"> FORMTEXT </w:instrText>
            </w:r>
            <w:r w:rsidRPr="00991D91">
              <w:rPr>
                <w:bCs/>
                <w:sz w:val="20"/>
              </w:rPr>
            </w:r>
            <w:r w:rsidRPr="00991D91">
              <w:rPr>
                <w:bCs/>
                <w:sz w:val="20"/>
              </w:rPr>
              <w:fldChar w:fldCharType="separate"/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sz w:val="20"/>
              </w:rPr>
              <w:fldChar w:fldCharType="end"/>
            </w:r>
          </w:p>
          <w:bookmarkEnd w:id="12"/>
          <w:p w14:paraId="49B997EF" w14:textId="77777777" w:rsidR="006D066C" w:rsidRPr="00991D91" w:rsidRDefault="006D066C" w:rsidP="00A6236E">
            <w:pPr>
              <w:spacing w:after="0"/>
              <w:jc w:val="both"/>
              <w:rPr>
                <w:bCs/>
                <w:sz w:val="20"/>
              </w:rPr>
            </w:pPr>
            <w:r w:rsidRPr="00991D91">
              <w:rPr>
                <w:bCs/>
                <w:sz w:val="20"/>
              </w:rPr>
              <w:t xml:space="preserve"> </w:t>
            </w:r>
            <w:r w:rsidRPr="00991D91">
              <w:rPr>
                <w:bCs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3" w:name="Texto35"/>
            <w:r w:rsidRPr="00991D91">
              <w:rPr>
                <w:bCs/>
                <w:sz w:val="20"/>
              </w:rPr>
              <w:instrText xml:space="preserve"> FORMTEXT </w:instrText>
            </w:r>
            <w:r w:rsidRPr="00991D91">
              <w:rPr>
                <w:bCs/>
                <w:sz w:val="20"/>
              </w:rPr>
            </w:r>
            <w:r w:rsidRPr="00991D91">
              <w:rPr>
                <w:bCs/>
                <w:sz w:val="20"/>
              </w:rPr>
              <w:fldChar w:fldCharType="separate"/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sz w:val="20"/>
              </w:rPr>
              <w:fldChar w:fldCharType="end"/>
            </w:r>
            <w:bookmarkEnd w:id="13"/>
            <w:r w:rsidRPr="00991D91">
              <w:rPr>
                <w:bCs/>
                <w:sz w:val="20"/>
              </w:rPr>
              <w:t xml:space="preserve"> </w:t>
            </w:r>
          </w:p>
        </w:tc>
      </w:tr>
      <w:tr w:rsidR="006D066C" w:rsidRPr="00991D91" w14:paraId="5DE5D8F4" w14:textId="77777777" w:rsidTr="00A6236E">
        <w:tc>
          <w:tcPr>
            <w:tcW w:w="1188" w:type="dxa"/>
            <w:shd w:val="clear" w:color="auto" w:fill="auto"/>
          </w:tcPr>
          <w:p w14:paraId="47C95F55" w14:textId="77777777" w:rsidR="006D066C" w:rsidRPr="00991D91" w:rsidRDefault="006D066C" w:rsidP="00A6236E">
            <w:pPr>
              <w:jc w:val="both"/>
              <w:rPr>
                <w:bCs/>
                <w:sz w:val="20"/>
              </w:rPr>
            </w:pPr>
            <w:r w:rsidRPr="00991D91">
              <w:rPr>
                <w:bCs/>
                <w:sz w:val="20"/>
              </w:rPr>
              <w:t xml:space="preserve">  </w:t>
            </w:r>
            <w:r w:rsidRPr="00991D91">
              <w:rPr>
                <w:bCs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4" w:name="Texto32"/>
            <w:r w:rsidRPr="00991D91">
              <w:rPr>
                <w:bCs/>
                <w:sz w:val="20"/>
              </w:rPr>
              <w:instrText xml:space="preserve"> FORMTEXT </w:instrText>
            </w:r>
            <w:r w:rsidRPr="00991D91">
              <w:rPr>
                <w:bCs/>
                <w:sz w:val="20"/>
              </w:rPr>
            </w:r>
            <w:r w:rsidRPr="00991D91">
              <w:rPr>
                <w:bCs/>
                <w:sz w:val="20"/>
              </w:rPr>
              <w:fldChar w:fldCharType="separate"/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 xml:space="preserve">   6788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1143" w:type="dxa"/>
            <w:shd w:val="clear" w:color="auto" w:fill="auto"/>
          </w:tcPr>
          <w:p w14:paraId="135B12D4" w14:textId="77777777" w:rsidR="006D066C" w:rsidRDefault="006D066C" w:rsidP="00A6236E">
            <w:pPr>
              <w:jc w:val="both"/>
              <w:rPr>
                <w:bCs/>
                <w:sz w:val="20"/>
              </w:rPr>
            </w:pPr>
          </w:p>
          <w:p w14:paraId="27EE056A" w14:textId="77777777" w:rsidR="006D066C" w:rsidRPr="00991D91" w:rsidRDefault="006D066C" w:rsidP="00A6236E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Didáctica</w:t>
            </w:r>
            <w:r w:rsidRPr="00991D91">
              <w:rPr>
                <w:bCs/>
                <w:sz w:val="20"/>
              </w:rPr>
              <w:t xml:space="preserve"> </w:t>
            </w:r>
            <w:r w:rsidRPr="00991D91">
              <w:rPr>
                <w:bCs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5" w:name="Texto33"/>
            <w:r w:rsidRPr="00991D91">
              <w:rPr>
                <w:bCs/>
                <w:sz w:val="20"/>
              </w:rPr>
              <w:instrText xml:space="preserve"> FORMTEXT </w:instrText>
            </w:r>
            <w:r w:rsidRPr="00991D91">
              <w:rPr>
                <w:bCs/>
                <w:sz w:val="20"/>
              </w:rPr>
            </w:r>
            <w:r w:rsidRPr="00991D91">
              <w:rPr>
                <w:bCs/>
                <w:sz w:val="20"/>
              </w:rPr>
              <w:fldChar w:fldCharType="separate"/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1557" w:type="dxa"/>
            <w:shd w:val="clear" w:color="auto" w:fill="auto"/>
          </w:tcPr>
          <w:p w14:paraId="71528866" w14:textId="77777777" w:rsidR="006D066C" w:rsidRDefault="006D066C" w:rsidP="00A6236E">
            <w:pPr>
              <w:jc w:val="both"/>
              <w:rPr>
                <w:bCs/>
                <w:sz w:val="20"/>
              </w:rPr>
            </w:pPr>
            <w:r w:rsidRPr="00991D91">
              <w:rPr>
                <w:bCs/>
                <w:sz w:val="20"/>
              </w:rPr>
              <w:t xml:space="preserve">  </w:t>
            </w:r>
          </w:p>
          <w:p w14:paraId="0647A98B" w14:textId="77777777" w:rsidR="006D066C" w:rsidRPr="00991D91" w:rsidRDefault="006D066C" w:rsidP="00A6236E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Prof. Geografía</w:t>
            </w:r>
            <w:r w:rsidRPr="00991D91">
              <w:rPr>
                <w:bCs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6" w:name="Texto34"/>
            <w:r w:rsidRPr="00991D91">
              <w:rPr>
                <w:bCs/>
                <w:sz w:val="20"/>
              </w:rPr>
              <w:instrText xml:space="preserve"> FORMTEXT </w:instrText>
            </w:r>
            <w:r w:rsidRPr="00991D91">
              <w:rPr>
                <w:bCs/>
                <w:sz w:val="20"/>
              </w:rPr>
            </w:r>
            <w:r w:rsidRPr="00991D91">
              <w:rPr>
                <w:bCs/>
                <w:sz w:val="20"/>
              </w:rPr>
              <w:fldChar w:fldCharType="separate"/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4756" w:type="dxa"/>
            <w:vMerge/>
            <w:shd w:val="clear" w:color="auto" w:fill="auto"/>
          </w:tcPr>
          <w:p w14:paraId="063FEFF9" w14:textId="77777777" w:rsidR="006D066C" w:rsidRPr="00991D91" w:rsidRDefault="006D066C" w:rsidP="00A6236E">
            <w:pPr>
              <w:jc w:val="both"/>
              <w:rPr>
                <w:bCs/>
                <w:sz w:val="20"/>
              </w:rPr>
            </w:pPr>
          </w:p>
        </w:tc>
      </w:tr>
      <w:tr w:rsidR="006D066C" w:rsidRPr="00991D91" w14:paraId="7D3682E3" w14:textId="77777777" w:rsidTr="00A6236E">
        <w:tc>
          <w:tcPr>
            <w:tcW w:w="1188" w:type="dxa"/>
            <w:shd w:val="clear" w:color="auto" w:fill="auto"/>
          </w:tcPr>
          <w:p w14:paraId="55C0FD01" w14:textId="77777777" w:rsidR="006D066C" w:rsidRPr="00991D91" w:rsidRDefault="006D066C" w:rsidP="00A6236E">
            <w:pPr>
              <w:jc w:val="both"/>
              <w:rPr>
                <w:bCs/>
                <w:sz w:val="20"/>
              </w:rPr>
            </w:pPr>
            <w:r w:rsidRPr="00991D91">
              <w:rPr>
                <w:bCs/>
                <w:sz w:val="20"/>
              </w:rPr>
              <w:t xml:space="preserve">  </w:t>
            </w:r>
            <w:r w:rsidRPr="00991D91">
              <w:rPr>
                <w:bCs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7" w:name="Texto36"/>
            <w:r w:rsidRPr="00991D91">
              <w:rPr>
                <w:bCs/>
                <w:sz w:val="20"/>
              </w:rPr>
              <w:instrText xml:space="preserve"> FORMTEXT </w:instrText>
            </w:r>
            <w:r w:rsidRPr="00991D91">
              <w:rPr>
                <w:bCs/>
                <w:sz w:val="20"/>
              </w:rPr>
            </w:r>
            <w:r w:rsidRPr="00991D91">
              <w:rPr>
                <w:bCs/>
                <w:sz w:val="20"/>
              </w:rPr>
              <w:fldChar w:fldCharType="separate"/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sz w:val="20"/>
              </w:rPr>
              <w:fldChar w:fldCharType="end"/>
            </w:r>
            <w:bookmarkEnd w:id="17"/>
            <w:r w:rsidRPr="00991D91">
              <w:rPr>
                <w:bCs/>
                <w:sz w:val="20"/>
              </w:rPr>
              <w:t xml:space="preserve">  </w:t>
            </w:r>
          </w:p>
        </w:tc>
        <w:tc>
          <w:tcPr>
            <w:tcW w:w="1143" w:type="dxa"/>
            <w:shd w:val="clear" w:color="auto" w:fill="auto"/>
          </w:tcPr>
          <w:p w14:paraId="67B6EC92" w14:textId="77777777" w:rsidR="006D066C" w:rsidRPr="00991D91" w:rsidRDefault="006D066C" w:rsidP="00A6236E">
            <w:pPr>
              <w:jc w:val="both"/>
              <w:rPr>
                <w:bCs/>
                <w:sz w:val="20"/>
              </w:rPr>
            </w:pPr>
            <w:r w:rsidRPr="00991D91">
              <w:rPr>
                <w:bCs/>
                <w:sz w:val="20"/>
              </w:rPr>
              <w:t xml:space="preserve"> </w:t>
            </w:r>
            <w:r w:rsidRPr="00991D91">
              <w:rPr>
                <w:bCs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8" w:name="Texto37"/>
            <w:r w:rsidRPr="00991D91">
              <w:rPr>
                <w:bCs/>
                <w:sz w:val="20"/>
              </w:rPr>
              <w:instrText xml:space="preserve"> FORMTEXT </w:instrText>
            </w:r>
            <w:r w:rsidRPr="00991D91">
              <w:rPr>
                <w:bCs/>
                <w:sz w:val="20"/>
              </w:rPr>
            </w:r>
            <w:r w:rsidRPr="00991D91">
              <w:rPr>
                <w:bCs/>
                <w:sz w:val="20"/>
              </w:rPr>
              <w:fldChar w:fldCharType="separate"/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sz w:val="20"/>
              </w:rPr>
              <w:fldChar w:fldCharType="end"/>
            </w:r>
            <w:bookmarkEnd w:id="18"/>
            <w:r w:rsidRPr="00991D91">
              <w:rPr>
                <w:bCs/>
                <w:sz w:val="20"/>
              </w:rPr>
              <w:t xml:space="preserve">   </w:t>
            </w:r>
          </w:p>
        </w:tc>
        <w:tc>
          <w:tcPr>
            <w:tcW w:w="1557" w:type="dxa"/>
            <w:shd w:val="clear" w:color="auto" w:fill="auto"/>
          </w:tcPr>
          <w:p w14:paraId="6F9E9BBD" w14:textId="77777777" w:rsidR="006D066C" w:rsidRPr="00991D91" w:rsidRDefault="006D066C" w:rsidP="00A6236E">
            <w:pPr>
              <w:jc w:val="both"/>
              <w:rPr>
                <w:bCs/>
                <w:sz w:val="20"/>
              </w:rPr>
            </w:pPr>
            <w:r w:rsidRPr="00991D91">
              <w:rPr>
                <w:bCs/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9" w:name="Texto38"/>
            <w:r w:rsidRPr="00991D91">
              <w:rPr>
                <w:bCs/>
                <w:sz w:val="20"/>
              </w:rPr>
              <w:instrText xml:space="preserve"> FORMTEXT </w:instrText>
            </w:r>
            <w:r w:rsidRPr="00991D91">
              <w:rPr>
                <w:bCs/>
                <w:sz w:val="20"/>
              </w:rPr>
            </w:r>
            <w:r w:rsidRPr="00991D91">
              <w:rPr>
                <w:bCs/>
                <w:sz w:val="20"/>
              </w:rPr>
              <w:fldChar w:fldCharType="separate"/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sz w:val="20"/>
              </w:rPr>
              <w:fldChar w:fldCharType="end"/>
            </w:r>
            <w:bookmarkEnd w:id="19"/>
            <w:r w:rsidRPr="00991D91">
              <w:rPr>
                <w:bCs/>
                <w:sz w:val="20"/>
              </w:rPr>
              <w:t xml:space="preserve">   </w:t>
            </w:r>
          </w:p>
        </w:tc>
        <w:tc>
          <w:tcPr>
            <w:tcW w:w="4756" w:type="dxa"/>
            <w:shd w:val="clear" w:color="auto" w:fill="auto"/>
          </w:tcPr>
          <w:p w14:paraId="32C9A7C8" w14:textId="77777777" w:rsidR="006D066C" w:rsidRPr="00991D91" w:rsidRDefault="006D066C" w:rsidP="00A6236E">
            <w:pPr>
              <w:jc w:val="both"/>
              <w:rPr>
                <w:bCs/>
                <w:sz w:val="20"/>
              </w:rPr>
            </w:pPr>
            <w:r w:rsidRPr="00991D91">
              <w:rPr>
                <w:bCs/>
                <w:sz w:val="20"/>
              </w:rPr>
              <w:t xml:space="preserve">   </w:t>
            </w:r>
            <w:r w:rsidRPr="00991D91">
              <w:rPr>
                <w:bCs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0" w:name="Texto39"/>
            <w:r w:rsidRPr="00991D91">
              <w:rPr>
                <w:bCs/>
                <w:sz w:val="20"/>
              </w:rPr>
              <w:instrText xml:space="preserve"> FORMTEXT </w:instrText>
            </w:r>
            <w:r w:rsidRPr="00991D91">
              <w:rPr>
                <w:bCs/>
                <w:sz w:val="20"/>
              </w:rPr>
            </w:r>
            <w:r w:rsidRPr="00991D91">
              <w:rPr>
                <w:bCs/>
                <w:sz w:val="20"/>
              </w:rPr>
              <w:fldChar w:fldCharType="separate"/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sz w:val="20"/>
              </w:rPr>
              <w:fldChar w:fldCharType="end"/>
            </w:r>
            <w:bookmarkEnd w:id="20"/>
          </w:p>
        </w:tc>
      </w:tr>
      <w:tr w:rsidR="006D066C" w:rsidRPr="00991D91" w14:paraId="3BA4E4C0" w14:textId="77777777" w:rsidTr="00A6236E">
        <w:tc>
          <w:tcPr>
            <w:tcW w:w="1188" w:type="dxa"/>
            <w:shd w:val="clear" w:color="auto" w:fill="auto"/>
          </w:tcPr>
          <w:p w14:paraId="2F483980" w14:textId="77777777" w:rsidR="006D066C" w:rsidRPr="00991D91" w:rsidRDefault="006D066C" w:rsidP="00A6236E">
            <w:pPr>
              <w:jc w:val="both"/>
              <w:rPr>
                <w:bCs/>
                <w:sz w:val="20"/>
              </w:rPr>
            </w:pPr>
            <w:r w:rsidRPr="00991D91">
              <w:rPr>
                <w:bCs/>
                <w:sz w:val="20"/>
              </w:rPr>
              <w:t xml:space="preserve"> </w:t>
            </w:r>
            <w:r w:rsidRPr="00991D91">
              <w:rPr>
                <w:bCs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1" w:name="Texto40"/>
            <w:r w:rsidRPr="00991D91">
              <w:rPr>
                <w:bCs/>
                <w:sz w:val="20"/>
              </w:rPr>
              <w:instrText xml:space="preserve"> FORMTEXT </w:instrText>
            </w:r>
            <w:r w:rsidRPr="00991D91">
              <w:rPr>
                <w:bCs/>
                <w:sz w:val="20"/>
              </w:rPr>
            </w:r>
            <w:r w:rsidRPr="00991D91">
              <w:rPr>
                <w:bCs/>
                <w:sz w:val="20"/>
              </w:rPr>
              <w:fldChar w:fldCharType="separate"/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sz w:val="20"/>
              </w:rPr>
              <w:fldChar w:fldCharType="end"/>
            </w:r>
            <w:bookmarkEnd w:id="21"/>
            <w:r w:rsidRPr="00991D91">
              <w:rPr>
                <w:bCs/>
                <w:sz w:val="20"/>
              </w:rPr>
              <w:t xml:space="preserve">    </w:t>
            </w:r>
          </w:p>
        </w:tc>
        <w:tc>
          <w:tcPr>
            <w:tcW w:w="1143" w:type="dxa"/>
            <w:shd w:val="clear" w:color="auto" w:fill="auto"/>
          </w:tcPr>
          <w:p w14:paraId="00D2A0DF" w14:textId="77777777" w:rsidR="006D066C" w:rsidRPr="00991D91" w:rsidRDefault="006D066C" w:rsidP="00A6236E">
            <w:pPr>
              <w:jc w:val="both"/>
              <w:rPr>
                <w:bCs/>
                <w:sz w:val="20"/>
              </w:rPr>
            </w:pPr>
            <w:r w:rsidRPr="00991D91">
              <w:rPr>
                <w:bCs/>
                <w:sz w:val="20"/>
              </w:rPr>
              <w:t xml:space="preserve">    </w:t>
            </w:r>
            <w:r w:rsidRPr="00991D91">
              <w:rPr>
                <w:bCs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2" w:name="Texto41"/>
            <w:r w:rsidRPr="00991D91">
              <w:rPr>
                <w:bCs/>
                <w:sz w:val="20"/>
              </w:rPr>
              <w:instrText xml:space="preserve"> FORMTEXT </w:instrText>
            </w:r>
            <w:r w:rsidRPr="00991D91">
              <w:rPr>
                <w:bCs/>
                <w:sz w:val="20"/>
              </w:rPr>
            </w:r>
            <w:r w:rsidRPr="00991D91">
              <w:rPr>
                <w:bCs/>
                <w:sz w:val="20"/>
              </w:rPr>
              <w:fldChar w:fldCharType="separate"/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sz w:val="20"/>
              </w:rPr>
              <w:fldChar w:fldCharType="end"/>
            </w:r>
            <w:bookmarkEnd w:id="22"/>
            <w:r w:rsidRPr="00991D91">
              <w:rPr>
                <w:bCs/>
                <w:sz w:val="20"/>
              </w:rPr>
              <w:t xml:space="preserve">   </w:t>
            </w:r>
          </w:p>
        </w:tc>
        <w:tc>
          <w:tcPr>
            <w:tcW w:w="1557" w:type="dxa"/>
            <w:shd w:val="clear" w:color="auto" w:fill="auto"/>
          </w:tcPr>
          <w:p w14:paraId="2B72356C" w14:textId="77777777" w:rsidR="006D066C" w:rsidRPr="00991D91" w:rsidRDefault="006D066C" w:rsidP="00A6236E">
            <w:pPr>
              <w:jc w:val="both"/>
              <w:rPr>
                <w:bCs/>
                <w:sz w:val="20"/>
              </w:rPr>
            </w:pPr>
            <w:r w:rsidRPr="00991D91">
              <w:rPr>
                <w:bCs/>
                <w:sz w:val="20"/>
              </w:rPr>
              <w:t xml:space="preserve">      </w:t>
            </w:r>
            <w:r w:rsidRPr="00991D91">
              <w:rPr>
                <w:bCs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3" w:name="Texto42"/>
            <w:r w:rsidRPr="00991D91">
              <w:rPr>
                <w:bCs/>
                <w:sz w:val="20"/>
              </w:rPr>
              <w:instrText xml:space="preserve"> FORMTEXT </w:instrText>
            </w:r>
            <w:r w:rsidRPr="00991D91">
              <w:rPr>
                <w:bCs/>
                <w:sz w:val="20"/>
              </w:rPr>
            </w:r>
            <w:r w:rsidRPr="00991D91">
              <w:rPr>
                <w:bCs/>
                <w:sz w:val="20"/>
              </w:rPr>
              <w:fldChar w:fldCharType="separate"/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sz w:val="20"/>
              </w:rPr>
              <w:fldChar w:fldCharType="end"/>
            </w:r>
            <w:bookmarkEnd w:id="23"/>
          </w:p>
        </w:tc>
        <w:tc>
          <w:tcPr>
            <w:tcW w:w="4756" w:type="dxa"/>
            <w:shd w:val="clear" w:color="auto" w:fill="auto"/>
          </w:tcPr>
          <w:p w14:paraId="577842BB" w14:textId="77777777" w:rsidR="006D066C" w:rsidRPr="00991D91" w:rsidRDefault="006D066C" w:rsidP="00A6236E">
            <w:pPr>
              <w:jc w:val="both"/>
              <w:rPr>
                <w:bCs/>
                <w:sz w:val="20"/>
              </w:rPr>
            </w:pPr>
            <w:r w:rsidRPr="00991D91">
              <w:rPr>
                <w:bCs/>
                <w:sz w:val="20"/>
              </w:rPr>
              <w:t xml:space="preserve">  </w:t>
            </w:r>
            <w:r w:rsidRPr="00991D91">
              <w:rPr>
                <w:bCs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4" w:name="Texto43"/>
            <w:r w:rsidRPr="00991D91">
              <w:rPr>
                <w:bCs/>
                <w:sz w:val="20"/>
              </w:rPr>
              <w:instrText xml:space="preserve"> FORMTEXT </w:instrText>
            </w:r>
            <w:r w:rsidRPr="00991D91">
              <w:rPr>
                <w:bCs/>
                <w:sz w:val="20"/>
              </w:rPr>
            </w:r>
            <w:r w:rsidRPr="00991D91">
              <w:rPr>
                <w:bCs/>
                <w:sz w:val="20"/>
              </w:rPr>
              <w:fldChar w:fldCharType="separate"/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sz w:val="20"/>
              </w:rPr>
              <w:fldChar w:fldCharType="end"/>
            </w:r>
            <w:bookmarkEnd w:id="24"/>
            <w:r w:rsidRPr="00991D91">
              <w:rPr>
                <w:bCs/>
                <w:sz w:val="20"/>
              </w:rPr>
              <w:t xml:space="preserve">                    </w:t>
            </w:r>
          </w:p>
        </w:tc>
      </w:tr>
      <w:tr w:rsidR="006D066C" w:rsidRPr="00991D91" w14:paraId="7CC2DD39" w14:textId="77777777" w:rsidTr="00A6236E">
        <w:tc>
          <w:tcPr>
            <w:tcW w:w="8644" w:type="dxa"/>
            <w:gridSpan w:val="4"/>
            <w:shd w:val="clear" w:color="auto" w:fill="auto"/>
          </w:tcPr>
          <w:p w14:paraId="3FE86F9E" w14:textId="77777777" w:rsidR="006D066C" w:rsidRPr="00991D91" w:rsidRDefault="006D066C" w:rsidP="00A6236E">
            <w:pPr>
              <w:jc w:val="both"/>
              <w:rPr>
                <w:bCs/>
                <w:sz w:val="20"/>
              </w:rPr>
            </w:pPr>
            <w:r w:rsidRPr="00991D91">
              <w:rPr>
                <w:bCs/>
                <w:sz w:val="20"/>
              </w:rPr>
              <w:t>Observaciones:</w:t>
            </w:r>
            <w:r w:rsidRPr="00991D91">
              <w:rPr>
                <w:bCs/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5" w:name="Texto44"/>
            <w:r w:rsidRPr="00991D91">
              <w:rPr>
                <w:bCs/>
                <w:sz w:val="20"/>
              </w:rPr>
              <w:instrText xml:space="preserve"> FORMTEXT </w:instrText>
            </w:r>
            <w:r w:rsidRPr="00991D91">
              <w:rPr>
                <w:bCs/>
                <w:sz w:val="20"/>
              </w:rPr>
            </w:r>
            <w:r w:rsidRPr="00991D91">
              <w:rPr>
                <w:bCs/>
                <w:sz w:val="20"/>
              </w:rPr>
              <w:fldChar w:fldCharType="separate"/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noProof/>
                <w:sz w:val="20"/>
              </w:rPr>
              <w:t> </w:t>
            </w:r>
            <w:r w:rsidRPr="00991D91">
              <w:rPr>
                <w:bCs/>
                <w:sz w:val="20"/>
              </w:rPr>
              <w:fldChar w:fldCharType="end"/>
            </w:r>
            <w:bookmarkEnd w:id="25"/>
            <w:r w:rsidRPr="00991D91">
              <w:rPr>
                <w:bCs/>
                <w:sz w:val="20"/>
              </w:rPr>
              <w:t xml:space="preserve">                                                                                                                                         </w:t>
            </w:r>
          </w:p>
          <w:p w14:paraId="530EE061" w14:textId="77777777" w:rsidR="006D066C" w:rsidRPr="00991D91" w:rsidRDefault="006D066C" w:rsidP="00A6236E">
            <w:pPr>
              <w:jc w:val="both"/>
              <w:rPr>
                <w:bCs/>
                <w:sz w:val="20"/>
              </w:rPr>
            </w:pPr>
          </w:p>
        </w:tc>
      </w:tr>
    </w:tbl>
    <w:p w14:paraId="5AADDACD" w14:textId="77777777" w:rsidR="006D066C" w:rsidRPr="00991D91" w:rsidRDefault="006D066C" w:rsidP="006D066C">
      <w:pPr>
        <w:jc w:val="both"/>
        <w:rPr>
          <w:b/>
          <w:bCs/>
          <w:sz w:val="20"/>
        </w:rPr>
      </w:pPr>
    </w:p>
    <w:p w14:paraId="5AAFD77E" w14:textId="77777777" w:rsidR="006D066C" w:rsidRPr="00991D91" w:rsidRDefault="006D066C" w:rsidP="006D066C">
      <w:pPr>
        <w:jc w:val="both"/>
        <w:rPr>
          <w:b/>
          <w:bCs/>
          <w:sz w:val="20"/>
        </w:rPr>
      </w:pPr>
    </w:p>
    <w:p w14:paraId="26EAE1A1" w14:textId="77777777" w:rsidR="006D066C" w:rsidRPr="00991D91" w:rsidRDefault="006D066C" w:rsidP="006D066C">
      <w:pPr>
        <w:jc w:val="both"/>
        <w:rPr>
          <w:b/>
          <w:bCs/>
          <w:sz w:val="20"/>
        </w:rPr>
      </w:pPr>
      <w:r w:rsidRPr="00991D91">
        <w:rPr>
          <w:b/>
          <w:bCs/>
          <w:sz w:val="20"/>
        </w:rPr>
        <w:t>Firma del Profesor Responsable:</w:t>
      </w:r>
    </w:p>
    <w:p w14:paraId="1BDEA3B3" w14:textId="77777777" w:rsidR="006D066C" w:rsidRPr="00991D91" w:rsidRDefault="006D066C" w:rsidP="006D066C">
      <w:pPr>
        <w:jc w:val="both"/>
        <w:rPr>
          <w:b/>
          <w:bCs/>
          <w:sz w:val="20"/>
        </w:rPr>
      </w:pPr>
      <w:r w:rsidRPr="00991D91">
        <w:rPr>
          <w:b/>
          <w:bCs/>
          <w:sz w:val="20"/>
        </w:rPr>
        <w:t>Aclaración de la firma:</w:t>
      </w:r>
    </w:p>
    <w:p w14:paraId="473AC512" w14:textId="77777777" w:rsidR="006D066C" w:rsidRPr="00991D91" w:rsidRDefault="006D066C" w:rsidP="006D066C">
      <w:pPr>
        <w:jc w:val="both"/>
        <w:rPr>
          <w:b/>
          <w:bCs/>
          <w:sz w:val="20"/>
        </w:rPr>
      </w:pPr>
    </w:p>
    <w:p w14:paraId="34A72279" w14:textId="77777777" w:rsidR="006D066C" w:rsidRPr="00991D91" w:rsidRDefault="006D066C" w:rsidP="006D066C">
      <w:pPr>
        <w:jc w:val="both"/>
        <w:rPr>
          <w:b/>
          <w:bCs/>
          <w:sz w:val="20"/>
        </w:rPr>
      </w:pPr>
      <w:r w:rsidRPr="00991D91">
        <w:rPr>
          <w:b/>
          <w:bCs/>
          <w:sz w:val="20"/>
        </w:rPr>
        <w:t xml:space="preserve">Lugar y fecha: </w:t>
      </w:r>
      <w:r>
        <w:rPr>
          <w:b/>
          <w:bCs/>
          <w:sz w:val="20"/>
        </w:rPr>
        <w:t>Río Cuarto. Abril 2019</w:t>
      </w:r>
    </w:p>
    <w:p w14:paraId="0AE25B1F" w14:textId="77777777" w:rsidR="006D066C" w:rsidRPr="00991D91" w:rsidRDefault="006D066C" w:rsidP="006D066C">
      <w:pPr>
        <w:jc w:val="both"/>
        <w:rPr>
          <w:b/>
          <w:bCs/>
          <w:sz w:val="20"/>
        </w:rPr>
      </w:pPr>
    </w:p>
    <w:p w14:paraId="28CE5B9A" w14:textId="77777777" w:rsidR="006D066C" w:rsidRDefault="006D066C" w:rsidP="006D066C"/>
    <w:p w14:paraId="0F9CE449" w14:textId="77777777" w:rsidR="00E90094" w:rsidRDefault="00E90094"/>
    <w:sectPr w:rsidR="00E90094" w:rsidSect="00D6488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1A73A" w14:textId="77777777" w:rsidR="0070013F" w:rsidRDefault="0070013F" w:rsidP="006D066C">
      <w:pPr>
        <w:spacing w:after="0" w:line="240" w:lineRule="auto"/>
      </w:pPr>
      <w:r>
        <w:separator/>
      </w:r>
    </w:p>
  </w:endnote>
  <w:endnote w:type="continuationSeparator" w:id="0">
    <w:p w14:paraId="68347DC6" w14:textId="77777777" w:rsidR="0070013F" w:rsidRDefault="0070013F" w:rsidP="006D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í">
    <w:altName w:val="Times New Roman"/>
    <w:panose1 w:val="00000000000000000000"/>
    <w:charset w:val="00"/>
    <w:family w:val="roman"/>
    <w:notTrueType/>
    <w:pitch w:val="default"/>
  </w:font>
  <w:font w:name="Arial Narrou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2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93"/>
      <w:gridCol w:w="7611"/>
    </w:tblGrid>
    <w:tr w:rsidR="00B21820" w:rsidRPr="001F375C" w14:paraId="62A957D0" w14:textId="77777777">
      <w:tc>
        <w:tcPr>
          <w:tcW w:w="918" w:type="dxa"/>
          <w:tcBorders>
            <w:top w:val="single" w:sz="18" w:space="0" w:color="808080"/>
          </w:tcBorders>
        </w:tcPr>
        <w:p w14:paraId="6D885CD2" w14:textId="77777777" w:rsidR="00B21820" w:rsidRPr="00F42B36" w:rsidRDefault="00DA1C60">
          <w:pPr>
            <w:pStyle w:val="Piedepgina"/>
            <w:jc w:val="right"/>
            <w:rPr>
              <w:sz w:val="24"/>
              <w:szCs w:val="24"/>
            </w:rPr>
          </w:pPr>
          <w:r w:rsidRPr="001F375C">
            <w:rPr>
              <w:sz w:val="24"/>
              <w:szCs w:val="24"/>
            </w:rPr>
            <w:fldChar w:fldCharType="begin"/>
          </w:r>
          <w:r w:rsidRPr="001F375C">
            <w:rPr>
              <w:sz w:val="24"/>
              <w:szCs w:val="24"/>
            </w:rPr>
            <w:instrText xml:space="preserve"> PAGE   \* MERGEFORMAT </w:instrText>
          </w:r>
          <w:r w:rsidRPr="001F375C"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16</w:t>
          </w:r>
          <w:r w:rsidRPr="001F375C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235DDB0D" w14:textId="77777777" w:rsidR="00B21820" w:rsidRPr="001F375C" w:rsidRDefault="0070013F">
          <w:pPr>
            <w:pStyle w:val="Piedepgina"/>
          </w:pPr>
        </w:p>
      </w:tc>
    </w:tr>
  </w:tbl>
  <w:p w14:paraId="159ABB74" w14:textId="77777777" w:rsidR="00B21820" w:rsidRDefault="007001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94B9C" w14:textId="77777777" w:rsidR="0070013F" w:rsidRDefault="0070013F" w:rsidP="006D066C">
      <w:pPr>
        <w:spacing w:after="0" w:line="240" w:lineRule="auto"/>
      </w:pPr>
      <w:r>
        <w:separator/>
      </w:r>
    </w:p>
  </w:footnote>
  <w:footnote w:type="continuationSeparator" w:id="0">
    <w:p w14:paraId="225B6034" w14:textId="77777777" w:rsidR="0070013F" w:rsidRDefault="0070013F" w:rsidP="006D066C">
      <w:pPr>
        <w:spacing w:after="0" w:line="240" w:lineRule="auto"/>
      </w:pPr>
      <w:r>
        <w:continuationSeparator/>
      </w:r>
    </w:p>
  </w:footnote>
  <w:footnote w:id="1">
    <w:p w14:paraId="31A5A70D" w14:textId="77777777" w:rsidR="006D066C" w:rsidRPr="00FC7499" w:rsidRDefault="006D066C" w:rsidP="006D066C">
      <w:pPr>
        <w:pStyle w:val="Textonotapie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 w:rsidRPr="00FC7499">
        <w:t xml:space="preserve">Esta planilla reemplaza la nota que debía presentar cada docente para solicitar la autorización para implementar el sistema de promoción en las asignaturas. </w:t>
      </w:r>
      <w:r w:rsidRPr="00FC7499">
        <w:rPr>
          <w:bCs/>
        </w:rPr>
        <w:t>Se presenta junto con el programa</w:t>
      </w:r>
      <w:r w:rsidRPr="00FC7499">
        <w:t xml:space="preserve"> de la asignatura.</w:t>
      </w:r>
    </w:p>
  </w:footnote>
  <w:footnote w:id="2">
    <w:p w14:paraId="3B0676E3" w14:textId="77777777" w:rsidR="006D066C" w:rsidRPr="00FC7499" w:rsidRDefault="006D066C" w:rsidP="006D066C">
      <w:pPr>
        <w:pStyle w:val="Textonotapie"/>
        <w:spacing w:after="0" w:line="240" w:lineRule="auto"/>
      </w:pPr>
      <w:r w:rsidRPr="00FC7499">
        <w:rPr>
          <w:rStyle w:val="Refdenotaalpie"/>
        </w:rPr>
        <w:footnoteRef/>
      </w:r>
      <w:r w:rsidRPr="00FC7499">
        <w:t xml:space="preserve"> Cada profesor podrá presentar sólo una planilla conteniendo </w:t>
      </w:r>
      <w:r w:rsidRPr="00FC7499">
        <w:rPr>
          <w:bCs/>
        </w:rPr>
        <w:t>todas las asignaturas a su cargo</w:t>
      </w:r>
      <w:r w:rsidRPr="00FC7499">
        <w:t xml:space="preserve"> para las que solicita la condición de promoción para los estudiantes cursantes.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BF24" w14:textId="77777777" w:rsidR="00B21820" w:rsidRPr="0095013D" w:rsidRDefault="00DA1C60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F04EEF6" wp14:editId="3B5027BD">
          <wp:simplePos x="0" y="0"/>
          <wp:positionH relativeFrom="column">
            <wp:posOffset>99695</wp:posOffset>
          </wp:positionH>
          <wp:positionV relativeFrom="paragraph">
            <wp:posOffset>-27940</wp:posOffset>
          </wp:positionV>
          <wp:extent cx="346710" cy="508635"/>
          <wp:effectExtent l="0" t="0" r="0" b="5715"/>
          <wp:wrapNone/>
          <wp:docPr id="3" name="Imagen 3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D11455F" wp14:editId="6A9EFA77">
          <wp:simplePos x="0" y="0"/>
          <wp:positionH relativeFrom="column">
            <wp:posOffset>5085080</wp:posOffset>
          </wp:positionH>
          <wp:positionV relativeFrom="paragraph">
            <wp:posOffset>-92075</wp:posOffset>
          </wp:positionV>
          <wp:extent cx="426085" cy="564515"/>
          <wp:effectExtent l="0" t="0" r="0" b="6985"/>
          <wp:wrapNone/>
          <wp:docPr id="2" name="Imagen 2" descr="LOGO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F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13D">
      <w:rPr>
        <w:rFonts w:ascii="Century Schoolbook" w:hAnsi="Century Schoolbook" w:cs="Century Schoolbook"/>
        <w:i/>
        <w:iCs/>
        <w:sz w:val="24"/>
        <w:szCs w:val="24"/>
      </w:rPr>
      <w:t>Universidad Nacional de Río Cuarto</w:t>
    </w:r>
  </w:p>
  <w:p w14:paraId="0253B3AE" w14:textId="77777777" w:rsidR="00B21820" w:rsidRPr="0095013D" w:rsidRDefault="0070013F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16"/>
        <w:szCs w:val="16"/>
      </w:rPr>
    </w:pPr>
  </w:p>
  <w:p w14:paraId="6020C764" w14:textId="77777777" w:rsidR="00B21820" w:rsidRDefault="00DA1C60" w:rsidP="00C355CF">
    <w:pPr>
      <w:spacing w:after="0" w:line="240" w:lineRule="auto"/>
      <w:ind w:left="2124"/>
      <w:rPr>
        <w:rFonts w:ascii="Century Gothic" w:hAnsi="Century Gothic" w:cs="Century Gothic"/>
        <w:i/>
        <w:iCs/>
        <w:sz w:val="24"/>
        <w:szCs w:val="24"/>
      </w:rPr>
    </w:pPr>
    <w:r>
      <w:rPr>
        <w:rFonts w:ascii="Century Schoolbook" w:hAnsi="Century Schoolbook" w:cs="Century Schoolbook"/>
        <w:i/>
        <w:iCs/>
        <w:sz w:val="24"/>
        <w:szCs w:val="24"/>
      </w:rPr>
      <w:t xml:space="preserve">     </w:t>
    </w:r>
    <w:r w:rsidRPr="0095013D">
      <w:rPr>
        <w:rFonts w:ascii="Century Schoolbook" w:hAnsi="Century Schoolbook" w:cs="Century Schoolbook"/>
        <w:i/>
        <w:iCs/>
        <w:sz w:val="24"/>
        <w:szCs w:val="24"/>
      </w:rPr>
      <w:t>Facultad de Ciencias Humanas</w:t>
    </w:r>
    <w:r w:rsidRPr="0095013D">
      <w:rPr>
        <w:rFonts w:ascii="Century Gothic" w:hAnsi="Century Gothic" w:cs="Century Gothic"/>
        <w:i/>
        <w:iCs/>
        <w:sz w:val="24"/>
        <w:szCs w:val="24"/>
      </w:rPr>
      <w:t xml:space="preserve">   </w:t>
    </w:r>
  </w:p>
  <w:p w14:paraId="648E3579" w14:textId="77777777" w:rsidR="00B21820" w:rsidRPr="0095013D" w:rsidRDefault="00DA1C60" w:rsidP="004B4113">
    <w:pPr>
      <w:spacing w:after="0" w:line="240" w:lineRule="auto"/>
      <w:ind w:left="2124" w:firstLine="708"/>
      <w:rPr>
        <w:rFonts w:ascii="Century Gothic" w:hAnsi="Century Gothic" w:cs="Century Gothic"/>
        <w:i/>
        <w:iCs/>
        <w:sz w:val="24"/>
        <w:szCs w:val="24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BA6D5" wp14:editId="243C2008">
              <wp:simplePos x="0" y="0"/>
              <wp:positionH relativeFrom="column">
                <wp:posOffset>-80010</wp:posOffset>
              </wp:positionH>
              <wp:positionV relativeFrom="paragraph">
                <wp:posOffset>105410</wp:posOffset>
              </wp:positionV>
              <wp:extent cx="5687695" cy="9525"/>
              <wp:effectExtent l="24765" t="19685" r="21590" b="2794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76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88C9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6.3pt;margin-top:8.3pt;width:447.8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" strokecolor="#7f7f7f" strokeweight="3pt"/>
          </w:pict>
        </mc:Fallback>
      </mc:AlternateContent>
    </w:r>
  </w:p>
  <w:p w14:paraId="3EA65440" w14:textId="77777777" w:rsidR="00B21820" w:rsidRDefault="007001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6C"/>
    <w:rsid w:val="00535E07"/>
    <w:rsid w:val="00575E8D"/>
    <w:rsid w:val="006D066C"/>
    <w:rsid w:val="0070013F"/>
    <w:rsid w:val="00DA1C60"/>
    <w:rsid w:val="00E9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3F97"/>
  <w15:chartTrackingRefBased/>
  <w15:docId w15:val="{47EBEEDE-E06E-4EA2-8C99-D2F8BBA2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66C"/>
    <w:pPr>
      <w:spacing w:after="200" w:line="276" w:lineRule="auto"/>
    </w:pPr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0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D066C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rsid w:val="006D0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D066C"/>
    <w:rPr>
      <w:rFonts w:ascii="Calibri" w:eastAsia="Times New Roman" w:hAnsi="Calibri" w:cs="Calibri"/>
      <w:lang w:val="es-ES"/>
    </w:rPr>
  </w:style>
  <w:style w:type="character" w:customStyle="1" w:styleId="Textodelmarcadordeposicin1">
    <w:name w:val="Texto del marcador de posición1"/>
    <w:semiHidden/>
    <w:rsid w:val="006D066C"/>
    <w:rPr>
      <w:rFonts w:cs="Times New Roman"/>
      <w:color w:val="808080"/>
    </w:rPr>
  </w:style>
  <w:style w:type="character" w:styleId="Textoennegrita">
    <w:name w:val="Strong"/>
    <w:uiPriority w:val="22"/>
    <w:qFormat/>
    <w:rsid w:val="006D066C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semiHidden/>
    <w:rsid w:val="006D066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D066C"/>
    <w:rPr>
      <w:rFonts w:ascii="Calibri" w:eastAsia="Times New Roman" w:hAnsi="Calibri" w:cs="Calibri"/>
      <w:sz w:val="20"/>
      <w:szCs w:val="20"/>
      <w:lang w:val="es-ES"/>
    </w:rPr>
  </w:style>
  <w:style w:type="character" w:styleId="Refdenotaalpie">
    <w:name w:val="footnote reference"/>
    <w:semiHidden/>
    <w:rsid w:val="006D066C"/>
    <w:rPr>
      <w:rFonts w:cs="Times New Roman"/>
      <w:vertAlign w:val="superscript"/>
    </w:rPr>
  </w:style>
  <w:style w:type="paragraph" w:customStyle="1" w:styleId="Normal1">
    <w:name w:val="Normal1"/>
    <w:rsid w:val="006D066C"/>
    <w:pPr>
      <w:spacing w:after="0" w:line="276" w:lineRule="auto"/>
    </w:pPr>
    <w:rPr>
      <w:rFonts w:ascii="Arial" w:eastAsia="Times New Roman" w:hAnsi="Arial" w:cs="Arial"/>
      <w:color w:val="000000"/>
      <w:lang w:val="es-ES" w:eastAsia="es-ES"/>
    </w:rPr>
  </w:style>
  <w:style w:type="character" w:styleId="Hipervnculo">
    <w:name w:val="Hyperlink"/>
    <w:rsid w:val="006D066C"/>
    <w:rPr>
      <w:color w:val="0000FF"/>
      <w:u w:val="single"/>
    </w:rPr>
  </w:style>
  <w:style w:type="paragraph" w:customStyle="1" w:styleId="cpo">
    <w:name w:val="cpo"/>
    <w:basedOn w:val="Normal"/>
    <w:rsid w:val="006D066C"/>
    <w:pPr>
      <w:spacing w:before="100" w:beforeAutospacing="1" w:after="100" w:afterAutospacing="1" w:line="210" w:lineRule="atLeast"/>
    </w:pPr>
    <w:rPr>
      <w:rFonts w:ascii="Verdana" w:hAnsi="Verdana" w:cs="Times New Roman"/>
      <w:color w:val="333333"/>
      <w:sz w:val="15"/>
      <w:szCs w:val="15"/>
      <w:lang w:eastAsia="es-ES"/>
    </w:rPr>
  </w:style>
  <w:style w:type="paragraph" w:customStyle="1" w:styleId="Preformatted">
    <w:name w:val="Preformatted"/>
    <w:basedOn w:val="Normal"/>
    <w:rsid w:val="006D066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Times New Roman"/>
      <w:snapToGrid w:val="0"/>
      <w:sz w:val="20"/>
      <w:szCs w:val="20"/>
      <w:lang w:val="es-AR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C\Downloads\Dialnet-LaResponsabilidadDelDocenteFrenteALaEvaluacion-331837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v.mx/dgdaie/files/2012/11/CPP-DC-Blanco-Las-intenciones-educativas.pdf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tecavirtual.clacso.org.ar/clacso/gt/20101023013657/balardini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4325</Words>
  <Characters>23788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 Lladser</dc:creator>
  <cp:keywords/>
  <dc:description/>
  <cp:lastModifiedBy>Ceci Lladser</cp:lastModifiedBy>
  <cp:revision>3</cp:revision>
  <dcterms:created xsi:type="dcterms:W3CDTF">2019-06-04T03:13:00Z</dcterms:created>
  <dcterms:modified xsi:type="dcterms:W3CDTF">2020-02-09T14:14:00Z</dcterms:modified>
</cp:coreProperties>
</file>