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7E" w:rsidRDefault="0077227E" w:rsidP="0077227E">
      <w:pPr>
        <w:spacing w:after="0" w:line="240" w:lineRule="auto"/>
        <w:jc w:val="center"/>
        <w:rPr>
          <w:rFonts w:ascii="Calibri Light" w:eastAsia="Calibri Light" w:hAnsi="Calibri Light" w:cs="Calibri Light"/>
          <w:b/>
        </w:rPr>
      </w:pPr>
    </w:p>
    <w:p w:rsidR="0077227E" w:rsidRDefault="0077227E" w:rsidP="0077227E">
      <w:pPr>
        <w:spacing w:after="0" w:line="240" w:lineRule="auto"/>
        <w:jc w:val="center"/>
        <w:rPr>
          <w:rFonts w:ascii="Calibri Light" w:eastAsia="Calibri Light" w:hAnsi="Calibri Light" w:cs="Calibri Light"/>
          <w:b/>
        </w:rPr>
      </w:pPr>
    </w:p>
    <w:p w:rsidR="0077227E" w:rsidRDefault="0077227E" w:rsidP="0077227E">
      <w:pPr>
        <w:spacing w:after="0" w:line="240" w:lineRule="auto"/>
        <w:jc w:val="center"/>
        <w:rPr>
          <w:rFonts w:ascii="Calibri Light" w:eastAsia="Calibri Light" w:hAnsi="Calibri Light" w:cs="Calibri Light"/>
        </w:rPr>
      </w:pPr>
    </w:p>
    <w:p w:rsidR="0077227E" w:rsidRDefault="0077227E" w:rsidP="0077227E">
      <w:pPr>
        <w:spacing w:line="384" w:lineRule="auto"/>
        <w:rPr>
          <w:rFonts w:ascii="Calibri Light" w:eastAsia="Calibri Light" w:hAnsi="Calibri Light" w:cs="Calibri Light"/>
          <w:color w:val="222222"/>
          <w:shd w:val="clear" w:color="auto" w:fill="FFFFFF"/>
        </w:rPr>
      </w:pPr>
      <w:r>
        <w:rPr>
          <w:rFonts w:ascii="Calibri Light" w:eastAsia="Calibri Light" w:hAnsi="Calibri Light" w:cs="Calibri Light"/>
          <w:b/>
          <w:shd w:val="clear" w:color="auto" w:fill="FFFFFF"/>
        </w:rPr>
        <w:t>Departamento:</w:t>
      </w:r>
      <w:r>
        <w:rPr>
          <w:rFonts w:ascii="Calibri Light" w:eastAsia="Calibri Light" w:hAnsi="Calibri Light" w:cs="Calibri Light"/>
          <w:color w:val="808080"/>
          <w:shd w:val="clear" w:color="auto" w:fill="FFFFFF"/>
        </w:rPr>
        <w:t xml:space="preserve"> </w:t>
      </w:r>
      <w:r>
        <w:rPr>
          <w:rFonts w:ascii="Calibri Light" w:eastAsia="Calibri Light" w:hAnsi="Calibri Light" w:cs="Calibri Light"/>
          <w:b/>
          <w:color w:val="222222"/>
          <w:shd w:val="clear" w:color="auto" w:fill="FFFFFF"/>
        </w:rPr>
        <w:t>Secretaría Académica de la Facultad de Ciencias Humanas </w:t>
      </w:r>
    </w:p>
    <w:p w:rsidR="0077227E" w:rsidRDefault="0077227E" w:rsidP="0077227E">
      <w:pPr>
        <w:spacing w:after="0" w:line="480" w:lineRule="auto"/>
        <w:rPr>
          <w:rFonts w:ascii="Calibri Light" w:eastAsia="Calibri Light" w:hAnsi="Calibri Light" w:cs="Calibri Light"/>
          <w:color w:val="808080"/>
        </w:rPr>
      </w:pPr>
      <w:r>
        <w:rPr>
          <w:rFonts w:ascii="Calibri Light" w:eastAsia="Calibri Light" w:hAnsi="Calibri Light" w:cs="Calibri Light"/>
          <w:b/>
        </w:rPr>
        <w:t>Carrera: Licenciatura en Trabajo Social</w:t>
      </w:r>
      <w:r>
        <w:rPr>
          <w:rFonts w:ascii="Calibri Light" w:eastAsia="Calibri Light" w:hAnsi="Calibri Light" w:cs="Calibri Light"/>
        </w:rPr>
        <w:t xml:space="preserve"> </w:t>
      </w:r>
    </w:p>
    <w:p w:rsidR="0077227E" w:rsidRDefault="0077227E" w:rsidP="0077227E">
      <w:pPr>
        <w:tabs>
          <w:tab w:val="left" w:pos="2179"/>
        </w:tabs>
        <w:spacing w:after="0" w:line="480" w:lineRule="auto"/>
        <w:rPr>
          <w:rFonts w:ascii="Calibri Light" w:eastAsia="Calibri Light" w:hAnsi="Calibri Light" w:cs="Calibri Light"/>
        </w:rPr>
      </w:pPr>
      <w:r>
        <w:rPr>
          <w:rFonts w:ascii="Calibri Light" w:eastAsia="Calibri Light" w:hAnsi="Calibri Light" w:cs="Calibri Light"/>
          <w:b/>
        </w:rPr>
        <w:t>Asignatura:</w:t>
      </w:r>
      <w:r>
        <w:rPr>
          <w:rFonts w:ascii="Calibri Light" w:eastAsia="Calibri Light" w:hAnsi="Calibri Light" w:cs="Calibri Light"/>
        </w:rPr>
        <w:t xml:space="preserve"> Práctica Integrada III</w:t>
      </w:r>
    </w:p>
    <w:p w:rsidR="0077227E" w:rsidRDefault="0077227E" w:rsidP="0077227E">
      <w:pPr>
        <w:tabs>
          <w:tab w:val="left" w:pos="2179"/>
        </w:tabs>
        <w:spacing w:after="0" w:line="480" w:lineRule="auto"/>
        <w:rPr>
          <w:rFonts w:ascii="Calibri Light" w:eastAsia="Calibri Light" w:hAnsi="Calibri Light" w:cs="Calibri Light"/>
        </w:rPr>
      </w:pPr>
      <w:r>
        <w:rPr>
          <w:rFonts w:ascii="Calibri Light" w:eastAsia="Calibri Light" w:hAnsi="Calibri Light" w:cs="Calibri Light"/>
          <w:b/>
        </w:rPr>
        <w:t>Código/s:</w:t>
      </w:r>
      <w:r>
        <w:rPr>
          <w:rFonts w:ascii="Calibri Light" w:eastAsia="Calibri Light" w:hAnsi="Calibri Light" w:cs="Calibri Light"/>
        </w:rPr>
        <w:t xml:space="preserve"> 6950         </w:t>
      </w:r>
      <w:r>
        <w:rPr>
          <w:rFonts w:ascii="Calibri Light" w:eastAsia="Calibri Light" w:hAnsi="Calibri Light" w:cs="Calibri Light"/>
          <w:b/>
        </w:rPr>
        <w:t>Curso:</w:t>
      </w:r>
      <w:r>
        <w:rPr>
          <w:rFonts w:ascii="Calibri Light" w:eastAsia="Calibri Light" w:hAnsi="Calibri Light" w:cs="Calibri Light"/>
        </w:rPr>
        <w:t xml:space="preserve"> Quinto Año</w:t>
      </w:r>
    </w:p>
    <w:p w:rsidR="0077227E" w:rsidRDefault="0077227E" w:rsidP="0077227E">
      <w:pPr>
        <w:tabs>
          <w:tab w:val="left" w:pos="2179"/>
        </w:tabs>
        <w:spacing w:after="0" w:line="480" w:lineRule="auto"/>
        <w:rPr>
          <w:rFonts w:ascii="Calibri Light" w:eastAsia="Calibri Light" w:hAnsi="Calibri Light" w:cs="Calibri Light"/>
        </w:rPr>
      </w:pPr>
      <w:r>
        <w:rPr>
          <w:rFonts w:ascii="Calibri Light" w:eastAsia="Calibri Light" w:hAnsi="Calibri Light" w:cs="Calibri Light"/>
          <w:b/>
        </w:rPr>
        <w:t>Comisión:</w:t>
      </w:r>
      <w:r>
        <w:rPr>
          <w:rFonts w:ascii="Calibri Light" w:eastAsia="Calibri Light" w:hAnsi="Calibri Light" w:cs="Calibri Light"/>
        </w:rPr>
        <w:t xml:space="preserve"> Única</w:t>
      </w:r>
      <w:r>
        <w:rPr>
          <w:rFonts w:ascii="Calibri Light" w:eastAsia="Calibri Light" w:hAnsi="Calibri Light" w:cs="Calibri Light"/>
          <w:b/>
        </w:rPr>
        <w:t xml:space="preserve">        Régimen de la asignatura</w:t>
      </w:r>
      <w:r w:rsidR="0093442D">
        <w:rPr>
          <w:rFonts w:ascii="Calibri Light" w:eastAsia="Calibri Light" w:hAnsi="Calibri Light" w:cs="Calibri Light"/>
          <w:b/>
        </w:rPr>
        <w:t>:</w:t>
      </w:r>
      <w:r w:rsidR="0093442D">
        <w:rPr>
          <w:rFonts w:ascii="Calibri Light" w:eastAsia="Calibri Light" w:hAnsi="Calibri Light" w:cs="Calibri Light"/>
        </w:rPr>
        <w:t xml:space="preserve"> Teórica</w:t>
      </w:r>
      <w:r w:rsidR="008564FE">
        <w:rPr>
          <w:rFonts w:ascii="Calibri Light" w:eastAsia="Calibri Light" w:hAnsi="Calibri Light" w:cs="Calibri Light"/>
        </w:rPr>
        <w:t>-P</w:t>
      </w:r>
      <w:r>
        <w:rPr>
          <w:rFonts w:ascii="Calibri Light" w:eastAsia="Calibri Light" w:hAnsi="Calibri Light" w:cs="Calibri Light"/>
        </w:rPr>
        <w:t>ráctica</w:t>
      </w:r>
    </w:p>
    <w:p w:rsidR="0077227E" w:rsidRDefault="0077227E" w:rsidP="0077227E">
      <w:pPr>
        <w:tabs>
          <w:tab w:val="left" w:pos="2179"/>
        </w:tabs>
        <w:spacing w:after="0" w:line="480" w:lineRule="auto"/>
        <w:rPr>
          <w:rFonts w:ascii="Calibri Light" w:eastAsia="Calibri Light" w:hAnsi="Calibri Light" w:cs="Calibri Light"/>
        </w:rPr>
      </w:pPr>
      <w:r>
        <w:rPr>
          <w:rFonts w:ascii="Calibri Light" w:eastAsia="Calibri Light" w:hAnsi="Calibri Light" w:cs="Calibri Light"/>
        </w:rPr>
        <w:t xml:space="preserve">Profesores Responsables: Lic. </w:t>
      </w:r>
      <w:proofErr w:type="spellStart"/>
      <w:r>
        <w:rPr>
          <w:rFonts w:ascii="Calibri Light" w:eastAsia="Calibri Light" w:hAnsi="Calibri Light" w:cs="Calibri Light"/>
        </w:rPr>
        <w:t>So</w:t>
      </w:r>
      <w:r w:rsidR="00CE62A2">
        <w:rPr>
          <w:rFonts w:ascii="Calibri Light" w:eastAsia="Calibri Light" w:hAnsi="Calibri Light" w:cs="Calibri Light"/>
        </w:rPr>
        <w:t>m</w:t>
      </w:r>
      <w:r>
        <w:rPr>
          <w:rFonts w:ascii="Calibri Light" w:eastAsia="Calibri Light" w:hAnsi="Calibri Light" w:cs="Calibri Light"/>
        </w:rPr>
        <w:t>madossi</w:t>
      </w:r>
      <w:proofErr w:type="spellEnd"/>
      <w:r>
        <w:rPr>
          <w:rFonts w:ascii="Calibri Light" w:eastAsia="Calibri Light" w:hAnsi="Calibri Light" w:cs="Calibri Light"/>
        </w:rPr>
        <w:t xml:space="preserve"> Sandra</w:t>
      </w:r>
    </w:p>
    <w:p w:rsidR="0077227E" w:rsidRDefault="0077227E" w:rsidP="0077227E">
      <w:pPr>
        <w:tabs>
          <w:tab w:val="left" w:pos="2179"/>
        </w:tabs>
        <w:spacing w:after="0" w:line="480" w:lineRule="auto"/>
        <w:rPr>
          <w:rFonts w:ascii="Calibri Light" w:eastAsia="Calibri Light" w:hAnsi="Calibri Light" w:cs="Calibri Light"/>
        </w:rPr>
      </w:pPr>
      <w:r>
        <w:rPr>
          <w:rFonts w:ascii="Calibri Light" w:eastAsia="Calibri Light" w:hAnsi="Calibri Light" w:cs="Calibri Light"/>
        </w:rPr>
        <w:t xml:space="preserve">Profesora con extensión de funciones: Lic. Florencia </w:t>
      </w:r>
      <w:proofErr w:type="spellStart"/>
      <w:r>
        <w:rPr>
          <w:rFonts w:ascii="Calibri Light" w:eastAsia="Calibri Light" w:hAnsi="Calibri Light" w:cs="Calibri Light"/>
        </w:rPr>
        <w:t>Alaminos</w:t>
      </w:r>
      <w:proofErr w:type="spellEnd"/>
    </w:p>
    <w:p w:rsidR="0077227E" w:rsidRDefault="0077227E" w:rsidP="0077227E">
      <w:pPr>
        <w:spacing w:after="0" w:line="480" w:lineRule="auto"/>
        <w:rPr>
          <w:rFonts w:ascii="Calibri Light" w:eastAsia="Calibri Light" w:hAnsi="Calibri Light" w:cs="Calibri Light"/>
          <w:b/>
        </w:rPr>
      </w:pPr>
      <w:r>
        <w:rPr>
          <w:rFonts w:ascii="Calibri Light" w:eastAsia="Calibri Light" w:hAnsi="Calibri Light" w:cs="Calibri Light"/>
          <w:b/>
        </w:rPr>
        <w:t xml:space="preserve">Asignación horaria semanal: </w:t>
      </w:r>
      <w:r>
        <w:rPr>
          <w:rFonts w:ascii="Calibri Light" w:eastAsia="Calibri Light" w:hAnsi="Calibri Light" w:cs="Calibri Light"/>
        </w:rPr>
        <w:t>4</w:t>
      </w:r>
      <w:r>
        <w:rPr>
          <w:rFonts w:ascii="Calibri Light" w:eastAsia="Calibri Light" w:hAnsi="Calibri Light" w:cs="Calibri Light"/>
          <w:b/>
        </w:rPr>
        <w:t xml:space="preserve">                            Asignación horaria total: </w:t>
      </w:r>
      <w:r>
        <w:rPr>
          <w:rFonts w:ascii="Calibri Light" w:eastAsia="Calibri Light" w:hAnsi="Calibri Light" w:cs="Calibri Light"/>
        </w:rPr>
        <w:t xml:space="preserve">120 </w:t>
      </w:r>
    </w:p>
    <w:p w:rsidR="0077227E" w:rsidRDefault="0077227E" w:rsidP="0077227E">
      <w:pPr>
        <w:spacing w:after="0" w:line="240" w:lineRule="auto"/>
        <w:jc w:val="center"/>
        <w:rPr>
          <w:rFonts w:ascii="Calibri Light" w:eastAsia="Calibri Light" w:hAnsi="Calibri Light" w:cs="Calibri Light"/>
          <w:b/>
        </w:rPr>
      </w:pPr>
    </w:p>
    <w:p w:rsidR="0077227E" w:rsidRDefault="0077227E" w:rsidP="0077227E">
      <w:pPr>
        <w:spacing w:after="0" w:line="240" w:lineRule="auto"/>
        <w:jc w:val="center"/>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r>
        <w:rPr>
          <w:rFonts w:ascii="Calibri Light" w:eastAsia="Calibri Light" w:hAnsi="Calibri Light" w:cs="Calibri Light"/>
          <w:b/>
        </w:rPr>
        <w:t xml:space="preserve">Lugar y fecha: </w:t>
      </w:r>
      <w:r>
        <w:rPr>
          <w:rFonts w:ascii="Calibri Light" w:eastAsia="Calibri Light" w:hAnsi="Calibri Light" w:cs="Calibri Light"/>
        </w:rPr>
        <w:t>Rio Cuarto, 2018</w:t>
      </w:r>
    </w:p>
    <w:p w:rsidR="0077227E" w:rsidRPr="00D65EBF" w:rsidRDefault="0077227E" w:rsidP="0077227E">
      <w:pPr>
        <w:rPr>
          <w:rFonts w:ascii="Calibri Light" w:eastAsia="Calibri Light" w:hAnsi="Calibri Light" w:cs="Calibri Light"/>
        </w:rPr>
      </w:pPr>
      <w:r>
        <w:rPr>
          <w:rFonts w:ascii="Calibri Light" w:eastAsia="Calibri Light" w:hAnsi="Calibri Light" w:cs="Calibri Light"/>
        </w:rPr>
        <w:t xml:space="preserve">   </w:t>
      </w: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CE62A2" w:rsidRDefault="00CE62A2" w:rsidP="0077227E">
      <w:pPr>
        <w:spacing w:after="0" w:line="240" w:lineRule="auto"/>
        <w:rPr>
          <w:rFonts w:ascii="Calibri Light" w:eastAsia="Calibri Light" w:hAnsi="Calibri Light" w:cs="Calibri Light"/>
          <w:b/>
        </w:rPr>
      </w:pPr>
    </w:p>
    <w:p w:rsidR="00CE62A2" w:rsidRDefault="00CE62A2" w:rsidP="0077227E">
      <w:pPr>
        <w:spacing w:after="0" w:line="240" w:lineRule="auto"/>
        <w:rPr>
          <w:rFonts w:ascii="Calibri Light" w:eastAsia="Calibri Light" w:hAnsi="Calibri Light" w:cs="Calibri Light"/>
          <w:b/>
        </w:rPr>
      </w:pPr>
    </w:p>
    <w:p w:rsidR="00CE62A2" w:rsidRDefault="00CE62A2" w:rsidP="0077227E">
      <w:pPr>
        <w:spacing w:after="0" w:line="240" w:lineRule="auto"/>
        <w:rPr>
          <w:rFonts w:ascii="Calibri Light" w:eastAsia="Calibri Light" w:hAnsi="Calibri Light" w:cs="Calibri Light"/>
          <w:b/>
        </w:rPr>
      </w:pPr>
    </w:p>
    <w:p w:rsidR="00CE62A2" w:rsidRDefault="00CE62A2" w:rsidP="0077227E">
      <w:pPr>
        <w:spacing w:after="0" w:line="240" w:lineRule="auto"/>
        <w:rPr>
          <w:rFonts w:ascii="Calibri Light" w:eastAsia="Calibri Light" w:hAnsi="Calibri Light" w:cs="Calibri Light"/>
          <w:b/>
        </w:rPr>
      </w:pPr>
    </w:p>
    <w:p w:rsidR="0077227E" w:rsidRDefault="0077227E" w:rsidP="0077227E">
      <w:pPr>
        <w:spacing w:after="0" w:line="240" w:lineRule="auto"/>
        <w:rPr>
          <w:rFonts w:ascii="Calibri Light" w:eastAsia="Calibri Light" w:hAnsi="Calibri Light" w:cs="Calibri Light"/>
          <w:b/>
        </w:rPr>
      </w:pPr>
    </w:p>
    <w:p w:rsidR="0077227E" w:rsidRPr="00D65EBF" w:rsidRDefault="0077227E" w:rsidP="0077227E">
      <w:pPr>
        <w:pStyle w:val="Prrafodelista"/>
        <w:numPr>
          <w:ilvl w:val="0"/>
          <w:numId w:val="3"/>
        </w:numPr>
        <w:spacing w:after="0"/>
        <w:rPr>
          <w:rFonts w:ascii="Calibri Light" w:eastAsia="Calibri Light" w:hAnsi="Calibri Light" w:cs="Calibri Light"/>
          <w:b/>
        </w:rPr>
      </w:pPr>
      <w:r w:rsidRPr="00D65EBF">
        <w:rPr>
          <w:rFonts w:ascii="Calibri Light" w:eastAsia="Calibri Light" w:hAnsi="Calibri Light" w:cs="Calibri Light"/>
          <w:b/>
        </w:rPr>
        <w:lastRenderedPageBreak/>
        <w:t>FUNDAMENTACIÓN</w:t>
      </w:r>
    </w:p>
    <w:p w:rsidR="0077227E" w:rsidRDefault="0077227E" w:rsidP="0077227E">
      <w:pPr>
        <w:spacing w:after="0"/>
        <w:ind w:left="786"/>
        <w:jc w:val="both"/>
        <w:rPr>
          <w:rFonts w:ascii="Calibri Light" w:eastAsia="Calibri Light" w:hAnsi="Calibri Light" w:cs="Calibri Light"/>
          <w:sz w:val="20"/>
          <w:shd w:val="clear" w:color="auto" w:fill="FFFF00"/>
        </w:rPr>
      </w:pPr>
    </w:p>
    <w:p w:rsidR="00F622A4" w:rsidRPr="0093442D" w:rsidRDefault="0093442D" w:rsidP="0093442D">
      <w:pPr>
        <w:spacing w:after="0"/>
        <w:ind w:left="786"/>
        <w:jc w:val="right"/>
        <w:rPr>
          <w:rFonts w:ascii="Arial" w:hAnsi="Arial" w:cs="Arial"/>
          <w:color w:val="646464"/>
          <w:sz w:val="21"/>
          <w:szCs w:val="21"/>
        </w:rPr>
      </w:pPr>
      <w:r w:rsidRPr="0093442D">
        <w:rPr>
          <w:rFonts w:ascii="Arial" w:hAnsi="Arial" w:cs="Arial"/>
          <w:color w:val="646464"/>
          <w:sz w:val="21"/>
          <w:szCs w:val="21"/>
        </w:rPr>
        <w:t>“Hablar de la intervención en espacios micro-sociales es referirse a ese lugar de intervención donde lo macro social se expresa en lo micro, es decir en donde los grandes indicadores se expresan en los pequeños espacios”</w:t>
      </w:r>
    </w:p>
    <w:p w:rsidR="0093442D" w:rsidRDefault="0093442D" w:rsidP="0093442D">
      <w:pPr>
        <w:spacing w:after="0"/>
        <w:jc w:val="right"/>
        <w:rPr>
          <w:rFonts w:ascii="Calibri Light" w:eastAsia="Calibri Light" w:hAnsi="Calibri Light" w:cs="Calibri Light"/>
          <w:sz w:val="20"/>
          <w:shd w:val="clear" w:color="auto" w:fill="FFFF00"/>
        </w:rPr>
      </w:pPr>
      <w:r w:rsidRPr="0093442D">
        <w:rPr>
          <w:rFonts w:ascii="Arial" w:hAnsi="Arial" w:cs="Arial"/>
          <w:color w:val="646464"/>
          <w:sz w:val="21"/>
          <w:szCs w:val="21"/>
        </w:rPr>
        <w:t>Carballeda; A.</w:t>
      </w:r>
    </w:p>
    <w:p w:rsidR="00F622A4" w:rsidRDefault="00F622A4" w:rsidP="00F622A4">
      <w:pPr>
        <w:spacing w:after="0"/>
        <w:ind w:left="786"/>
        <w:jc w:val="right"/>
        <w:rPr>
          <w:rFonts w:ascii="Calibri Light" w:eastAsia="Calibri Light" w:hAnsi="Calibri Light" w:cs="Calibri Light"/>
          <w:sz w:val="20"/>
          <w:shd w:val="clear" w:color="auto" w:fill="FFFF00"/>
        </w:rPr>
      </w:pPr>
    </w:p>
    <w:p w:rsidR="00F622A4" w:rsidRDefault="00F622A4" w:rsidP="0077227E">
      <w:pPr>
        <w:spacing w:after="0"/>
        <w:ind w:left="786"/>
        <w:jc w:val="both"/>
        <w:rPr>
          <w:rFonts w:ascii="Calibri Light" w:eastAsia="Calibri Light" w:hAnsi="Calibri Light" w:cs="Calibri Light"/>
          <w:sz w:val="20"/>
          <w:shd w:val="clear" w:color="auto" w:fill="FFFF00"/>
        </w:rPr>
      </w:pPr>
    </w:p>
    <w:p w:rsidR="0077227E" w:rsidRDefault="0077227E" w:rsidP="0077227E">
      <w:pPr>
        <w:spacing w:after="0"/>
        <w:jc w:val="both"/>
        <w:rPr>
          <w:rFonts w:ascii="Calibri Light" w:eastAsia="Calibri Light" w:hAnsi="Calibri Light" w:cs="Calibri Light"/>
        </w:rPr>
      </w:pPr>
      <w:r>
        <w:rPr>
          <w:rFonts w:ascii="Calibri Light" w:eastAsia="Calibri Light" w:hAnsi="Calibri Light" w:cs="Calibri Light"/>
        </w:rPr>
        <w:t>La presente materia se ubica en el quinto año  de la carrera de</w:t>
      </w:r>
      <w:r w:rsidR="0093442D">
        <w:rPr>
          <w:rFonts w:ascii="Calibri Light" w:eastAsia="Calibri Light" w:hAnsi="Calibri Light" w:cs="Calibri Light"/>
        </w:rPr>
        <w:t xml:space="preserve"> Lic.</w:t>
      </w:r>
      <w:r w:rsidR="00CE62A2">
        <w:rPr>
          <w:rFonts w:ascii="Calibri Light" w:eastAsia="Calibri Light" w:hAnsi="Calibri Light" w:cs="Calibri Light"/>
        </w:rPr>
        <w:t xml:space="preserve"> </w:t>
      </w:r>
      <w:proofErr w:type="gramStart"/>
      <w:r w:rsidR="0093442D">
        <w:rPr>
          <w:rFonts w:ascii="Calibri Light" w:eastAsia="Calibri Light" w:hAnsi="Calibri Light" w:cs="Calibri Light"/>
        </w:rPr>
        <w:t>en</w:t>
      </w:r>
      <w:proofErr w:type="gramEnd"/>
      <w:r w:rsidR="0093442D">
        <w:rPr>
          <w:rFonts w:ascii="Calibri Light" w:eastAsia="Calibri Light" w:hAnsi="Calibri Light" w:cs="Calibri Light"/>
        </w:rPr>
        <w:t xml:space="preserve"> </w:t>
      </w:r>
      <w:r>
        <w:rPr>
          <w:rFonts w:ascii="Calibri Light" w:eastAsia="Calibri Light" w:hAnsi="Calibri Light" w:cs="Calibri Light"/>
        </w:rPr>
        <w:t xml:space="preserve"> Trabajo Social en la Facultad de Ciencias Humanas de la Universidad Nacional de Rio Cuarto. A continuación se retoman, algunos fundamentos expresados en el plan de estudios de la carrera.</w:t>
      </w:r>
    </w:p>
    <w:p w:rsidR="0077227E" w:rsidRDefault="0077227E" w:rsidP="0077227E">
      <w:pPr>
        <w:spacing w:after="0"/>
        <w:jc w:val="both"/>
        <w:rPr>
          <w:rFonts w:ascii="Calibri Light" w:eastAsia="Calibri Light" w:hAnsi="Calibri Light" w:cs="Calibri Light"/>
        </w:rPr>
      </w:pPr>
      <w:r>
        <w:rPr>
          <w:rFonts w:ascii="Calibri Light" w:eastAsia="Calibri Light" w:hAnsi="Calibri Light" w:cs="Calibri Light"/>
        </w:rPr>
        <w:t>Las prácticas son de carácter transversal a todo el plan, pretendiendo constituirse en un campo de integración disciplinar, tanto en sentido horizontal (con asignaturas del mismo año) como vertical (con asignaturas de años anteriores).</w:t>
      </w:r>
    </w:p>
    <w:p w:rsidR="0077227E" w:rsidRDefault="0077227E" w:rsidP="0077227E">
      <w:pPr>
        <w:spacing w:after="0"/>
        <w:jc w:val="both"/>
        <w:rPr>
          <w:rFonts w:ascii="Calibri Light" w:eastAsia="Calibri Light" w:hAnsi="Calibri Light" w:cs="Calibri Light"/>
          <w:color w:val="000000"/>
        </w:rPr>
      </w:pPr>
      <w:r>
        <w:rPr>
          <w:rFonts w:ascii="Calibri Light" w:eastAsia="Calibri Light" w:hAnsi="Calibri Light" w:cs="Calibri Light"/>
          <w:color w:val="000000"/>
        </w:rPr>
        <w:t>Desde el tercer año, se propone un plan de prácticas integradas con intervención específica en cada nivel de abordaje disciplinar (Grupo, Familia, Comunidad) contextualizados cada uno en los diferentes esp</w:t>
      </w:r>
      <w:r w:rsidR="0093442D">
        <w:rPr>
          <w:rFonts w:ascii="Calibri Light" w:eastAsia="Calibri Light" w:hAnsi="Calibri Light" w:cs="Calibri Light"/>
          <w:color w:val="000000"/>
        </w:rPr>
        <w:t>acios de desempeño profesional. S</w:t>
      </w:r>
      <w:r>
        <w:rPr>
          <w:rFonts w:ascii="Calibri Light" w:eastAsia="Calibri Light" w:hAnsi="Calibri Light" w:cs="Calibri Light"/>
          <w:color w:val="000000"/>
        </w:rPr>
        <w:t xml:space="preserve">e pretende que los/as estudiantes se acerquen a la realidad social y profesional con un nivel creciente de intervención y reflexión teórica sobre el mismo. </w:t>
      </w:r>
      <w:r>
        <w:rPr>
          <w:rFonts w:ascii="Calibri Light" w:eastAsia="Calibri Light" w:hAnsi="Calibri Light" w:cs="Calibri Light"/>
          <w:i/>
          <w:color w:val="000000"/>
        </w:rPr>
        <w:t>Las prácticas integradas</w:t>
      </w:r>
      <w:r>
        <w:rPr>
          <w:rFonts w:ascii="Calibri Light" w:eastAsia="Calibri Light" w:hAnsi="Calibri Light" w:cs="Calibri Light"/>
          <w:color w:val="000000"/>
        </w:rPr>
        <w:t xml:space="preserve"> se conciben como un espacio privilegiado de enseñanza y aprendizaje donde se reconozcan: espacios, sujetos, áreas de intervención y problemáticas que son susceptibles de ser abordadas desde el trabajo social. </w:t>
      </w:r>
    </w:p>
    <w:p w:rsidR="0077227E" w:rsidRDefault="0077227E" w:rsidP="0077227E">
      <w:pPr>
        <w:spacing w:after="0"/>
        <w:jc w:val="both"/>
        <w:rPr>
          <w:rFonts w:ascii="Calibri Light" w:eastAsia="Calibri Light" w:hAnsi="Calibri Light" w:cs="Calibri Light"/>
          <w:color w:val="000000"/>
        </w:rPr>
      </w:pPr>
      <w:r>
        <w:rPr>
          <w:rFonts w:ascii="Calibri Light" w:eastAsia="Calibri Light" w:hAnsi="Calibri Light" w:cs="Calibri Light"/>
          <w:color w:val="000000"/>
        </w:rPr>
        <w:t xml:space="preserve">Se propone retomar la construcción de saberes específicos que responden a un conjunto de conocimientos de la intervención </w:t>
      </w:r>
      <w:proofErr w:type="spellStart"/>
      <w:r>
        <w:rPr>
          <w:rFonts w:ascii="Calibri Light" w:eastAsia="Calibri Light" w:hAnsi="Calibri Light" w:cs="Calibri Light"/>
          <w:color w:val="000000"/>
        </w:rPr>
        <w:t>microsocial</w:t>
      </w:r>
      <w:proofErr w:type="spellEnd"/>
      <w:r>
        <w:rPr>
          <w:rFonts w:ascii="Calibri Light" w:eastAsia="Calibri Light" w:hAnsi="Calibri Light" w:cs="Calibri Light"/>
          <w:color w:val="000000"/>
        </w:rPr>
        <w:t xml:space="preserve"> (comunidad)</w:t>
      </w:r>
      <w:r w:rsidR="00CE62A2">
        <w:rPr>
          <w:rFonts w:ascii="Calibri Light" w:eastAsia="Calibri Light" w:hAnsi="Calibri Light" w:cs="Calibri Light"/>
          <w:color w:val="000000"/>
        </w:rPr>
        <w:t>,</w:t>
      </w:r>
      <w:r>
        <w:rPr>
          <w:rFonts w:ascii="Calibri Light" w:eastAsia="Calibri Light" w:hAnsi="Calibri Light" w:cs="Calibri Light"/>
          <w:color w:val="000000"/>
        </w:rPr>
        <w:t xml:space="preserve"> poniendo énfasis en el abordaje tanto micro como mezo social (local, regional). </w:t>
      </w:r>
    </w:p>
    <w:p w:rsidR="0077227E" w:rsidRDefault="0077227E" w:rsidP="0077227E">
      <w:pPr>
        <w:spacing w:after="0"/>
        <w:jc w:val="both"/>
        <w:rPr>
          <w:rFonts w:ascii="Calibri Light" w:eastAsia="Calibri Light" w:hAnsi="Calibri Light" w:cs="Calibri Light"/>
          <w:color w:val="000000"/>
        </w:rPr>
      </w:pPr>
      <w:r>
        <w:rPr>
          <w:rFonts w:ascii="Calibri Light" w:eastAsia="Calibri Light" w:hAnsi="Calibri Light" w:cs="Calibri Light"/>
          <w:color w:val="000000"/>
        </w:rPr>
        <w:t>Esta materia se ubica en un alto nivel de complejidad, se espera que a partir de un contacto entre estudiantes y una comunidad</w:t>
      </w:r>
      <w:r w:rsidR="002E7FE1">
        <w:rPr>
          <w:rFonts w:ascii="Calibri Light" w:eastAsia="Calibri Light" w:hAnsi="Calibri Light" w:cs="Calibri Light"/>
          <w:color w:val="000000"/>
        </w:rPr>
        <w:t xml:space="preserve"> a través de una organización/institución</w:t>
      </w:r>
      <w:r w:rsidR="00CE62A2">
        <w:rPr>
          <w:rFonts w:ascii="Calibri Light" w:eastAsia="Calibri Light" w:hAnsi="Calibri Light" w:cs="Calibri Light"/>
          <w:color w:val="000000"/>
        </w:rPr>
        <w:t>,</w:t>
      </w:r>
      <w:r w:rsidR="002E7FE1">
        <w:rPr>
          <w:rFonts w:ascii="Calibri Light" w:eastAsia="Calibri Light" w:hAnsi="Calibri Light" w:cs="Calibri Light"/>
          <w:color w:val="000000"/>
        </w:rPr>
        <w:t xml:space="preserve"> </w:t>
      </w:r>
      <w:r w:rsidR="00CE62A2">
        <w:rPr>
          <w:rFonts w:ascii="Calibri Light" w:eastAsia="Calibri Light" w:hAnsi="Calibri Light" w:cs="Calibri Light"/>
          <w:color w:val="000000"/>
        </w:rPr>
        <w:t>l</w:t>
      </w:r>
      <w:r>
        <w:rPr>
          <w:rFonts w:ascii="Calibri Light" w:eastAsia="Calibri Light" w:hAnsi="Calibri Light" w:cs="Calibri Light"/>
          <w:color w:val="000000"/>
        </w:rPr>
        <w:t>os mismos se inserte</w:t>
      </w:r>
      <w:r w:rsidR="002E7FE1">
        <w:rPr>
          <w:rFonts w:ascii="Calibri Light" w:eastAsia="Calibri Light" w:hAnsi="Calibri Light" w:cs="Calibri Light"/>
          <w:color w:val="000000"/>
        </w:rPr>
        <w:t>n</w:t>
      </w:r>
      <w:r>
        <w:rPr>
          <w:rFonts w:ascii="Calibri Light" w:eastAsia="Calibri Light" w:hAnsi="Calibri Light" w:cs="Calibri Light"/>
          <w:color w:val="000000"/>
        </w:rPr>
        <w:t xml:space="preserve"> en el espacio social y puedan acercarse a la comunidad visibilizando su dinámica y características particulares </w:t>
      </w:r>
      <w:r w:rsidR="002E7FE1">
        <w:rPr>
          <w:rFonts w:ascii="Calibri Light" w:eastAsia="Calibri Light" w:hAnsi="Calibri Light" w:cs="Calibri Light"/>
          <w:color w:val="000000"/>
        </w:rPr>
        <w:t>desde la práctica de formación. R</w:t>
      </w:r>
      <w:r>
        <w:rPr>
          <w:rFonts w:ascii="Calibri Light" w:eastAsia="Calibri Light" w:hAnsi="Calibri Light" w:cs="Calibri Light"/>
          <w:color w:val="000000"/>
        </w:rPr>
        <w:t xml:space="preserve">econociendo los aportes teóricos de la materia Trabajo Social e Intervención III como base de la articulación teoría- </w:t>
      </w:r>
      <w:r w:rsidR="002E7FE1">
        <w:rPr>
          <w:rFonts w:ascii="Calibri Light" w:eastAsia="Calibri Light" w:hAnsi="Calibri Light" w:cs="Calibri Light"/>
          <w:color w:val="000000"/>
        </w:rPr>
        <w:t>práctica</w:t>
      </w:r>
      <w:r w:rsidR="00CE62A2">
        <w:rPr>
          <w:rFonts w:ascii="Calibri Light" w:eastAsia="Calibri Light" w:hAnsi="Calibri Light" w:cs="Calibri Light"/>
          <w:color w:val="000000"/>
        </w:rPr>
        <w:t>,</w:t>
      </w:r>
      <w:r>
        <w:rPr>
          <w:rFonts w:ascii="Calibri Light" w:eastAsia="Calibri Light" w:hAnsi="Calibri Light" w:cs="Calibri Light"/>
          <w:color w:val="000000"/>
        </w:rPr>
        <w:t xml:space="preserve"> y teniendo como transversal al abordaje en comunidad desde la planificación estratégica y sus componentes.</w:t>
      </w:r>
    </w:p>
    <w:p w:rsidR="0077227E" w:rsidRDefault="0077227E" w:rsidP="0077227E">
      <w:pPr>
        <w:spacing w:after="0"/>
        <w:jc w:val="both"/>
        <w:rPr>
          <w:rFonts w:ascii="Calibri Light" w:eastAsia="Calibri Light" w:hAnsi="Calibri Light" w:cs="Calibri Light"/>
        </w:rPr>
      </w:pPr>
      <w:r>
        <w:rPr>
          <w:rFonts w:ascii="Calibri Light" w:eastAsia="Calibri Light" w:hAnsi="Calibri Light" w:cs="Calibri Light"/>
          <w:color w:val="000000"/>
        </w:rPr>
        <w:t>Desde la asignatura entendemos a la intervención como un proce</w:t>
      </w:r>
      <w:r w:rsidR="002E7FE1">
        <w:rPr>
          <w:rFonts w:ascii="Calibri Light" w:eastAsia="Calibri Light" w:hAnsi="Calibri Light" w:cs="Calibri Light"/>
          <w:color w:val="000000"/>
        </w:rPr>
        <w:t>so progresivo (inserción, diagnó</w:t>
      </w:r>
      <w:r>
        <w:rPr>
          <w:rFonts w:ascii="Calibri Light" w:eastAsia="Calibri Light" w:hAnsi="Calibri Light" w:cs="Calibri Light"/>
          <w:color w:val="000000"/>
        </w:rPr>
        <w:t>stico, planificación y evaluación</w:t>
      </w:r>
      <w:r w:rsidR="002E7FE1">
        <w:rPr>
          <w:rFonts w:ascii="Calibri Light" w:eastAsia="Calibri Light" w:hAnsi="Calibri Light" w:cs="Calibri Light"/>
          <w:color w:val="000000"/>
        </w:rPr>
        <w:t>)</w:t>
      </w:r>
      <w:r>
        <w:rPr>
          <w:rFonts w:ascii="Calibri Light" w:eastAsia="Calibri Light" w:hAnsi="Calibri Light" w:cs="Calibri Light"/>
          <w:color w:val="000000"/>
        </w:rPr>
        <w:t>, teniendo como horizonte la integración en la construcción de  identidad de dichos sujetos y en el espacio de la vida cotidiana</w:t>
      </w:r>
      <w:r>
        <w:rPr>
          <w:rFonts w:ascii="Calibri Light" w:eastAsia="Calibri Light" w:hAnsi="Calibri Light" w:cs="Calibri Light"/>
        </w:rPr>
        <w:t xml:space="preserve">. El trabajo de comunidad nos permite desarrollar una forma de intervenir que se aplica en los múltiples espacios, aproximándonos desde la práctica a la cuestión social, siendo esta una de las principales preocupaciones de la profesión y un desafío para un abordaje más integral. </w:t>
      </w:r>
    </w:p>
    <w:p w:rsidR="0077227E" w:rsidRDefault="0077227E" w:rsidP="0077227E">
      <w:pPr>
        <w:spacing w:after="0"/>
        <w:jc w:val="both"/>
        <w:rPr>
          <w:rFonts w:ascii="Calibri Light" w:eastAsia="Calibri Light" w:hAnsi="Calibri Light" w:cs="Calibri Light"/>
        </w:rPr>
      </w:pPr>
      <w:r>
        <w:rPr>
          <w:rFonts w:ascii="Calibri Light" w:eastAsia="Calibri Light" w:hAnsi="Calibri Light" w:cs="Calibri Light"/>
        </w:rPr>
        <w:t xml:space="preserve">La comunidad como espacio de intervención a nivel </w:t>
      </w:r>
      <w:proofErr w:type="spellStart"/>
      <w:r>
        <w:rPr>
          <w:rFonts w:ascii="Calibri Light" w:eastAsia="Calibri Light" w:hAnsi="Calibri Light" w:cs="Calibri Light"/>
        </w:rPr>
        <w:t>microsocial</w:t>
      </w:r>
      <w:proofErr w:type="spellEnd"/>
      <w:r>
        <w:rPr>
          <w:rFonts w:ascii="Calibri Light" w:eastAsia="Calibri Light" w:hAnsi="Calibri Light" w:cs="Calibri Light"/>
        </w:rPr>
        <w:t xml:space="preserve"> es fundamental para la construcción de lazos sociales, desarrollo de potencialidades a nivel vecinal/comunal como así también para la intervención social y para la construcción de ciudadanía. </w:t>
      </w:r>
    </w:p>
    <w:p w:rsidR="0077227E" w:rsidRDefault="0077227E" w:rsidP="0077227E">
      <w:pPr>
        <w:spacing w:after="0"/>
        <w:jc w:val="both"/>
        <w:rPr>
          <w:rFonts w:ascii="Calibri Light" w:eastAsia="Calibri Light" w:hAnsi="Calibri Light" w:cs="Calibri Light"/>
        </w:rPr>
      </w:pPr>
      <w:r>
        <w:rPr>
          <w:rFonts w:ascii="Calibri Light" w:eastAsia="Calibri Light" w:hAnsi="Calibri Light" w:cs="Calibri Light"/>
        </w:rPr>
        <w:t>El desarrollo de la materia remite a la comunidad  en un nivel teórico - práctico y también como espacio de intervención del Trabajo Social, profundizando una mirada de la profesión y nuevos puntales para su desarrollo.</w:t>
      </w:r>
    </w:p>
    <w:p w:rsidR="0077227E" w:rsidRDefault="0077227E" w:rsidP="0077227E">
      <w:pPr>
        <w:spacing w:after="0"/>
        <w:jc w:val="both"/>
        <w:rPr>
          <w:rFonts w:ascii="Calibri Light" w:eastAsia="Calibri Light" w:hAnsi="Calibri Light" w:cs="Calibri Light"/>
        </w:rPr>
      </w:pPr>
      <w:r>
        <w:rPr>
          <w:rFonts w:ascii="Calibri Light" w:eastAsia="Calibri Light" w:hAnsi="Calibri Light" w:cs="Calibri Light"/>
        </w:rPr>
        <w:lastRenderedPageBreak/>
        <w:t xml:space="preserve">La formación tiene por finalidad  la elaboración de un modelo de pensamiento, de acción y de interpretación de lo real. El hilo conductor es el trabajo hacia la construcción de una estrategia teórico metodológica, donde se articulen dos aspectos integrados en la práctica: el teórico-técnico y el actitudinal. </w:t>
      </w:r>
    </w:p>
    <w:p w:rsidR="0077227E" w:rsidRDefault="0077227E" w:rsidP="0077227E">
      <w:pPr>
        <w:spacing w:after="0"/>
        <w:jc w:val="both"/>
        <w:rPr>
          <w:rFonts w:ascii="Calibri Light" w:eastAsia="Calibri Light" w:hAnsi="Calibri Light" w:cs="Calibri Light"/>
        </w:rPr>
      </w:pPr>
      <w:r>
        <w:rPr>
          <w:rFonts w:ascii="Calibri Light" w:eastAsia="Calibri Light" w:hAnsi="Calibri Light" w:cs="Calibri Light"/>
        </w:rPr>
        <w:t>La propuesta pedagógica de esta asignatura está orientada a la comprensión de los fenómenos de la comunidad en el contexto de las organizaciones/ instituciones y espacios territoriales. Permite una experiencia desde la inserción, relevamiento, diagnostico, diseño de la estrategia de intervención como así también del registro y sistematización de dicho proceso.</w:t>
      </w:r>
    </w:p>
    <w:p w:rsidR="0077227E" w:rsidRDefault="0077227E" w:rsidP="0077227E">
      <w:pPr>
        <w:spacing w:after="0"/>
        <w:jc w:val="both"/>
        <w:rPr>
          <w:rFonts w:ascii="Calibri Light" w:eastAsia="Calibri Light" w:hAnsi="Calibri Light" w:cs="Calibri Light"/>
          <w:b/>
        </w:rPr>
      </w:pPr>
    </w:p>
    <w:p w:rsidR="0077227E" w:rsidRDefault="0077227E" w:rsidP="0077227E">
      <w:pPr>
        <w:spacing w:after="0"/>
        <w:rPr>
          <w:rFonts w:ascii="Calibri Light" w:eastAsia="Calibri Light" w:hAnsi="Calibri Light" w:cs="Calibri Light"/>
          <w:b/>
        </w:rPr>
      </w:pPr>
    </w:p>
    <w:p w:rsidR="0077227E" w:rsidRDefault="0077227E" w:rsidP="0077227E">
      <w:pPr>
        <w:rPr>
          <w:rFonts w:ascii="Calibri Light" w:eastAsia="Calibri Light" w:hAnsi="Calibri Light" w:cs="Calibri Light"/>
          <w:b/>
        </w:rPr>
      </w:pPr>
      <w:r>
        <w:rPr>
          <w:rFonts w:ascii="Calibri Light" w:eastAsia="Calibri Light" w:hAnsi="Calibri Light" w:cs="Calibri Light"/>
          <w:b/>
        </w:rPr>
        <w:t>OBJETIVO  GENERAL</w:t>
      </w:r>
    </w:p>
    <w:p w:rsidR="0077227E" w:rsidRPr="00D65EBF" w:rsidRDefault="0077227E" w:rsidP="0077227E">
      <w:pPr>
        <w:numPr>
          <w:ilvl w:val="0"/>
          <w:numId w:val="1"/>
        </w:numPr>
        <w:ind w:left="720" w:hanging="360"/>
        <w:rPr>
          <w:rFonts w:ascii="Calibri Light" w:eastAsia="Calibri Light" w:hAnsi="Calibri Light" w:cs="Calibri Light"/>
          <w:color w:val="000000"/>
          <w:sz w:val="24"/>
        </w:rPr>
      </w:pPr>
      <w:r w:rsidRPr="00D65EBF">
        <w:rPr>
          <w:rFonts w:ascii="Calibri Light" w:eastAsia="Calibri Light" w:hAnsi="Calibri Light" w:cs="Calibri Light"/>
        </w:rPr>
        <w:t xml:space="preserve">Que los estudiantes alcancen un sustento </w:t>
      </w:r>
      <w:r w:rsidR="008564FE" w:rsidRPr="00D65EBF">
        <w:rPr>
          <w:rFonts w:ascii="Calibri Light" w:eastAsia="Calibri Light" w:hAnsi="Calibri Light" w:cs="Calibri Light"/>
        </w:rPr>
        <w:t>teórico</w:t>
      </w:r>
      <w:r w:rsidRPr="00D65EBF">
        <w:rPr>
          <w:rFonts w:ascii="Calibri Light" w:eastAsia="Calibri Light" w:hAnsi="Calibri Light" w:cs="Calibri Light"/>
        </w:rPr>
        <w:t>-</w:t>
      </w:r>
      <w:r w:rsidR="008564FE" w:rsidRPr="00D65EBF">
        <w:rPr>
          <w:rFonts w:ascii="Calibri Light" w:eastAsia="Calibri Light" w:hAnsi="Calibri Light" w:cs="Calibri Light"/>
        </w:rPr>
        <w:t>práctico</w:t>
      </w:r>
      <w:r w:rsidRPr="00D65EBF">
        <w:rPr>
          <w:rFonts w:ascii="Calibri Light" w:eastAsia="Calibri Light" w:hAnsi="Calibri Light" w:cs="Calibri Light"/>
        </w:rPr>
        <w:t xml:space="preserve"> que permita el diseño de una estrategia de intervención en comunidad.</w:t>
      </w:r>
    </w:p>
    <w:p w:rsidR="0077227E" w:rsidRPr="00D3611C" w:rsidRDefault="0077227E" w:rsidP="0077227E">
      <w:pPr>
        <w:rPr>
          <w:rFonts w:ascii="Calibri Light" w:eastAsia="Calibri Light" w:hAnsi="Calibri Light" w:cs="Calibri Light"/>
          <w:b/>
          <w:color w:val="000000"/>
        </w:rPr>
      </w:pPr>
      <w:r w:rsidRPr="00D3611C">
        <w:rPr>
          <w:rFonts w:ascii="Calibri Light" w:eastAsia="Calibri Light" w:hAnsi="Calibri Light" w:cs="Calibri Light"/>
          <w:b/>
          <w:color w:val="000000"/>
        </w:rPr>
        <w:t>OBJETIVOS ESPECIFICOS</w:t>
      </w:r>
    </w:p>
    <w:p w:rsidR="0077227E" w:rsidRPr="00D3611C" w:rsidRDefault="0077227E" w:rsidP="0077227E">
      <w:pPr>
        <w:numPr>
          <w:ilvl w:val="0"/>
          <w:numId w:val="2"/>
        </w:numPr>
        <w:ind w:left="720" w:hanging="360"/>
        <w:rPr>
          <w:rFonts w:ascii="Calibri Light" w:eastAsia="Calibri Light" w:hAnsi="Calibri Light" w:cs="Calibri Light"/>
          <w:color w:val="000000"/>
        </w:rPr>
      </w:pPr>
      <w:r w:rsidRPr="00D3611C">
        <w:rPr>
          <w:rFonts w:ascii="Calibri Light" w:eastAsia="Calibri Light" w:hAnsi="Calibri Light" w:cs="Calibri Light"/>
          <w:color w:val="000000"/>
        </w:rPr>
        <w:t>Comprensión de los procesos socio-territoriales (reconocimiento y análisis de coyuntura y estructura)</w:t>
      </w:r>
    </w:p>
    <w:p w:rsidR="0077227E" w:rsidRPr="00D3611C" w:rsidRDefault="0077227E" w:rsidP="0077227E">
      <w:pPr>
        <w:numPr>
          <w:ilvl w:val="0"/>
          <w:numId w:val="2"/>
        </w:numPr>
        <w:ind w:left="720" w:hanging="360"/>
        <w:rPr>
          <w:rFonts w:ascii="Calibri Light" w:eastAsia="Calibri Light" w:hAnsi="Calibri Light" w:cs="Calibri Light"/>
          <w:color w:val="000000"/>
        </w:rPr>
      </w:pPr>
      <w:r w:rsidRPr="00D3611C">
        <w:rPr>
          <w:rFonts w:ascii="Calibri Light" w:eastAsia="Calibri Light" w:hAnsi="Calibri Light" w:cs="Calibri Light"/>
          <w:color w:val="000000"/>
        </w:rPr>
        <w:t xml:space="preserve">Descripción del espacio </w:t>
      </w:r>
      <w:proofErr w:type="spellStart"/>
      <w:r w:rsidRPr="00D3611C">
        <w:rPr>
          <w:rFonts w:ascii="Calibri Light" w:eastAsia="Calibri Light" w:hAnsi="Calibri Light" w:cs="Calibri Light"/>
          <w:color w:val="000000"/>
        </w:rPr>
        <w:t>microsocial</w:t>
      </w:r>
      <w:proofErr w:type="spellEnd"/>
      <w:r w:rsidRPr="00D3611C">
        <w:rPr>
          <w:rFonts w:ascii="Calibri Light" w:eastAsia="Calibri Light" w:hAnsi="Calibri Light" w:cs="Calibri Light"/>
          <w:color w:val="000000"/>
        </w:rPr>
        <w:t xml:space="preserve"> en cuanto a territorio desde una perspectiva material y simbólica.</w:t>
      </w:r>
    </w:p>
    <w:p w:rsidR="0077227E" w:rsidRPr="00D3611C" w:rsidRDefault="0077227E" w:rsidP="0077227E">
      <w:pPr>
        <w:numPr>
          <w:ilvl w:val="0"/>
          <w:numId w:val="2"/>
        </w:numPr>
        <w:ind w:left="720" w:hanging="360"/>
        <w:rPr>
          <w:rFonts w:ascii="Calibri Light" w:eastAsia="Calibri Light" w:hAnsi="Calibri Light" w:cs="Calibri Light"/>
          <w:color w:val="000000"/>
        </w:rPr>
      </w:pPr>
      <w:r w:rsidRPr="00D3611C">
        <w:rPr>
          <w:rFonts w:ascii="Calibri Light" w:eastAsia="Calibri Light" w:hAnsi="Calibri Light" w:cs="Calibri Light"/>
          <w:color w:val="000000"/>
        </w:rPr>
        <w:t xml:space="preserve">Caracterización y </w:t>
      </w:r>
      <w:proofErr w:type="spellStart"/>
      <w:r w:rsidRPr="00D3611C">
        <w:rPr>
          <w:rFonts w:ascii="Calibri Light" w:eastAsia="Calibri Light" w:hAnsi="Calibri Light" w:cs="Calibri Light"/>
          <w:color w:val="000000"/>
        </w:rPr>
        <w:t>visibilizaciòn</w:t>
      </w:r>
      <w:proofErr w:type="spellEnd"/>
      <w:r w:rsidRPr="00D3611C">
        <w:rPr>
          <w:rFonts w:ascii="Calibri Light" w:eastAsia="Calibri Light" w:hAnsi="Calibri Light" w:cs="Calibri Light"/>
          <w:color w:val="000000"/>
        </w:rPr>
        <w:t xml:space="preserve">  de los sujetos de intervención y construcción del objeto de intervención.</w:t>
      </w:r>
    </w:p>
    <w:p w:rsidR="0077227E" w:rsidRPr="00D3611C" w:rsidRDefault="0077227E" w:rsidP="0077227E">
      <w:pPr>
        <w:numPr>
          <w:ilvl w:val="0"/>
          <w:numId w:val="2"/>
        </w:numPr>
        <w:ind w:left="720" w:hanging="360"/>
        <w:rPr>
          <w:rFonts w:ascii="Calibri Light" w:eastAsia="Calibri Light" w:hAnsi="Calibri Light" w:cs="Calibri Light"/>
          <w:color w:val="000000"/>
        </w:rPr>
      </w:pPr>
      <w:r w:rsidRPr="00D3611C">
        <w:rPr>
          <w:rFonts w:ascii="Calibri Light" w:eastAsia="Calibri Light" w:hAnsi="Calibri Light" w:cs="Calibri Light"/>
          <w:color w:val="000000"/>
        </w:rPr>
        <w:t>Reconocer el conflicto y negociación como constitutivos en la legitimación de necesidades en el espacio público y la construcción de ciudadanía.</w:t>
      </w:r>
    </w:p>
    <w:p w:rsidR="0077227E" w:rsidRDefault="0077227E" w:rsidP="0077227E">
      <w:pPr>
        <w:rPr>
          <w:rFonts w:ascii="Calibri Light" w:eastAsia="Calibri Light" w:hAnsi="Calibri Light" w:cs="Calibri Light"/>
          <w:b/>
        </w:rPr>
      </w:pPr>
    </w:p>
    <w:p w:rsidR="0077227E" w:rsidRDefault="0077227E" w:rsidP="0077227E">
      <w:pPr>
        <w:rPr>
          <w:rFonts w:ascii="Calibri Light" w:eastAsia="Calibri Light" w:hAnsi="Calibri Light" w:cs="Calibri Light"/>
          <w:vertAlign w:val="superscript"/>
        </w:rPr>
      </w:pPr>
      <w:r>
        <w:rPr>
          <w:rFonts w:ascii="Calibri Light" w:eastAsia="Calibri Light" w:hAnsi="Calibri Light" w:cs="Calibri Light"/>
          <w:b/>
        </w:rPr>
        <w:t xml:space="preserve">2. CONTENIDOS </w:t>
      </w:r>
    </w:p>
    <w:p w:rsidR="0077227E" w:rsidRDefault="0077227E" w:rsidP="0077227E">
      <w:pPr>
        <w:spacing w:after="0" w:line="240" w:lineRule="auto"/>
        <w:rPr>
          <w:rFonts w:ascii="Calibri Light" w:eastAsia="Calibri Light" w:hAnsi="Calibri Light" w:cs="Calibri Light"/>
          <w:color w:val="000000"/>
          <w:sz w:val="24"/>
        </w:rPr>
      </w:pPr>
      <w:r>
        <w:rPr>
          <w:rFonts w:ascii="Calibri Light" w:eastAsia="Calibri Light" w:hAnsi="Calibri Light" w:cs="Calibri Light"/>
          <w:color w:val="000000"/>
        </w:rPr>
        <w:t xml:space="preserve">Unidad 1: </w:t>
      </w:r>
      <w:r>
        <w:rPr>
          <w:rFonts w:ascii="Calibri Light" w:eastAsia="Calibri Light" w:hAnsi="Calibri Light" w:cs="Calibri Light"/>
          <w:b/>
          <w:color w:val="000000"/>
        </w:rPr>
        <w:t xml:space="preserve">¿Dónde nos insertamos?- Conocimiento del espacio de inserción y primer momento del proceso metodológico. </w:t>
      </w:r>
    </w:p>
    <w:p w:rsidR="0077227E" w:rsidRDefault="0077227E" w:rsidP="0077227E">
      <w:pPr>
        <w:spacing w:after="0" w:line="240" w:lineRule="auto"/>
        <w:rPr>
          <w:rFonts w:ascii="Calibri Light" w:eastAsia="Calibri Light" w:hAnsi="Calibri Light" w:cs="Calibri Light"/>
          <w:color w:val="000000"/>
          <w:sz w:val="24"/>
        </w:rPr>
      </w:pPr>
    </w:p>
    <w:p w:rsidR="0077227E" w:rsidRDefault="0077227E" w:rsidP="0077227E">
      <w:pPr>
        <w:spacing w:after="0" w:line="240" w:lineRule="auto"/>
        <w:jc w:val="both"/>
        <w:rPr>
          <w:rFonts w:ascii="Calibri Light" w:eastAsia="Calibri Light" w:hAnsi="Calibri Light" w:cs="Calibri Light"/>
          <w:color w:val="000000"/>
        </w:rPr>
      </w:pPr>
      <w:r>
        <w:rPr>
          <w:rFonts w:ascii="Calibri Light" w:eastAsia="Calibri Light" w:hAnsi="Calibri Light" w:cs="Calibri Light"/>
          <w:color w:val="000000"/>
        </w:rPr>
        <w:t xml:space="preserve">Análisis de coyuntura y estructura. El proceso de intervención, momentos: inserción Y diagnóstico. La inserción como primer acercamiento.  Caracterización del espacio </w:t>
      </w:r>
      <w:proofErr w:type="spellStart"/>
      <w:r>
        <w:rPr>
          <w:rFonts w:ascii="Calibri Light" w:eastAsia="Calibri Light" w:hAnsi="Calibri Light" w:cs="Calibri Light"/>
          <w:color w:val="000000"/>
        </w:rPr>
        <w:t>microsocial</w:t>
      </w:r>
      <w:proofErr w:type="spellEnd"/>
      <w:r>
        <w:rPr>
          <w:rFonts w:ascii="Calibri Light" w:eastAsia="Calibri Light" w:hAnsi="Calibri Light" w:cs="Calibri Light"/>
          <w:color w:val="000000"/>
        </w:rPr>
        <w:t>, y del contexto social, político, económico, cultural.  Investigación diagnostica.</w:t>
      </w:r>
    </w:p>
    <w:p w:rsidR="0077227E" w:rsidRDefault="0077227E" w:rsidP="0077227E">
      <w:pPr>
        <w:spacing w:after="0" w:line="240" w:lineRule="auto"/>
        <w:jc w:val="both"/>
        <w:rPr>
          <w:rFonts w:ascii="Calibri Light" w:eastAsia="Calibri Light" w:hAnsi="Calibri Light" w:cs="Calibri Light"/>
          <w:color w:val="000000"/>
        </w:rPr>
      </w:pPr>
    </w:p>
    <w:p w:rsidR="0077227E" w:rsidRDefault="0077227E" w:rsidP="0077227E">
      <w:pPr>
        <w:spacing w:after="0" w:line="240" w:lineRule="auto"/>
        <w:jc w:val="both"/>
        <w:rPr>
          <w:rFonts w:ascii="Calibri Light" w:eastAsia="Calibri Light" w:hAnsi="Calibri Light" w:cs="Calibri Light"/>
          <w:color w:val="000000"/>
        </w:rPr>
      </w:pPr>
      <w:r>
        <w:rPr>
          <w:rFonts w:ascii="Calibri Light" w:eastAsia="Calibri Light" w:hAnsi="Calibri Light" w:cs="Calibri Light"/>
          <w:color w:val="000000"/>
        </w:rPr>
        <w:t>Unidad 2</w:t>
      </w:r>
      <w:r w:rsidRPr="002E7FE1">
        <w:rPr>
          <w:rFonts w:ascii="Calibri Light" w:eastAsia="Calibri Light" w:hAnsi="Calibri Light" w:cs="Calibri Light"/>
          <w:b/>
          <w:color w:val="000000"/>
        </w:rPr>
        <w:t>: ¿Con que instrumentos trabajamos</w:t>
      </w:r>
      <w:r w:rsidR="002E7FE1" w:rsidRPr="002E7FE1">
        <w:rPr>
          <w:rFonts w:ascii="Calibri Light" w:eastAsia="Calibri Light" w:hAnsi="Calibri Light" w:cs="Calibri Light"/>
          <w:b/>
          <w:color w:val="000000"/>
        </w:rPr>
        <w:t>?</w:t>
      </w:r>
      <w:r>
        <w:rPr>
          <w:rFonts w:ascii="Calibri Light" w:eastAsia="Calibri Light" w:hAnsi="Calibri Light" w:cs="Calibri Light"/>
          <w:color w:val="000000"/>
        </w:rPr>
        <w:t xml:space="preserve"> </w:t>
      </w:r>
      <w:r>
        <w:rPr>
          <w:rFonts w:ascii="Calibri Light" w:eastAsia="Calibri Light" w:hAnsi="Calibri Light" w:cs="Calibri Light"/>
          <w:b/>
          <w:color w:val="000000"/>
        </w:rPr>
        <w:t xml:space="preserve">Herramientas metodológicas para la intervención del Trabajo Social en el espacio </w:t>
      </w:r>
      <w:proofErr w:type="spellStart"/>
      <w:r>
        <w:rPr>
          <w:rFonts w:ascii="Calibri Light" w:eastAsia="Calibri Light" w:hAnsi="Calibri Light" w:cs="Calibri Light"/>
          <w:b/>
          <w:color w:val="000000"/>
        </w:rPr>
        <w:t>microsocial</w:t>
      </w:r>
      <w:proofErr w:type="spellEnd"/>
      <w:r>
        <w:rPr>
          <w:rFonts w:ascii="Calibri Light" w:eastAsia="Calibri Light" w:hAnsi="Calibri Light" w:cs="Calibri Light"/>
          <w:b/>
          <w:color w:val="000000"/>
        </w:rPr>
        <w:t xml:space="preserve">. </w:t>
      </w:r>
    </w:p>
    <w:p w:rsidR="0077227E" w:rsidRDefault="0077227E" w:rsidP="0077227E">
      <w:pPr>
        <w:spacing w:after="0" w:line="240" w:lineRule="auto"/>
        <w:jc w:val="both"/>
        <w:rPr>
          <w:rFonts w:ascii="Calibri Light" w:eastAsia="Calibri Light" w:hAnsi="Calibri Light" w:cs="Calibri Light"/>
          <w:color w:val="000000"/>
        </w:rPr>
      </w:pPr>
      <w:r>
        <w:rPr>
          <w:rFonts w:ascii="Calibri Light" w:eastAsia="Calibri Light" w:hAnsi="Calibri Light" w:cs="Calibri Light"/>
          <w:color w:val="000000"/>
        </w:rPr>
        <w:t>Encuadre y construcción de "relaciones de confianza".</w:t>
      </w:r>
      <w:r w:rsidR="00D3611C">
        <w:rPr>
          <w:rFonts w:ascii="Calibri Light" w:eastAsia="Calibri Light" w:hAnsi="Calibri Light" w:cs="Calibri Light"/>
          <w:color w:val="000000"/>
        </w:rPr>
        <w:t xml:space="preserve"> </w:t>
      </w:r>
      <w:proofErr w:type="spellStart"/>
      <w:r>
        <w:rPr>
          <w:rFonts w:ascii="Calibri Light" w:eastAsia="Calibri Light" w:hAnsi="Calibri Light" w:cs="Calibri Light"/>
          <w:color w:val="000000"/>
        </w:rPr>
        <w:t>Instrumentalidad</w:t>
      </w:r>
      <w:proofErr w:type="spellEnd"/>
      <w:r>
        <w:rPr>
          <w:rFonts w:ascii="Calibri Light" w:eastAsia="Calibri Light" w:hAnsi="Calibri Light" w:cs="Calibri Light"/>
          <w:color w:val="000000"/>
        </w:rPr>
        <w:t>. La entrevista como construcción intersubjetiva, su diseño y ejecución. Observación. Relevamiento. Registro, cuaderno de campo, nota de campo.  Cartografía social</w:t>
      </w:r>
      <w:r w:rsidR="008A149B">
        <w:rPr>
          <w:rFonts w:ascii="Calibri Light" w:eastAsia="Calibri Light" w:hAnsi="Calibri Light" w:cs="Calibri Light"/>
          <w:color w:val="000000"/>
        </w:rPr>
        <w:t>.</w:t>
      </w:r>
    </w:p>
    <w:p w:rsidR="0077227E" w:rsidRDefault="0077227E" w:rsidP="0077227E">
      <w:pPr>
        <w:spacing w:after="0" w:line="240" w:lineRule="auto"/>
        <w:jc w:val="both"/>
        <w:rPr>
          <w:rFonts w:ascii="Calibri Light" w:eastAsia="Calibri Light" w:hAnsi="Calibri Light" w:cs="Calibri Light"/>
          <w:color w:val="000000"/>
        </w:rPr>
      </w:pPr>
    </w:p>
    <w:p w:rsidR="002E7FE1" w:rsidRDefault="002E7FE1" w:rsidP="0077227E">
      <w:pPr>
        <w:spacing w:after="0" w:line="240" w:lineRule="auto"/>
        <w:jc w:val="both"/>
        <w:rPr>
          <w:rFonts w:ascii="Calibri Light" w:eastAsia="Calibri Light" w:hAnsi="Calibri Light" w:cs="Calibri Light"/>
          <w:color w:val="000000"/>
        </w:rPr>
      </w:pPr>
    </w:p>
    <w:p w:rsidR="002E7FE1" w:rsidRDefault="002E7FE1" w:rsidP="0077227E">
      <w:pPr>
        <w:spacing w:after="0" w:line="240" w:lineRule="auto"/>
        <w:jc w:val="both"/>
        <w:rPr>
          <w:rFonts w:ascii="Calibri Light" w:eastAsia="Calibri Light" w:hAnsi="Calibri Light" w:cs="Calibri Light"/>
          <w:color w:val="000000"/>
        </w:rPr>
      </w:pPr>
    </w:p>
    <w:p w:rsidR="002E7FE1" w:rsidRDefault="002E7FE1" w:rsidP="0077227E">
      <w:pPr>
        <w:spacing w:after="0" w:line="240" w:lineRule="auto"/>
        <w:jc w:val="both"/>
        <w:rPr>
          <w:rFonts w:ascii="Calibri Light" w:eastAsia="Calibri Light" w:hAnsi="Calibri Light" w:cs="Calibri Light"/>
          <w:color w:val="000000"/>
        </w:rPr>
      </w:pPr>
    </w:p>
    <w:p w:rsidR="002E7FE1" w:rsidRDefault="002E7FE1" w:rsidP="0077227E">
      <w:pPr>
        <w:spacing w:after="0" w:line="240" w:lineRule="auto"/>
        <w:jc w:val="both"/>
        <w:rPr>
          <w:rFonts w:ascii="Calibri Light" w:eastAsia="Calibri Light" w:hAnsi="Calibri Light" w:cs="Calibri Light"/>
          <w:color w:val="000000"/>
        </w:rPr>
      </w:pPr>
    </w:p>
    <w:p w:rsidR="002E7FE1" w:rsidRDefault="002E7FE1" w:rsidP="0077227E">
      <w:pPr>
        <w:spacing w:after="0" w:line="240" w:lineRule="auto"/>
        <w:jc w:val="both"/>
        <w:rPr>
          <w:rFonts w:ascii="Calibri Light" w:eastAsia="Calibri Light" w:hAnsi="Calibri Light" w:cs="Calibri Light"/>
          <w:color w:val="000000"/>
        </w:rPr>
      </w:pPr>
    </w:p>
    <w:p w:rsidR="002E7FE1" w:rsidRDefault="002E7FE1" w:rsidP="0077227E">
      <w:pPr>
        <w:spacing w:after="0" w:line="240" w:lineRule="auto"/>
        <w:jc w:val="both"/>
        <w:rPr>
          <w:rFonts w:ascii="Calibri Light" w:eastAsia="Calibri Light" w:hAnsi="Calibri Light" w:cs="Calibri Light"/>
          <w:color w:val="000000"/>
        </w:rPr>
      </w:pPr>
    </w:p>
    <w:p w:rsidR="0077227E" w:rsidRDefault="0077227E" w:rsidP="0077227E">
      <w:pPr>
        <w:spacing w:after="0" w:line="240" w:lineRule="auto"/>
        <w:jc w:val="both"/>
        <w:rPr>
          <w:rFonts w:ascii="Calibri Light" w:eastAsia="Calibri Light" w:hAnsi="Calibri Light" w:cs="Calibri Light"/>
          <w:b/>
          <w:color w:val="000000"/>
        </w:rPr>
      </w:pPr>
      <w:r>
        <w:rPr>
          <w:rFonts w:ascii="Calibri Light" w:eastAsia="Calibri Light" w:hAnsi="Calibri Light" w:cs="Calibri Light"/>
          <w:color w:val="000000"/>
        </w:rPr>
        <w:t xml:space="preserve">Unidad 3: </w:t>
      </w:r>
      <w:r>
        <w:rPr>
          <w:rFonts w:ascii="Calibri Light" w:eastAsia="Calibri Light" w:hAnsi="Calibri Light" w:cs="Calibri Light"/>
          <w:b/>
          <w:color w:val="000000"/>
        </w:rPr>
        <w:t xml:space="preserve">Los sujetos de </w:t>
      </w:r>
      <w:r w:rsidR="002E7FE1">
        <w:rPr>
          <w:rFonts w:ascii="Calibri Light" w:eastAsia="Calibri Light" w:hAnsi="Calibri Light" w:cs="Calibri Light"/>
          <w:b/>
          <w:color w:val="000000"/>
        </w:rPr>
        <w:t xml:space="preserve">la </w:t>
      </w:r>
      <w:r w:rsidR="0093442D">
        <w:rPr>
          <w:rFonts w:ascii="Calibri Light" w:eastAsia="Calibri Light" w:hAnsi="Calibri Light" w:cs="Calibri Light"/>
          <w:b/>
          <w:color w:val="000000"/>
        </w:rPr>
        <w:t>intervención.</w:t>
      </w:r>
    </w:p>
    <w:p w:rsidR="0077227E" w:rsidRDefault="0077227E" w:rsidP="0077227E">
      <w:pPr>
        <w:spacing w:after="0" w:line="240" w:lineRule="auto"/>
        <w:jc w:val="both"/>
        <w:rPr>
          <w:rFonts w:ascii="Calibri Light" w:eastAsia="Calibri Light" w:hAnsi="Calibri Light" w:cs="Calibri Light"/>
          <w:b/>
          <w:color w:val="000000"/>
        </w:rPr>
      </w:pPr>
    </w:p>
    <w:p w:rsidR="0077227E" w:rsidRDefault="0077227E" w:rsidP="0077227E">
      <w:pPr>
        <w:spacing w:after="0" w:line="240" w:lineRule="auto"/>
        <w:jc w:val="both"/>
        <w:rPr>
          <w:rFonts w:ascii="Calibri Light" w:eastAsia="Calibri Light" w:hAnsi="Calibri Light" w:cs="Calibri Light"/>
          <w:color w:val="000000"/>
        </w:rPr>
      </w:pPr>
      <w:r w:rsidRPr="002E7FE1">
        <w:rPr>
          <w:rFonts w:ascii="Calibri Light" w:eastAsia="Calibri Light" w:hAnsi="Calibri Light" w:cs="Calibri Light"/>
          <w:color w:val="000000"/>
        </w:rPr>
        <w:t>Identificación  de los sujetos y actores, su caracterización, participación  y construcción de ciudadanía. Identidad. Formas organizativas. Representaciones sociales y lazo</w:t>
      </w:r>
      <w:r>
        <w:rPr>
          <w:rFonts w:ascii="Calibri Light" w:eastAsia="Calibri Light" w:hAnsi="Calibri Light" w:cs="Calibri Light"/>
          <w:color w:val="000000"/>
        </w:rPr>
        <w:t xml:space="preserve"> </w:t>
      </w:r>
      <w:r w:rsidR="002E7FE1">
        <w:rPr>
          <w:rFonts w:ascii="Calibri Light" w:eastAsia="Calibri Light" w:hAnsi="Calibri Light" w:cs="Calibri Light"/>
          <w:color w:val="000000"/>
        </w:rPr>
        <w:t>social. Cooperación y conflicto</w:t>
      </w:r>
      <w:r w:rsidR="00F32894">
        <w:rPr>
          <w:rFonts w:ascii="Calibri Light" w:eastAsia="Calibri Light" w:hAnsi="Calibri Light" w:cs="Calibri Light"/>
          <w:color w:val="000000"/>
        </w:rPr>
        <w:t xml:space="preserve">. </w:t>
      </w:r>
      <w:r>
        <w:rPr>
          <w:rFonts w:ascii="Calibri Light" w:eastAsia="Calibri Light" w:hAnsi="Calibri Light" w:cs="Calibri Light"/>
          <w:color w:val="000000"/>
        </w:rPr>
        <w:t xml:space="preserve">Cesar </w:t>
      </w:r>
      <w:proofErr w:type="spellStart"/>
      <w:r>
        <w:rPr>
          <w:rFonts w:ascii="Calibri Light" w:eastAsia="Calibri Light" w:hAnsi="Calibri Light" w:cs="Calibri Light"/>
          <w:color w:val="000000"/>
        </w:rPr>
        <w:t>Gomez</w:t>
      </w:r>
      <w:proofErr w:type="spellEnd"/>
      <w:r>
        <w:rPr>
          <w:rFonts w:ascii="Calibri Light" w:eastAsia="Calibri Light" w:hAnsi="Calibri Light" w:cs="Calibri Light"/>
          <w:color w:val="000000"/>
        </w:rPr>
        <w:t xml:space="preserve">. </w:t>
      </w:r>
    </w:p>
    <w:p w:rsidR="00F32894" w:rsidRDefault="00F32894" w:rsidP="0077227E">
      <w:pPr>
        <w:spacing w:after="0" w:line="240" w:lineRule="auto"/>
        <w:jc w:val="both"/>
        <w:rPr>
          <w:rFonts w:ascii="Calibri Light" w:eastAsia="Calibri Light" w:hAnsi="Calibri Light" w:cs="Calibri Light"/>
          <w:b/>
          <w:color w:val="000000"/>
        </w:rPr>
      </w:pPr>
    </w:p>
    <w:p w:rsidR="0077227E" w:rsidRDefault="004A53F0" w:rsidP="0077227E">
      <w:pPr>
        <w:spacing w:after="0" w:line="240" w:lineRule="auto"/>
        <w:jc w:val="both"/>
        <w:rPr>
          <w:rFonts w:ascii="Calibri Light" w:eastAsia="Calibri Light" w:hAnsi="Calibri Light" w:cs="Calibri Light"/>
          <w:b/>
          <w:color w:val="000000"/>
        </w:rPr>
      </w:pPr>
      <w:r>
        <w:rPr>
          <w:rFonts w:ascii="Calibri Light" w:eastAsia="Calibri Light" w:hAnsi="Calibri Light" w:cs="Calibri Light"/>
          <w:b/>
          <w:color w:val="000000"/>
        </w:rPr>
        <w:t>Unidad 4: Objeto y Estrategia de</w:t>
      </w:r>
      <w:r w:rsidR="0077227E">
        <w:rPr>
          <w:rFonts w:ascii="Calibri Light" w:eastAsia="Calibri Light" w:hAnsi="Calibri Light" w:cs="Calibri Light"/>
          <w:b/>
          <w:color w:val="000000"/>
        </w:rPr>
        <w:t xml:space="preserve"> intervención.</w:t>
      </w:r>
    </w:p>
    <w:p w:rsidR="001D4C1E" w:rsidRDefault="0077227E" w:rsidP="001D4C1E">
      <w:pPr>
        <w:spacing w:after="0" w:line="240" w:lineRule="auto"/>
        <w:jc w:val="both"/>
        <w:rPr>
          <w:rFonts w:ascii="Calibri Light" w:eastAsia="Calibri Light" w:hAnsi="Calibri Light" w:cs="Calibri Light"/>
          <w:color w:val="000000"/>
          <w:sz w:val="24"/>
        </w:rPr>
      </w:pPr>
      <w:r w:rsidRPr="002E7FE1">
        <w:rPr>
          <w:rFonts w:ascii="Calibri Light" w:eastAsia="Calibri Light" w:hAnsi="Calibri Light" w:cs="Calibri Light"/>
          <w:color w:val="000000"/>
        </w:rPr>
        <w:t xml:space="preserve">Construcción del objeto de intervención. Fragmentación. Necesidades. </w:t>
      </w:r>
      <w:r w:rsidR="00B50B14" w:rsidRPr="002E7FE1">
        <w:rPr>
          <w:rFonts w:ascii="Calibri Light" w:eastAsia="Calibri Light" w:hAnsi="Calibri Light" w:cs="Calibri Light"/>
          <w:color w:val="000000"/>
        </w:rPr>
        <w:t>Demandas</w:t>
      </w:r>
      <w:r w:rsidRPr="002E7FE1">
        <w:rPr>
          <w:rFonts w:ascii="Calibri Light" w:eastAsia="Calibri Light" w:hAnsi="Calibri Light" w:cs="Calibri Light"/>
          <w:color w:val="000000"/>
        </w:rPr>
        <w:t xml:space="preserve">, espacio </w:t>
      </w:r>
      <w:r w:rsidRPr="001D4C1E">
        <w:rPr>
          <w:rFonts w:ascii="Calibri Light" w:eastAsia="Calibri Light" w:hAnsi="Calibri Light" w:cs="Calibri Light"/>
          <w:color w:val="000000" w:themeColor="text1"/>
        </w:rPr>
        <w:t xml:space="preserve">estatal y </w:t>
      </w:r>
      <w:proofErr w:type="spellStart"/>
      <w:r w:rsidRPr="001D4C1E">
        <w:rPr>
          <w:rFonts w:ascii="Calibri Light" w:eastAsia="Calibri Light" w:hAnsi="Calibri Light" w:cs="Calibri Light"/>
          <w:color w:val="000000" w:themeColor="text1"/>
        </w:rPr>
        <w:t>societal</w:t>
      </w:r>
      <w:proofErr w:type="spellEnd"/>
      <w:r w:rsidRPr="001D4C1E">
        <w:rPr>
          <w:rFonts w:ascii="Calibri Light" w:eastAsia="Calibri Light" w:hAnsi="Calibri Light" w:cs="Calibri Light"/>
          <w:color w:val="000000" w:themeColor="text1"/>
        </w:rPr>
        <w:t xml:space="preserve">. Formas de resolución, </w:t>
      </w:r>
      <w:r w:rsidR="00A57041" w:rsidRPr="001D4C1E">
        <w:rPr>
          <w:rFonts w:ascii="Calibri Light" w:eastAsia="Calibri Light" w:hAnsi="Calibri Light" w:cs="Calibri Light"/>
          <w:color w:val="000000" w:themeColor="text1"/>
        </w:rPr>
        <w:t xml:space="preserve">acción colectiva, </w:t>
      </w:r>
      <w:r w:rsidR="001D4C1E" w:rsidRPr="001D4C1E">
        <w:rPr>
          <w:rFonts w:ascii="Calibri Light" w:eastAsia="Calibri Light" w:hAnsi="Calibri Light" w:cs="Calibri Light"/>
          <w:color w:val="000000" w:themeColor="text1"/>
        </w:rPr>
        <w:t>organización comunitaria,</w:t>
      </w:r>
      <w:r w:rsidRPr="001D4C1E">
        <w:rPr>
          <w:rFonts w:ascii="Calibri Light" w:eastAsia="Calibri Light" w:hAnsi="Calibri Light" w:cs="Calibri Light"/>
          <w:color w:val="000000" w:themeColor="text1"/>
        </w:rPr>
        <w:t xml:space="preserve"> conflictos y negociación. </w:t>
      </w:r>
    </w:p>
    <w:p w:rsidR="001D4C1E" w:rsidRDefault="001D4C1E" w:rsidP="001D4C1E">
      <w:pPr>
        <w:spacing w:after="0" w:line="240" w:lineRule="auto"/>
        <w:jc w:val="both"/>
        <w:rPr>
          <w:rFonts w:ascii="Calibri Light" w:eastAsia="Calibri Light" w:hAnsi="Calibri Light" w:cs="Calibri Light"/>
          <w:color w:val="000000"/>
        </w:rPr>
      </w:pPr>
      <w:r>
        <w:rPr>
          <w:rFonts w:ascii="Calibri Light" w:eastAsia="Calibri Light" w:hAnsi="Calibri Light" w:cs="Calibri Light"/>
          <w:color w:val="000000"/>
        </w:rPr>
        <w:t>Planificación normativa y planificación estratégica. Método MAPP DE PLANIFICACION POPULAR.</w:t>
      </w:r>
    </w:p>
    <w:p w:rsidR="004A53F0" w:rsidRDefault="004A53F0" w:rsidP="0077227E">
      <w:pPr>
        <w:spacing w:before="120" w:after="120" w:line="240" w:lineRule="auto"/>
        <w:jc w:val="both"/>
        <w:rPr>
          <w:rFonts w:ascii="Calibri Light" w:eastAsia="Calibri Light" w:hAnsi="Calibri Light" w:cs="Calibri Light"/>
          <w:color w:val="000000"/>
        </w:rPr>
      </w:pPr>
    </w:p>
    <w:p w:rsidR="0077227E" w:rsidRPr="00553A2A" w:rsidRDefault="0077227E" w:rsidP="0077227E">
      <w:pPr>
        <w:pStyle w:val="Normal1"/>
        <w:jc w:val="both"/>
        <w:rPr>
          <w:rFonts w:ascii="Calibri Light" w:hAnsi="Calibri Light" w:cs="Arial"/>
        </w:rPr>
      </w:pPr>
    </w:p>
    <w:p w:rsidR="0077227E" w:rsidRPr="00AE7A98" w:rsidRDefault="0077227E" w:rsidP="0077227E">
      <w:pPr>
        <w:pStyle w:val="Prrafodelista"/>
        <w:numPr>
          <w:ilvl w:val="0"/>
          <w:numId w:val="4"/>
        </w:numPr>
        <w:rPr>
          <w:rStyle w:val="Textoennegrita"/>
          <w:rFonts w:ascii="Calibri Light" w:hAnsi="Calibri Light" w:cs="Arial"/>
        </w:rPr>
      </w:pPr>
      <w:r w:rsidRPr="00D65EBF">
        <w:rPr>
          <w:rStyle w:val="Textoennegrita"/>
          <w:rFonts w:ascii="Calibri Light" w:hAnsi="Calibri Light" w:cs="Arial"/>
        </w:rPr>
        <w:t xml:space="preserve">METODOLOGIA DE TRABAJO </w:t>
      </w:r>
      <w:bookmarkStart w:id="0" w:name="Texto15"/>
    </w:p>
    <w:p w:rsidR="0077227E" w:rsidRDefault="0077227E" w:rsidP="0077227E">
      <w:pPr>
        <w:jc w:val="both"/>
        <w:rPr>
          <w:rStyle w:val="Textoennegrita"/>
          <w:rFonts w:ascii="Calibri Light" w:hAnsi="Calibri Light" w:cs="Arial"/>
          <w:b w:val="0"/>
        </w:rPr>
      </w:pPr>
      <w:r>
        <w:rPr>
          <w:rStyle w:val="Textoennegrita"/>
          <w:rFonts w:ascii="Calibri Light" w:hAnsi="Calibri Light" w:cs="Arial"/>
          <w:b w:val="0"/>
        </w:rPr>
        <w:t>Las actividades de la asignatura se desarrollan bajo el régimen anual, cuatro horas semanales en un mismo día, esto posibilita el abordaje teórico-</w:t>
      </w:r>
      <w:r w:rsidR="00F32894">
        <w:rPr>
          <w:rStyle w:val="Textoennegrita"/>
          <w:rFonts w:ascii="Calibri Light" w:hAnsi="Calibri Light" w:cs="Arial"/>
          <w:b w:val="0"/>
        </w:rPr>
        <w:t>práctico</w:t>
      </w:r>
      <w:r>
        <w:rPr>
          <w:rStyle w:val="Textoennegrita"/>
          <w:rFonts w:ascii="Calibri Light" w:hAnsi="Calibri Light" w:cs="Arial"/>
          <w:b w:val="0"/>
        </w:rPr>
        <w:t xml:space="preserve"> de las clases.</w:t>
      </w:r>
    </w:p>
    <w:p w:rsidR="0077227E" w:rsidRDefault="0077227E" w:rsidP="0077227E">
      <w:pPr>
        <w:jc w:val="both"/>
        <w:rPr>
          <w:rStyle w:val="Textoennegrita"/>
          <w:rFonts w:ascii="Calibri Light" w:hAnsi="Calibri Light" w:cs="Arial"/>
        </w:rPr>
      </w:pPr>
      <w:r>
        <w:rPr>
          <w:rStyle w:val="Textoennegrita"/>
          <w:rFonts w:ascii="Calibri Light" w:hAnsi="Calibri Light" w:cs="Arial"/>
          <w:b w:val="0"/>
        </w:rPr>
        <w:t>En el desarrollo teórico se abordara la bibliografía básica</w:t>
      </w:r>
      <w:r w:rsidR="00D3611C">
        <w:rPr>
          <w:rStyle w:val="Textoennegrita"/>
          <w:rFonts w:ascii="Calibri Light" w:hAnsi="Calibri Light" w:cs="Arial"/>
          <w:b w:val="0"/>
        </w:rPr>
        <w:t>,</w:t>
      </w:r>
      <w:r>
        <w:rPr>
          <w:rStyle w:val="Textoennegrita"/>
          <w:rFonts w:ascii="Calibri Light" w:hAnsi="Calibri Light" w:cs="Arial"/>
          <w:b w:val="0"/>
        </w:rPr>
        <w:t xml:space="preserve"> y en lo pr</w:t>
      </w:r>
      <w:r w:rsidR="00D3611C">
        <w:rPr>
          <w:rStyle w:val="Textoennegrita"/>
          <w:rFonts w:ascii="Calibri Light" w:hAnsi="Calibri Light" w:cs="Arial"/>
          <w:b w:val="0"/>
        </w:rPr>
        <w:t>áctica se trabajará</w:t>
      </w:r>
      <w:r>
        <w:rPr>
          <w:rStyle w:val="Textoennegrita"/>
          <w:rFonts w:ascii="Calibri Light" w:hAnsi="Calibri Light" w:cs="Arial"/>
          <w:b w:val="0"/>
        </w:rPr>
        <w:t xml:space="preserve"> bibliografía complementaria y se propondrán actividades con otros recursos que den cuenta de la realidad social a ser problematizada</w:t>
      </w:r>
      <w:r w:rsidR="00D3611C">
        <w:rPr>
          <w:rStyle w:val="Textoennegrita"/>
          <w:rFonts w:ascii="Calibri Light" w:hAnsi="Calibri Light" w:cs="Arial"/>
          <w:b w:val="0"/>
        </w:rPr>
        <w:t>,</w:t>
      </w:r>
      <w:r>
        <w:rPr>
          <w:rStyle w:val="Textoennegrita"/>
          <w:rFonts w:ascii="Calibri Light" w:hAnsi="Calibri Light" w:cs="Arial"/>
          <w:b w:val="0"/>
        </w:rPr>
        <w:t xml:space="preserve"> como</w:t>
      </w:r>
      <w:r w:rsidR="00FD1F97">
        <w:rPr>
          <w:rStyle w:val="Textoennegrita"/>
          <w:rFonts w:ascii="Calibri Light" w:hAnsi="Calibri Light" w:cs="Arial"/>
          <w:b w:val="0"/>
        </w:rPr>
        <w:t>:</w:t>
      </w:r>
      <w:r>
        <w:rPr>
          <w:rStyle w:val="Textoennegrita"/>
          <w:rFonts w:ascii="Calibri Light" w:hAnsi="Calibri Light" w:cs="Arial"/>
          <w:b w:val="0"/>
        </w:rPr>
        <w:t xml:space="preserve"> recortes de diarios, material audiovisual, como así también paneles con referentes institucionales, archivos,  siempre desde las perspectivas de análisis de contenido del programa que responden a los contenidos previstos en el plan de estudios.</w:t>
      </w:r>
      <w:r w:rsidRPr="00A60405">
        <w:rPr>
          <w:rStyle w:val="Textoennegrita"/>
          <w:rFonts w:ascii="Calibri Light" w:hAnsi="Calibri Light" w:cs="Arial"/>
        </w:rPr>
        <w:t> </w:t>
      </w:r>
    </w:p>
    <w:p w:rsidR="00D3611C" w:rsidRPr="00634DA8" w:rsidRDefault="00D3611C" w:rsidP="0077227E">
      <w:pPr>
        <w:jc w:val="both"/>
        <w:rPr>
          <w:rStyle w:val="Textoennegrita"/>
          <w:rFonts w:ascii="Calibri Light" w:hAnsi="Calibri Light" w:cs="Arial"/>
          <w:b w:val="0"/>
        </w:rPr>
      </w:pPr>
    </w:p>
    <w:p w:rsidR="0077227E" w:rsidRPr="009E0100" w:rsidRDefault="0077227E" w:rsidP="0077227E">
      <w:pPr>
        <w:pStyle w:val="Normal1"/>
        <w:rPr>
          <w:rFonts w:ascii="Calibri Light" w:hAnsi="Calibri Light"/>
          <w:sz w:val="22"/>
          <w:szCs w:val="22"/>
        </w:rPr>
      </w:pPr>
      <w:r>
        <w:rPr>
          <w:rFonts w:ascii="Calibri Light" w:eastAsia="Calibri" w:hAnsi="Calibri Light" w:cs="Calibri"/>
          <w:b/>
          <w:sz w:val="22"/>
          <w:szCs w:val="22"/>
        </w:rPr>
        <w:t>4</w:t>
      </w:r>
      <w:r w:rsidRPr="009E0100">
        <w:rPr>
          <w:rFonts w:ascii="Calibri Light" w:eastAsia="Calibri" w:hAnsi="Calibri Light" w:cs="Calibri"/>
          <w:b/>
          <w:sz w:val="22"/>
          <w:szCs w:val="22"/>
        </w:rPr>
        <w:t xml:space="preserve">. </w:t>
      </w:r>
      <w:r>
        <w:rPr>
          <w:rFonts w:ascii="Calibri Light" w:eastAsia="Calibri" w:hAnsi="Calibri Light" w:cs="Calibri"/>
          <w:b/>
          <w:sz w:val="22"/>
          <w:szCs w:val="22"/>
        </w:rPr>
        <w:t xml:space="preserve">            </w:t>
      </w:r>
      <w:r w:rsidRPr="009E0100">
        <w:rPr>
          <w:rFonts w:ascii="Calibri Light" w:eastAsia="Calibri" w:hAnsi="Calibri Light" w:cs="Calibri"/>
          <w:b/>
          <w:sz w:val="22"/>
          <w:szCs w:val="22"/>
        </w:rPr>
        <w:t xml:space="preserve">EVALUACIÓN </w:t>
      </w:r>
    </w:p>
    <w:p w:rsidR="0077227E" w:rsidRDefault="0077227E" w:rsidP="0077227E">
      <w:pPr>
        <w:pStyle w:val="Normal1"/>
        <w:spacing w:before="120"/>
        <w:jc w:val="both"/>
        <w:rPr>
          <w:rFonts w:ascii="Calibri Light" w:eastAsia="Calibri" w:hAnsi="Calibri Light" w:cs="Calibri"/>
          <w:sz w:val="22"/>
          <w:szCs w:val="22"/>
        </w:rPr>
      </w:pPr>
    </w:p>
    <w:p w:rsidR="0077227E" w:rsidRDefault="0077227E" w:rsidP="0077227E">
      <w:pPr>
        <w:pStyle w:val="Normal1"/>
        <w:spacing w:before="120"/>
        <w:jc w:val="both"/>
        <w:rPr>
          <w:rFonts w:ascii="Calibri Light" w:eastAsia="Calibri" w:hAnsi="Calibri Light" w:cs="Calibri"/>
          <w:sz w:val="22"/>
          <w:szCs w:val="22"/>
        </w:rPr>
      </w:pPr>
      <w:r>
        <w:rPr>
          <w:rFonts w:ascii="Calibri Light" w:eastAsia="Calibri" w:hAnsi="Calibri Light" w:cs="Calibri"/>
          <w:sz w:val="22"/>
          <w:szCs w:val="22"/>
        </w:rPr>
        <w:t xml:space="preserve">Las evaluaciones serán  instancias parciales dos (2) </w:t>
      </w:r>
      <w:r w:rsidR="00FD1F97">
        <w:rPr>
          <w:rFonts w:ascii="Calibri Light" w:eastAsia="Calibri" w:hAnsi="Calibri Light" w:cs="Calibri"/>
          <w:sz w:val="22"/>
          <w:szCs w:val="22"/>
        </w:rPr>
        <w:t xml:space="preserve">en el </w:t>
      </w:r>
      <w:r>
        <w:rPr>
          <w:rFonts w:ascii="Calibri Light" w:eastAsia="Calibri" w:hAnsi="Calibri Light" w:cs="Calibri"/>
          <w:sz w:val="22"/>
          <w:szCs w:val="22"/>
        </w:rPr>
        <w:t>año, al finalizar cada cuatrimestre. Consistirán en exámenes escritos de desarrollo conceptual.</w:t>
      </w:r>
    </w:p>
    <w:p w:rsidR="0077227E" w:rsidRPr="009E0100" w:rsidRDefault="0077227E" w:rsidP="0077227E">
      <w:pPr>
        <w:pStyle w:val="Normal1"/>
        <w:spacing w:before="120"/>
        <w:jc w:val="both"/>
        <w:rPr>
          <w:rFonts w:ascii="Calibri Light" w:hAnsi="Calibri Light"/>
          <w:sz w:val="22"/>
          <w:szCs w:val="22"/>
        </w:rPr>
      </w:pPr>
      <w:r>
        <w:rPr>
          <w:rFonts w:ascii="Calibri Light" w:eastAsia="Calibri" w:hAnsi="Calibri Light" w:cs="Calibri"/>
          <w:sz w:val="22"/>
          <w:szCs w:val="22"/>
        </w:rPr>
        <w:t xml:space="preserve">Se realizaran trabajos prácticos </w:t>
      </w:r>
      <w:r w:rsidRPr="009E0100">
        <w:rPr>
          <w:rFonts w:ascii="Calibri Light" w:eastAsia="Calibri" w:hAnsi="Calibri Light" w:cs="Calibri"/>
          <w:sz w:val="22"/>
          <w:szCs w:val="22"/>
        </w:rPr>
        <w:t>de análisis de contenido y autor</w:t>
      </w:r>
      <w:r>
        <w:rPr>
          <w:rFonts w:ascii="Calibri Light" w:eastAsia="Calibri" w:hAnsi="Calibri Light" w:cs="Calibri"/>
          <w:sz w:val="22"/>
          <w:szCs w:val="22"/>
        </w:rPr>
        <w:t xml:space="preserve">es, áulicos y extra áulicos. </w:t>
      </w:r>
      <w:r>
        <w:rPr>
          <w:rFonts w:ascii="Calibri Light" w:hAnsi="Calibri Light"/>
          <w:sz w:val="22"/>
          <w:szCs w:val="22"/>
        </w:rPr>
        <w:t xml:space="preserve">Los mismos son </w:t>
      </w:r>
      <w:r>
        <w:rPr>
          <w:rFonts w:ascii="Calibri Light" w:eastAsia="Calibri" w:hAnsi="Calibri Light" w:cs="Calibri"/>
          <w:sz w:val="22"/>
          <w:szCs w:val="22"/>
        </w:rPr>
        <w:t xml:space="preserve">evaluables  que serán de guía y análisis para el dictado de la materia como así también para análisis del trabajo desarrollado en territorio, de forma que puedan al finalizar la materia realizar la integración de los mismos siendo sistematizado en un informe final de práctica. </w:t>
      </w:r>
    </w:p>
    <w:p w:rsidR="0077227E" w:rsidRPr="009E0100" w:rsidRDefault="0077227E" w:rsidP="0077227E">
      <w:pPr>
        <w:pStyle w:val="Normal1"/>
        <w:jc w:val="both"/>
        <w:rPr>
          <w:rFonts w:ascii="Calibri Light" w:hAnsi="Calibri Light"/>
          <w:sz w:val="22"/>
          <w:szCs w:val="22"/>
        </w:rPr>
      </w:pPr>
      <w:r w:rsidRPr="009E0100">
        <w:rPr>
          <w:rFonts w:ascii="Calibri Light" w:eastAsia="Calibri" w:hAnsi="Calibri Light" w:cs="Calibri"/>
          <w:sz w:val="22"/>
          <w:szCs w:val="22"/>
        </w:rPr>
        <w:t>Entre lo</w:t>
      </w:r>
      <w:r>
        <w:rPr>
          <w:rFonts w:ascii="Calibri Light" w:eastAsia="Calibri" w:hAnsi="Calibri Light" w:cs="Calibri"/>
          <w:sz w:val="22"/>
          <w:szCs w:val="22"/>
        </w:rPr>
        <w:t>s ítems a evaluar, se</w:t>
      </w:r>
      <w:r w:rsidR="00FD1F97">
        <w:rPr>
          <w:rFonts w:ascii="Calibri Light" w:eastAsia="Calibri" w:hAnsi="Calibri Light" w:cs="Calibri"/>
          <w:sz w:val="22"/>
          <w:szCs w:val="22"/>
        </w:rPr>
        <w:t xml:space="preserve"> tendrá en cuenta</w:t>
      </w:r>
      <w:r w:rsidRPr="009E0100">
        <w:rPr>
          <w:rFonts w:ascii="Calibri Light" w:eastAsia="Calibri" w:hAnsi="Calibri Light" w:cs="Calibri"/>
          <w:sz w:val="22"/>
          <w:szCs w:val="22"/>
        </w:rPr>
        <w:t>: la predisposición e interés del cursante por los contenidos de la asignatura, el cumplimiento con los trabajos prácticos, la utilización de los espacios de consulta, capacidad de análisis y reflexión, etc.</w:t>
      </w:r>
    </w:p>
    <w:p w:rsidR="0077227E" w:rsidRPr="009E0100" w:rsidRDefault="0077227E" w:rsidP="0077227E">
      <w:pPr>
        <w:pStyle w:val="Normal1"/>
        <w:jc w:val="both"/>
        <w:rPr>
          <w:rFonts w:ascii="Calibri Light" w:hAnsi="Calibri Light"/>
          <w:sz w:val="22"/>
          <w:szCs w:val="22"/>
        </w:rPr>
      </w:pPr>
      <w:r w:rsidRPr="009E0100">
        <w:rPr>
          <w:rFonts w:ascii="Calibri Light" w:eastAsia="Calibri" w:hAnsi="Calibri Light" w:cs="Calibri"/>
          <w:sz w:val="22"/>
          <w:szCs w:val="22"/>
        </w:rPr>
        <w:t>En el caso de los exámenes finales serán orales. Pudiendo modif</w:t>
      </w:r>
      <w:r>
        <w:rPr>
          <w:rFonts w:ascii="Calibri Light" w:eastAsia="Calibri" w:hAnsi="Calibri Light" w:cs="Calibri"/>
          <w:sz w:val="22"/>
          <w:szCs w:val="22"/>
        </w:rPr>
        <w:t>icarse si la cantidad de estudiantes</w:t>
      </w:r>
      <w:r w:rsidRPr="009E0100">
        <w:rPr>
          <w:rFonts w:ascii="Calibri Light" w:eastAsia="Calibri" w:hAnsi="Calibri Light" w:cs="Calibri"/>
          <w:sz w:val="22"/>
          <w:szCs w:val="22"/>
        </w:rPr>
        <w:t xml:space="preserve"> inscriptos para una mesa examinadora excede la capacidad de tomarlo en una jornada. En ese caso serán escritos.</w:t>
      </w:r>
    </w:p>
    <w:bookmarkEnd w:id="0"/>
    <w:p w:rsidR="0077227E" w:rsidRDefault="0077227E" w:rsidP="0077227E">
      <w:pPr>
        <w:rPr>
          <w:rFonts w:ascii="Calibri Light" w:eastAsia="Times New Roman" w:hAnsi="Calibri Light" w:cs="Times New Roman"/>
          <w:color w:val="000000"/>
          <w:lang w:val="es-ES" w:eastAsia="es-ES"/>
        </w:rPr>
      </w:pPr>
    </w:p>
    <w:p w:rsidR="0077227E" w:rsidRDefault="0077227E" w:rsidP="0077227E">
      <w:pPr>
        <w:rPr>
          <w:rStyle w:val="Textoennegrita"/>
          <w:rFonts w:ascii="Calibri Light" w:hAnsi="Calibri Light" w:cs="Arial"/>
          <w:b w:val="0"/>
          <w:bCs w:val="0"/>
        </w:rPr>
      </w:pPr>
      <w:r>
        <w:rPr>
          <w:rStyle w:val="Textoennegrita"/>
          <w:rFonts w:ascii="Calibri Light" w:hAnsi="Calibri Light" w:cs="Arial"/>
        </w:rPr>
        <w:t xml:space="preserve">5. </w:t>
      </w:r>
      <w:r w:rsidRPr="00553A2A">
        <w:rPr>
          <w:rStyle w:val="Textoennegrita"/>
          <w:rFonts w:ascii="Calibri Light" w:hAnsi="Calibri Light" w:cs="Arial"/>
        </w:rPr>
        <w:t xml:space="preserve">REQUISITOS PARA LA OBTENCIÓN DE LAS DIFERENTES CONDICIONES DE ESTUDIANTE </w:t>
      </w:r>
    </w:p>
    <w:p w:rsidR="0077227E" w:rsidRDefault="0077227E" w:rsidP="0077227E">
      <w:pPr>
        <w:rPr>
          <w:rFonts w:ascii="Calibri Light" w:eastAsia="Cambria" w:hAnsi="Calibri Light" w:cs="Cambria"/>
          <w:b/>
        </w:rPr>
      </w:pPr>
      <w:r w:rsidRPr="00553A2A">
        <w:rPr>
          <w:rFonts w:ascii="Calibri Light" w:eastAsia="Cambria" w:hAnsi="Calibri Light" w:cs="Cambria"/>
          <w:b/>
        </w:rPr>
        <w:t>Alumnos Regulares</w:t>
      </w:r>
      <w:r w:rsidRPr="00553A2A">
        <w:rPr>
          <w:rFonts w:ascii="Calibri Light" w:eastAsia="Cambria" w:hAnsi="Calibri Light" w:cs="Cambria"/>
          <w:b/>
        </w:rPr>
        <w:tab/>
      </w:r>
    </w:p>
    <w:p w:rsidR="0077227E" w:rsidRPr="009E0100" w:rsidRDefault="0077227E" w:rsidP="0077227E">
      <w:pPr>
        <w:pStyle w:val="Normal1"/>
        <w:jc w:val="both"/>
        <w:rPr>
          <w:rFonts w:ascii="Calibri Light" w:hAnsi="Calibri Light"/>
        </w:rPr>
      </w:pPr>
      <w:r w:rsidRPr="009E0100">
        <w:rPr>
          <w:rFonts w:ascii="Calibri Light" w:eastAsia="Calibri" w:hAnsi="Calibri Light" w:cs="Calibri"/>
          <w:sz w:val="22"/>
          <w:szCs w:val="22"/>
        </w:rPr>
        <w:t>Parcial</w:t>
      </w:r>
      <w:r>
        <w:rPr>
          <w:rFonts w:ascii="Calibri Light" w:eastAsia="Calibri" w:hAnsi="Calibri Light" w:cs="Calibri"/>
          <w:sz w:val="22"/>
          <w:szCs w:val="22"/>
        </w:rPr>
        <w:t>es</w:t>
      </w:r>
      <w:r w:rsidRPr="009E0100">
        <w:rPr>
          <w:rFonts w:ascii="Calibri Light" w:eastAsia="Calibri" w:hAnsi="Calibri Light" w:cs="Calibri"/>
          <w:sz w:val="22"/>
          <w:szCs w:val="22"/>
        </w:rPr>
        <w:t xml:space="preserve"> aprobado</w:t>
      </w:r>
      <w:r>
        <w:rPr>
          <w:rFonts w:ascii="Calibri Light" w:eastAsia="Calibri" w:hAnsi="Calibri Light" w:cs="Calibri"/>
          <w:sz w:val="22"/>
          <w:szCs w:val="22"/>
        </w:rPr>
        <w:t>s</w:t>
      </w:r>
      <w:r w:rsidRPr="009E0100">
        <w:rPr>
          <w:rFonts w:ascii="Calibri Light" w:eastAsia="Calibri" w:hAnsi="Calibri Light" w:cs="Calibri"/>
          <w:sz w:val="22"/>
          <w:szCs w:val="22"/>
        </w:rPr>
        <w:t xml:space="preserve"> con</w:t>
      </w:r>
      <w:r>
        <w:rPr>
          <w:rFonts w:ascii="Calibri Light" w:eastAsia="Calibri" w:hAnsi="Calibri Light" w:cs="Calibri"/>
          <w:sz w:val="22"/>
          <w:szCs w:val="22"/>
        </w:rPr>
        <w:t xml:space="preserve"> cinco o más al igual que los t</w:t>
      </w:r>
      <w:r w:rsidRPr="009E0100">
        <w:rPr>
          <w:rFonts w:ascii="Calibri Light" w:eastAsia="Calibri" w:hAnsi="Calibri Light" w:cs="Calibri"/>
          <w:sz w:val="22"/>
          <w:szCs w:val="22"/>
        </w:rPr>
        <w:t>rabajo práctico grupal</w:t>
      </w:r>
      <w:r>
        <w:rPr>
          <w:rFonts w:ascii="Calibri Light" w:eastAsia="Calibri" w:hAnsi="Calibri Light" w:cs="Calibri"/>
          <w:sz w:val="22"/>
          <w:szCs w:val="22"/>
        </w:rPr>
        <w:t>es</w:t>
      </w:r>
      <w:r w:rsidRPr="009E0100">
        <w:rPr>
          <w:rFonts w:ascii="Calibri Light" w:eastAsia="Calibri" w:hAnsi="Calibri Light" w:cs="Calibri"/>
          <w:sz w:val="22"/>
          <w:szCs w:val="22"/>
        </w:rPr>
        <w:t xml:space="preserve">. </w:t>
      </w:r>
      <w:r w:rsidRPr="009E0100">
        <w:rPr>
          <w:rFonts w:ascii="Calibri Light" w:eastAsia="Calibri" w:hAnsi="Calibri Light" w:cs="Calibri"/>
          <w:sz w:val="22"/>
          <w:szCs w:val="22"/>
        </w:rPr>
        <w:lastRenderedPageBreak/>
        <w:t xml:space="preserve">Asistencia al 80% de las clases. </w:t>
      </w:r>
    </w:p>
    <w:p w:rsidR="0077227E" w:rsidRPr="009E0100" w:rsidRDefault="0077227E" w:rsidP="0077227E">
      <w:pPr>
        <w:pStyle w:val="Normal1"/>
        <w:jc w:val="both"/>
        <w:rPr>
          <w:rFonts w:ascii="Calibri Light" w:hAnsi="Calibri Light"/>
        </w:rPr>
      </w:pPr>
      <w:r w:rsidRPr="009E0100">
        <w:rPr>
          <w:rFonts w:ascii="Calibri Light" w:eastAsia="Calibri" w:hAnsi="Calibri Light" w:cs="Calibri"/>
          <w:sz w:val="22"/>
          <w:szCs w:val="22"/>
        </w:rPr>
        <w:t>Para situaciones excepcionales que puedan ser planteadas por los</w:t>
      </w:r>
      <w:r>
        <w:rPr>
          <w:rFonts w:ascii="Calibri Light" w:eastAsia="Calibri" w:hAnsi="Calibri Light" w:cs="Calibri"/>
          <w:sz w:val="22"/>
          <w:szCs w:val="22"/>
        </w:rPr>
        <w:t>/as</w:t>
      </w:r>
      <w:r w:rsidRPr="009E0100">
        <w:rPr>
          <w:rFonts w:ascii="Calibri Light" w:eastAsia="Calibri" w:hAnsi="Calibri Light" w:cs="Calibri"/>
          <w:sz w:val="22"/>
          <w:szCs w:val="22"/>
        </w:rPr>
        <w:t xml:space="preserve"> </w:t>
      </w:r>
      <w:r>
        <w:rPr>
          <w:rFonts w:ascii="Calibri Light" w:eastAsia="Calibri" w:hAnsi="Calibri Light" w:cs="Calibri"/>
          <w:sz w:val="22"/>
          <w:szCs w:val="22"/>
        </w:rPr>
        <w:t>estudiantes</w:t>
      </w:r>
      <w:r w:rsidRPr="009E0100">
        <w:rPr>
          <w:rFonts w:ascii="Calibri Light" w:eastAsia="Calibri" w:hAnsi="Calibri Light" w:cs="Calibri"/>
          <w:sz w:val="22"/>
          <w:szCs w:val="22"/>
        </w:rPr>
        <w:t xml:space="preserve"> se propone que aquellos que no completen el 80% de asistencia requerida</w:t>
      </w:r>
      <w:r>
        <w:rPr>
          <w:rFonts w:ascii="Calibri Light" w:eastAsia="Calibri" w:hAnsi="Calibri Light" w:cs="Calibri"/>
          <w:sz w:val="22"/>
          <w:szCs w:val="22"/>
        </w:rPr>
        <w:t xml:space="preserve"> para regularizar, pero alcancen al 60% por lo menos p</w:t>
      </w:r>
      <w:r w:rsidRPr="009E0100">
        <w:rPr>
          <w:rFonts w:ascii="Calibri Light" w:eastAsia="Calibri" w:hAnsi="Calibri Light" w:cs="Calibri"/>
          <w:sz w:val="22"/>
          <w:szCs w:val="22"/>
        </w:rPr>
        <w:t xml:space="preserve">udieran exponer su situación y solicitar a los docentes la realización de un trabajo práctico </w:t>
      </w:r>
      <w:r>
        <w:rPr>
          <w:rFonts w:ascii="Calibri Light" w:eastAsia="Calibri" w:hAnsi="Calibri Light" w:cs="Calibri"/>
          <w:sz w:val="22"/>
          <w:szCs w:val="22"/>
        </w:rPr>
        <w:t>adi</w:t>
      </w:r>
      <w:r w:rsidRPr="009E0100">
        <w:rPr>
          <w:rFonts w:ascii="Calibri Light" w:eastAsia="Calibri" w:hAnsi="Calibri Light" w:cs="Calibri"/>
          <w:sz w:val="22"/>
          <w:szCs w:val="22"/>
        </w:rPr>
        <w:t>cional.</w:t>
      </w:r>
    </w:p>
    <w:p w:rsidR="0077227E" w:rsidRPr="00553A2A" w:rsidRDefault="0077227E" w:rsidP="0077227E">
      <w:pPr>
        <w:pStyle w:val="Normal1"/>
        <w:jc w:val="both"/>
        <w:rPr>
          <w:rFonts w:ascii="Calibri Light" w:hAnsi="Calibri Light"/>
          <w:sz w:val="22"/>
          <w:szCs w:val="22"/>
        </w:rPr>
      </w:pPr>
    </w:p>
    <w:p w:rsidR="0077227E" w:rsidRDefault="0077227E" w:rsidP="0077227E">
      <w:pPr>
        <w:pStyle w:val="Normal1"/>
        <w:jc w:val="both"/>
        <w:rPr>
          <w:rFonts w:ascii="Calibri Light" w:eastAsia="Cambria" w:hAnsi="Calibri Light" w:cs="Cambria"/>
          <w:sz w:val="22"/>
          <w:szCs w:val="22"/>
        </w:rPr>
      </w:pPr>
      <w:r w:rsidRPr="00553A2A">
        <w:rPr>
          <w:rFonts w:ascii="Calibri Light" w:eastAsia="Cambria" w:hAnsi="Calibri Light" w:cs="Cambria"/>
          <w:b/>
          <w:sz w:val="22"/>
          <w:szCs w:val="22"/>
        </w:rPr>
        <w:t>Alumnos Promocionales</w:t>
      </w:r>
      <w:r w:rsidRPr="00553A2A">
        <w:rPr>
          <w:rFonts w:ascii="Calibri Light" w:eastAsia="Cambria" w:hAnsi="Calibri Light" w:cs="Cambria"/>
          <w:sz w:val="22"/>
          <w:szCs w:val="22"/>
        </w:rPr>
        <w:t xml:space="preserve"> </w:t>
      </w:r>
    </w:p>
    <w:p w:rsidR="0077227E" w:rsidRDefault="0077227E" w:rsidP="0077227E">
      <w:pPr>
        <w:pStyle w:val="Normal1"/>
        <w:jc w:val="both"/>
        <w:rPr>
          <w:rFonts w:ascii="Calibri Light" w:eastAsia="Cambria" w:hAnsi="Calibri Light" w:cs="Cambria"/>
          <w:sz w:val="22"/>
          <w:szCs w:val="22"/>
        </w:rPr>
      </w:pPr>
    </w:p>
    <w:p w:rsidR="0077227E" w:rsidRPr="009E0100" w:rsidRDefault="0077227E" w:rsidP="0077227E">
      <w:pPr>
        <w:pStyle w:val="Normal1"/>
        <w:jc w:val="both"/>
        <w:rPr>
          <w:rFonts w:ascii="Calibri Light" w:hAnsi="Calibri Light"/>
        </w:rPr>
      </w:pPr>
      <w:r w:rsidRPr="009E0100">
        <w:rPr>
          <w:rFonts w:ascii="Calibri Light" w:eastAsia="Calibri" w:hAnsi="Calibri Light" w:cs="Calibri"/>
          <w:sz w:val="22"/>
          <w:szCs w:val="22"/>
        </w:rPr>
        <w:t xml:space="preserve">Parciales aprobados con siete </w:t>
      </w:r>
      <w:r>
        <w:rPr>
          <w:rFonts w:ascii="Calibri Light" w:eastAsia="Calibri" w:hAnsi="Calibri Light" w:cs="Calibri"/>
          <w:sz w:val="22"/>
          <w:szCs w:val="22"/>
        </w:rPr>
        <w:t>o más</w:t>
      </w:r>
      <w:r w:rsidRPr="009E0100">
        <w:rPr>
          <w:rFonts w:ascii="Calibri Light" w:eastAsia="Calibri" w:hAnsi="Calibri Light" w:cs="Calibri"/>
          <w:sz w:val="22"/>
          <w:szCs w:val="22"/>
        </w:rPr>
        <w:t xml:space="preserve">. </w:t>
      </w:r>
      <w:r>
        <w:rPr>
          <w:rFonts w:ascii="Calibri Light" w:eastAsia="Calibri" w:hAnsi="Calibri Light" w:cs="Calibri"/>
          <w:sz w:val="22"/>
          <w:szCs w:val="22"/>
        </w:rPr>
        <w:t xml:space="preserve">Con una única instancia de </w:t>
      </w:r>
      <w:proofErr w:type="spellStart"/>
      <w:r>
        <w:rPr>
          <w:rFonts w:ascii="Calibri Light" w:eastAsia="Calibri" w:hAnsi="Calibri Light" w:cs="Calibri"/>
          <w:sz w:val="22"/>
          <w:szCs w:val="22"/>
        </w:rPr>
        <w:t>recuperatorio</w:t>
      </w:r>
      <w:proofErr w:type="spellEnd"/>
      <w:r>
        <w:rPr>
          <w:rFonts w:ascii="Calibri Light" w:eastAsia="Calibri" w:hAnsi="Calibri Light" w:cs="Calibri"/>
          <w:sz w:val="22"/>
          <w:szCs w:val="22"/>
        </w:rPr>
        <w:t xml:space="preserve"> para acceder a la promoción. </w:t>
      </w:r>
      <w:r w:rsidRPr="009E0100">
        <w:rPr>
          <w:rFonts w:ascii="Calibri Light" w:eastAsia="Calibri" w:hAnsi="Calibri Light" w:cs="Calibri"/>
          <w:sz w:val="22"/>
          <w:szCs w:val="22"/>
        </w:rPr>
        <w:t>Trabajos prácticos grupales áulico</w:t>
      </w:r>
      <w:r>
        <w:rPr>
          <w:rFonts w:ascii="Calibri Light" w:eastAsia="Calibri" w:hAnsi="Calibri Light" w:cs="Calibri"/>
          <w:sz w:val="22"/>
          <w:szCs w:val="22"/>
        </w:rPr>
        <w:t>s</w:t>
      </w:r>
      <w:r w:rsidRPr="009E0100">
        <w:rPr>
          <w:rFonts w:ascii="Calibri Light" w:eastAsia="Calibri" w:hAnsi="Calibri Light" w:cs="Calibri"/>
          <w:sz w:val="22"/>
          <w:szCs w:val="22"/>
        </w:rPr>
        <w:t xml:space="preserve"> o extra</w:t>
      </w:r>
      <w:r>
        <w:rPr>
          <w:rFonts w:ascii="Calibri Light" w:eastAsia="Calibri" w:hAnsi="Calibri Light" w:cs="Calibri"/>
          <w:sz w:val="22"/>
          <w:szCs w:val="22"/>
        </w:rPr>
        <w:t xml:space="preserve"> á</w:t>
      </w:r>
      <w:r w:rsidRPr="009E0100">
        <w:rPr>
          <w:rFonts w:ascii="Calibri Light" w:eastAsia="Calibri" w:hAnsi="Calibri Light" w:cs="Calibri"/>
          <w:sz w:val="22"/>
          <w:szCs w:val="22"/>
        </w:rPr>
        <w:t>ulico</w:t>
      </w:r>
      <w:r>
        <w:rPr>
          <w:rFonts w:ascii="Calibri Light" w:eastAsia="Calibri" w:hAnsi="Calibri Light" w:cs="Calibri"/>
          <w:sz w:val="22"/>
          <w:szCs w:val="22"/>
        </w:rPr>
        <w:t>s</w:t>
      </w:r>
      <w:r w:rsidRPr="009E0100">
        <w:rPr>
          <w:rFonts w:ascii="Calibri Light" w:eastAsia="Calibri" w:hAnsi="Calibri Light" w:cs="Calibri"/>
          <w:sz w:val="22"/>
          <w:szCs w:val="22"/>
        </w:rPr>
        <w:t xml:space="preserve">, aprobado con siete </w:t>
      </w:r>
      <w:r>
        <w:rPr>
          <w:rFonts w:ascii="Calibri Light" w:eastAsia="Calibri" w:hAnsi="Calibri Light" w:cs="Calibri"/>
          <w:sz w:val="22"/>
          <w:szCs w:val="22"/>
        </w:rPr>
        <w:t xml:space="preserve">o más. </w:t>
      </w:r>
      <w:r w:rsidRPr="009E0100">
        <w:rPr>
          <w:rFonts w:ascii="Calibri Light" w:eastAsia="Calibri" w:hAnsi="Calibri Light" w:cs="Calibri"/>
          <w:sz w:val="22"/>
          <w:szCs w:val="22"/>
        </w:rPr>
        <w:t>Asistencia 80% de las clases. Trabajo práctico grupal integrador de la materia.</w:t>
      </w:r>
    </w:p>
    <w:p w:rsidR="0077227E" w:rsidRDefault="0077227E" w:rsidP="0077227E">
      <w:pPr>
        <w:pStyle w:val="Normal1"/>
        <w:jc w:val="both"/>
        <w:rPr>
          <w:rFonts w:ascii="Calibri Light" w:hAnsi="Calibri Light"/>
          <w:sz w:val="22"/>
          <w:szCs w:val="22"/>
        </w:rPr>
      </w:pPr>
    </w:p>
    <w:p w:rsidR="0077227E" w:rsidRDefault="0077227E" w:rsidP="0077227E">
      <w:pPr>
        <w:pStyle w:val="Normal1"/>
        <w:jc w:val="both"/>
        <w:rPr>
          <w:rFonts w:ascii="Calibri Light" w:hAnsi="Calibri Light"/>
          <w:b/>
          <w:sz w:val="22"/>
          <w:szCs w:val="22"/>
        </w:rPr>
      </w:pPr>
      <w:r>
        <w:rPr>
          <w:rFonts w:ascii="Calibri Light" w:hAnsi="Calibri Light"/>
          <w:b/>
          <w:sz w:val="22"/>
          <w:szCs w:val="22"/>
        </w:rPr>
        <w:t>Alumnos Li</w:t>
      </w:r>
      <w:r w:rsidRPr="009E0100">
        <w:rPr>
          <w:rFonts w:ascii="Calibri Light" w:hAnsi="Calibri Light"/>
          <w:b/>
          <w:sz w:val="22"/>
          <w:szCs w:val="22"/>
        </w:rPr>
        <w:t>bres</w:t>
      </w:r>
      <w:bookmarkStart w:id="1" w:name="_GoBack"/>
      <w:bookmarkEnd w:id="1"/>
    </w:p>
    <w:p w:rsidR="0077227E" w:rsidRDefault="0077227E" w:rsidP="0077227E">
      <w:pPr>
        <w:pStyle w:val="Normal1"/>
        <w:jc w:val="both"/>
        <w:rPr>
          <w:rFonts w:ascii="Calibri Light" w:hAnsi="Calibri Light"/>
          <w:b/>
          <w:sz w:val="22"/>
          <w:szCs w:val="22"/>
        </w:rPr>
      </w:pPr>
    </w:p>
    <w:p w:rsidR="0077227E" w:rsidRPr="00D65EBF" w:rsidRDefault="0077227E" w:rsidP="0077227E">
      <w:pPr>
        <w:pStyle w:val="Normal1"/>
        <w:jc w:val="both"/>
        <w:rPr>
          <w:rFonts w:ascii="Calibri Light" w:hAnsi="Calibri Light"/>
          <w:sz w:val="22"/>
          <w:szCs w:val="22"/>
        </w:rPr>
      </w:pPr>
      <w:r w:rsidRPr="009E0100">
        <w:rPr>
          <w:rFonts w:ascii="Calibri Light" w:hAnsi="Calibri Light"/>
          <w:sz w:val="22"/>
          <w:szCs w:val="22"/>
        </w:rPr>
        <w:t xml:space="preserve">Por los objetivos </w:t>
      </w:r>
      <w:r>
        <w:rPr>
          <w:rFonts w:ascii="Calibri Light" w:hAnsi="Calibri Light"/>
          <w:sz w:val="22"/>
          <w:szCs w:val="22"/>
        </w:rPr>
        <w:t xml:space="preserve">determinados </w:t>
      </w:r>
      <w:r w:rsidRPr="009E0100">
        <w:rPr>
          <w:rFonts w:ascii="Calibri Light" w:hAnsi="Calibri Light"/>
          <w:sz w:val="22"/>
          <w:szCs w:val="22"/>
        </w:rPr>
        <w:t>de la materia no existe esta condición.</w:t>
      </w:r>
    </w:p>
    <w:p w:rsidR="0077227E" w:rsidRDefault="0077227E" w:rsidP="0077227E">
      <w:pPr>
        <w:rPr>
          <w:rFonts w:ascii="Calibri Light" w:eastAsia="Calibri Light" w:hAnsi="Calibri Light" w:cs="Calibri Light"/>
          <w:b/>
        </w:rPr>
      </w:pPr>
    </w:p>
    <w:p w:rsidR="0077227E" w:rsidRDefault="0077227E" w:rsidP="0077227E">
      <w:pPr>
        <w:rPr>
          <w:rFonts w:ascii="Calibri Light" w:eastAsia="Calibri Light" w:hAnsi="Calibri Light" w:cs="Calibri Light"/>
          <w:b/>
        </w:rPr>
      </w:pPr>
      <w:r>
        <w:rPr>
          <w:rFonts w:ascii="Calibri Light" w:eastAsia="Calibri Light" w:hAnsi="Calibri Light" w:cs="Calibri Light"/>
          <w:b/>
        </w:rPr>
        <w:t>6. BIBLIOGRAFÍA</w:t>
      </w:r>
    </w:p>
    <w:p w:rsidR="0077227E" w:rsidRDefault="0077227E" w:rsidP="0077227E">
      <w:pPr>
        <w:rPr>
          <w:rFonts w:ascii="Calibri Light" w:eastAsia="Calibri Light" w:hAnsi="Calibri Light" w:cs="Calibri Light"/>
          <w:b/>
        </w:rPr>
      </w:pPr>
      <w:r>
        <w:rPr>
          <w:rFonts w:ascii="Calibri Light" w:eastAsia="Calibri Light" w:hAnsi="Calibri Light" w:cs="Calibri Light"/>
          <w:b/>
        </w:rPr>
        <w:t>6.1. BIBLIOGRAFIA OBLIGATORIA</w:t>
      </w:r>
    </w:p>
    <w:p w:rsidR="0095158D" w:rsidRDefault="0095158D" w:rsidP="0077227E">
      <w:pPr>
        <w:rPr>
          <w:rFonts w:ascii="Calibri Light" w:eastAsia="Calibri Light" w:hAnsi="Calibri Light" w:cs="Calibri Light"/>
          <w:b/>
        </w:rPr>
      </w:pPr>
    </w:p>
    <w:p w:rsidR="0095158D" w:rsidRDefault="0095158D" w:rsidP="0095158D">
      <w:pPr>
        <w:rPr>
          <w:rFonts w:ascii="Calibri Light" w:eastAsia="Calibri Light" w:hAnsi="Calibri Light" w:cs="Calibri Light"/>
          <w:b/>
        </w:rPr>
      </w:pPr>
      <w:r>
        <w:rPr>
          <w:rFonts w:ascii="Calibri Light" w:eastAsia="Calibri Light" w:hAnsi="Calibri Light" w:cs="Calibri Light"/>
          <w:b/>
        </w:rPr>
        <w:t>Unidad 1</w:t>
      </w:r>
    </w:p>
    <w:p w:rsidR="0095158D" w:rsidRDefault="0095158D" w:rsidP="0095158D">
      <w:pPr>
        <w:spacing w:before="120"/>
        <w:jc w:val="both"/>
        <w:rPr>
          <w:rFonts w:ascii="Calibri Light" w:eastAsia="Calibri Light" w:hAnsi="Calibri Light" w:cs="Calibri Light"/>
        </w:rPr>
      </w:pPr>
      <w:r>
        <w:rPr>
          <w:rFonts w:ascii="Calibri Light" w:eastAsia="Calibri Light" w:hAnsi="Calibri Light" w:cs="Calibri Light"/>
        </w:rPr>
        <w:t xml:space="preserve">Revista </w:t>
      </w:r>
      <w:proofErr w:type="spellStart"/>
      <w:proofErr w:type="gramStart"/>
      <w:r>
        <w:rPr>
          <w:rFonts w:ascii="Calibri Light" w:eastAsia="Calibri Light" w:hAnsi="Calibri Light" w:cs="Calibri Light"/>
        </w:rPr>
        <w:t>Kritica</w:t>
      </w:r>
      <w:proofErr w:type="spellEnd"/>
      <w:r>
        <w:rPr>
          <w:rFonts w:ascii="Calibri Light" w:eastAsia="Calibri Light" w:hAnsi="Calibri Light" w:cs="Calibri Light"/>
        </w:rPr>
        <w:t xml:space="preserve"> .</w:t>
      </w:r>
      <w:proofErr w:type="gramEnd"/>
      <w:r>
        <w:rPr>
          <w:rFonts w:ascii="Calibri Light" w:eastAsia="Calibri Light" w:hAnsi="Calibri Light" w:cs="Calibri Light"/>
        </w:rPr>
        <w:t xml:space="preserve"> “Estructura y Coyuntura”. </w:t>
      </w:r>
    </w:p>
    <w:p w:rsidR="0095158D" w:rsidRDefault="0095158D" w:rsidP="0095158D">
      <w:pPr>
        <w:spacing w:before="120" w:after="0"/>
        <w:jc w:val="both"/>
        <w:rPr>
          <w:rFonts w:ascii="Calibri Light" w:eastAsia="Calibri Light" w:hAnsi="Calibri Light" w:cs="Calibri Light"/>
          <w:color w:val="000000"/>
        </w:rPr>
      </w:pPr>
      <w:r>
        <w:rPr>
          <w:rFonts w:ascii="Calibri Light" w:eastAsia="Calibri Light" w:hAnsi="Calibri Light" w:cs="Calibri Light"/>
          <w:color w:val="000000"/>
        </w:rPr>
        <w:t xml:space="preserve">Mamani </w:t>
      </w:r>
      <w:proofErr w:type="spellStart"/>
      <w:r>
        <w:rPr>
          <w:rFonts w:ascii="Calibri Light" w:eastAsia="Calibri Light" w:hAnsi="Calibri Light" w:cs="Calibri Light"/>
          <w:color w:val="000000"/>
        </w:rPr>
        <w:t>Victor</w:t>
      </w:r>
      <w:proofErr w:type="spellEnd"/>
      <w:r>
        <w:rPr>
          <w:rFonts w:ascii="Calibri Light" w:eastAsia="Calibri Light" w:hAnsi="Calibri Light" w:cs="Calibri Light"/>
          <w:color w:val="000000"/>
        </w:rPr>
        <w:t xml:space="preserve"> Hugo. (2013). “La inserción en el proceso metodológico”.  Disponible </w:t>
      </w:r>
      <w:proofErr w:type="gramStart"/>
      <w:r>
        <w:rPr>
          <w:rFonts w:ascii="Calibri Light" w:eastAsia="Calibri Light" w:hAnsi="Calibri Light" w:cs="Calibri Light"/>
          <w:color w:val="000000"/>
        </w:rPr>
        <w:t>en :</w:t>
      </w:r>
      <w:proofErr w:type="gramEnd"/>
      <w:r>
        <w:rPr>
          <w:rFonts w:ascii="Calibri Light" w:eastAsia="Calibri Light" w:hAnsi="Calibri Light" w:cs="Calibri Light"/>
          <w:color w:val="000000"/>
        </w:rPr>
        <w:t xml:space="preserve"> http://trazosconstruccionistas.blogspot.com/2013/07/la-insercion-en-el-proceso-metodologico_5.html</w:t>
      </w:r>
    </w:p>
    <w:p w:rsidR="0095158D" w:rsidRDefault="0095158D" w:rsidP="0095158D">
      <w:pPr>
        <w:spacing w:before="120" w:after="0"/>
        <w:jc w:val="both"/>
        <w:rPr>
          <w:rFonts w:ascii="Calibri Light" w:eastAsia="Calibri Light" w:hAnsi="Calibri Light" w:cs="Calibri Light"/>
          <w:color w:val="000000"/>
        </w:rPr>
      </w:pPr>
      <w:proofErr w:type="spellStart"/>
      <w:r>
        <w:rPr>
          <w:rFonts w:ascii="Calibri Light" w:eastAsia="Calibri Light" w:hAnsi="Calibri Light" w:cs="Calibri Light"/>
          <w:color w:val="000000"/>
        </w:rPr>
        <w:t>Carballeda</w:t>
      </w:r>
      <w:proofErr w:type="spellEnd"/>
      <w:r>
        <w:rPr>
          <w:rFonts w:ascii="Calibri Light" w:eastAsia="Calibri Light" w:hAnsi="Calibri Light" w:cs="Calibri Light"/>
          <w:color w:val="000000"/>
        </w:rPr>
        <w:t xml:space="preserve">, Alfredo. (). “La intervención en lo social, exclusión e integración en los nuevos escenarios sociales”. Cap. 5- “La intervención en espacios </w:t>
      </w:r>
      <w:proofErr w:type="spellStart"/>
      <w:r>
        <w:rPr>
          <w:rFonts w:ascii="Calibri Light" w:eastAsia="Calibri Light" w:hAnsi="Calibri Light" w:cs="Calibri Light"/>
          <w:color w:val="000000"/>
        </w:rPr>
        <w:t>microsociales</w:t>
      </w:r>
      <w:proofErr w:type="spellEnd"/>
      <w:r>
        <w:rPr>
          <w:rFonts w:ascii="Calibri Light" w:eastAsia="Calibri Light" w:hAnsi="Calibri Light" w:cs="Calibri Light"/>
          <w:color w:val="000000"/>
        </w:rPr>
        <w:t>” (pág. 113- 133). Editorial Pairos (2002), Buenos Aires.</w:t>
      </w:r>
    </w:p>
    <w:p w:rsidR="0095158D" w:rsidRDefault="0095158D" w:rsidP="0095158D">
      <w:pPr>
        <w:spacing w:before="120"/>
        <w:jc w:val="both"/>
        <w:rPr>
          <w:rFonts w:ascii="Calibri Light" w:eastAsia="Calibri Light" w:hAnsi="Calibri Light" w:cs="Calibri Light"/>
          <w:color w:val="000000"/>
        </w:rPr>
      </w:pPr>
      <w:r>
        <w:rPr>
          <w:rFonts w:ascii="Calibri Light" w:eastAsia="Calibri Light" w:hAnsi="Calibri Light" w:cs="Calibri Light"/>
          <w:color w:val="000000"/>
        </w:rPr>
        <w:t>Soto, m y Otros. “</w:t>
      </w:r>
    </w:p>
    <w:p w:rsidR="0095158D" w:rsidRPr="005078FF" w:rsidRDefault="0095158D" w:rsidP="005078FF">
      <w:pPr>
        <w:rPr>
          <w:rFonts w:ascii="Calibri Light" w:eastAsia="Calibri Light" w:hAnsi="Calibri Light" w:cs="Calibri Light"/>
          <w:b/>
        </w:rPr>
      </w:pPr>
      <w:r>
        <w:rPr>
          <w:rFonts w:ascii="Calibri Light" w:eastAsia="Calibri Light" w:hAnsi="Calibri Light" w:cs="Calibri Light"/>
          <w:b/>
        </w:rPr>
        <w:t>Unidad 2</w:t>
      </w:r>
    </w:p>
    <w:p w:rsidR="0095158D" w:rsidRDefault="0095158D" w:rsidP="0095158D">
      <w:pP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 xml:space="preserve">Pereyra. Norma. (2006) “Curso de profundización: La intervención Profesional: La </w:t>
      </w:r>
      <w:r w:rsidR="005742E4">
        <w:rPr>
          <w:rFonts w:ascii="Calibri Light" w:eastAsia="Calibri Light" w:hAnsi="Calibri Light" w:cs="Calibri Light"/>
          <w:color w:val="000000"/>
        </w:rPr>
        <w:t xml:space="preserve">Entrevista. </w:t>
      </w:r>
      <w:r>
        <w:rPr>
          <w:rFonts w:ascii="Calibri Light" w:eastAsia="Calibri Light" w:hAnsi="Calibri Light" w:cs="Calibri Light"/>
          <w:color w:val="000000"/>
        </w:rPr>
        <w:t xml:space="preserve">Organizado por Área de capacitación y posgrado, Secretaria de Extensión  e Investigación, área de Trabajo Social, Maestría en Trabajo </w:t>
      </w:r>
      <w:proofErr w:type="spellStart"/>
      <w:r>
        <w:rPr>
          <w:rFonts w:ascii="Calibri Light" w:eastAsia="Calibri Light" w:hAnsi="Calibri Light" w:cs="Calibri Light"/>
          <w:color w:val="000000"/>
        </w:rPr>
        <w:t>Socia</w:t>
      </w:r>
      <w:r w:rsidR="00F32894">
        <w:rPr>
          <w:rFonts w:ascii="Calibri Light" w:eastAsia="Calibri Light" w:hAnsi="Calibri Light" w:cs="Calibri Light"/>
          <w:color w:val="000000"/>
        </w:rPr>
        <w:t>”</w:t>
      </w:r>
      <w:r>
        <w:rPr>
          <w:rFonts w:ascii="Calibri Light" w:eastAsia="Calibri Light" w:hAnsi="Calibri Light" w:cs="Calibri Light"/>
          <w:color w:val="000000"/>
        </w:rPr>
        <w:t>l</w:t>
      </w:r>
      <w:proofErr w:type="spellEnd"/>
      <w:r>
        <w:rPr>
          <w:rFonts w:ascii="Calibri Light" w:eastAsia="Calibri Light" w:hAnsi="Calibri Light" w:cs="Calibri Light"/>
          <w:color w:val="000000"/>
        </w:rPr>
        <w:t xml:space="preserve">. </w:t>
      </w:r>
      <w:r w:rsidR="00F32894">
        <w:rPr>
          <w:rFonts w:ascii="Calibri Light" w:eastAsia="Calibri Light" w:hAnsi="Calibri Light" w:cs="Calibri Light"/>
          <w:color w:val="000000"/>
        </w:rPr>
        <w:t xml:space="preserve"> (</w:t>
      </w:r>
      <w:proofErr w:type="spellStart"/>
      <w:r w:rsidR="00F32894">
        <w:rPr>
          <w:rFonts w:ascii="Calibri Light" w:eastAsia="Calibri Light" w:hAnsi="Calibri Light" w:cs="Calibri Light"/>
          <w:color w:val="000000"/>
        </w:rPr>
        <w:t>Pag</w:t>
      </w:r>
      <w:proofErr w:type="spellEnd"/>
      <w:r w:rsidR="00F32894">
        <w:rPr>
          <w:rFonts w:ascii="Calibri Light" w:eastAsia="Calibri Light" w:hAnsi="Calibri Light" w:cs="Calibri Light"/>
          <w:color w:val="000000"/>
        </w:rPr>
        <w:t xml:space="preserve"> 31-37) Cao: La entrevista una construcción intersubjetiva. </w:t>
      </w:r>
      <w:r>
        <w:rPr>
          <w:rFonts w:ascii="Calibri Light" w:eastAsia="Calibri Light" w:hAnsi="Calibri Light" w:cs="Calibri Light"/>
          <w:color w:val="000000"/>
        </w:rPr>
        <w:t>Colegio de Asistentes Sociales. Facultad de Trabajo Social. UNER.</w:t>
      </w:r>
    </w:p>
    <w:p w:rsidR="001D4C1E" w:rsidRDefault="001D4C1E" w:rsidP="0095158D">
      <w:pPr>
        <w:spacing w:after="0" w:line="240" w:lineRule="auto"/>
        <w:rPr>
          <w:rFonts w:ascii="Calibri Light" w:eastAsia="Calibri Light" w:hAnsi="Calibri Light" w:cs="Calibri Light"/>
          <w:color w:val="000000"/>
        </w:rPr>
      </w:pPr>
    </w:p>
    <w:p w:rsidR="001D4C1E" w:rsidRDefault="001D4C1E" w:rsidP="001D4C1E">
      <w:pP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t xml:space="preserve">Lera. Carmen. (2006) “Curso de profundización: La intervención Profesional: La Entrevista. Organizado por Área de capacitación y posgrado, Secretaria de Extensión  e Investigación, área de Trabajo Social, Maestría en Trabajo </w:t>
      </w:r>
      <w:proofErr w:type="spellStart"/>
      <w:r>
        <w:rPr>
          <w:rFonts w:ascii="Calibri Light" w:eastAsia="Calibri Light" w:hAnsi="Calibri Light" w:cs="Calibri Light"/>
          <w:color w:val="000000"/>
        </w:rPr>
        <w:t>Socia”l</w:t>
      </w:r>
      <w:proofErr w:type="spellEnd"/>
      <w:r>
        <w:rPr>
          <w:rFonts w:ascii="Calibri Light" w:eastAsia="Calibri Light" w:hAnsi="Calibri Light" w:cs="Calibri Light"/>
          <w:color w:val="000000"/>
        </w:rPr>
        <w:t>.  (</w:t>
      </w:r>
      <w:proofErr w:type="spellStart"/>
      <w:r>
        <w:rPr>
          <w:rFonts w:ascii="Calibri Light" w:eastAsia="Calibri Light" w:hAnsi="Calibri Light" w:cs="Calibri Light"/>
          <w:color w:val="000000"/>
        </w:rPr>
        <w:t>Pag</w:t>
      </w:r>
      <w:proofErr w:type="spellEnd"/>
      <w:r>
        <w:rPr>
          <w:rFonts w:ascii="Calibri Light" w:eastAsia="Calibri Light" w:hAnsi="Calibri Light" w:cs="Calibri Light"/>
          <w:color w:val="000000"/>
        </w:rPr>
        <w:t xml:space="preserve"> 19-24)  La entrevista De la versión a la </w:t>
      </w:r>
      <w:proofErr w:type="spellStart"/>
      <w:r>
        <w:rPr>
          <w:rFonts w:ascii="Calibri Light" w:eastAsia="Calibri Light" w:hAnsi="Calibri Light" w:cs="Calibri Light"/>
          <w:color w:val="000000"/>
        </w:rPr>
        <w:t>interversión</w:t>
      </w:r>
      <w:proofErr w:type="spellEnd"/>
      <w:r>
        <w:rPr>
          <w:rFonts w:ascii="Calibri Light" w:eastAsia="Calibri Light" w:hAnsi="Calibri Light" w:cs="Calibri Light"/>
          <w:color w:val="000000"/>
        </w:rPr>
        <w:t>. Colegio de Asistentes Sociales. Facultad de Trabajo Social. UNER.</w:t>
      </w:r>
    </w:p>
    <w:p w:rsidR="001D4C1E" w:rsidRDefault="001D4C1E" w:rsidP="0095158D">
      <w:pPr>
        <w:spacing w:after="0" w:line="240" w:lineRule="auto"/>
        <w:rPr>
          <w:rFonts w:ascii="Calibri Light" w:eastAsia="Calibri Light" w:hAnsi="Calibri Light" w:cs="Calibri Light"/>
          <w:color w:val="000000"/>
        </w:rPr>
      </w:pPr>
    </w:p>
    <w:p w:rsidR="005078FF" w:rsidRDefault="005078FF" w:rsidP="00F32894">
      <w:pPr>
        <w:rPr>
          <w:rFonts w:ascii="Calibri Light" w:eastAsia="Calibri Light" w:hAnsi="Calibri Light" w:cs="Calibri Light"/>
        </w:rPr>
      </w:pPr>
      <w:r>
        <w:rPr>
          <w:rFonts w:ascii="Calibri Light" w:eastAsia="Calibri Light" w:hAnsi="Calibri Light" w:cs="Calibri Light"/>
        </w:rPr>
        <w:t xml:space="preserve">Herrera. Juan (2008): Cartografía Social: Disponible en: </w:t>
      </w:r>
      <w:hyperlink r:id="rId6" w:history="1">
        <w:r w:rsidRPr="00DC6FA4">
          <w:rPr>
            <w:rStyle w:val="Hipervnculo"/>
            <w:rFonts w:ascii="Calibri Light" w:eastAsia="Calibri Light" w:hAnsi="Calibri Light" w:cs="Calibri Light"/>
          </w:rPr>
          <w:t>https://juanherrera.files.wordpress.com/2008/01/cartografia-social.pdf</w:t>
        </w:r>
      </w:hyperlink>
    </w:p>
    <w:p w:rsidR="0095158D" w:rsidRDefault="0095158D" w:rsidP="0095158D">
      <w:pPr>
        <w:rPr>
          <w:rFonts w:ascii="Calibri Light" w:eastAsia="Calibri Light" w:hAnsi="Calibri Light" w:cs="Calibri Light"/>
          <w:color w:val="FF0000"/>
          <w:sz w:val="20"/>
        </w:rPr>
      </w:pPr>
    </w:p>
    <w:p w:rsidR="001D4C1E" w:rsidRDefault="001D4C1E" w:rsidP="005078FF">
      <w:pPr>
        <w:rPr>
          <w:rFonts w:ascii="Calibri Light" w:eastAsia="Calibri Light" w:hAnsi="Calibri Light" w:cs="Calibri Light"/>
          <w:b/>
        </w:rPr>
      </w:pPr>
    </w:p>
    <w:p w:rsidR="0095158D" w:rsidRPr="005078FF" w:rsidRDefault="0095158D" w:rsidP="005078FF">
      <w:pPr>
        <w:rPr>
          <w:rFonts w:ascii="Calibri Light" w:eastAsia="Calibri Light" w:hAnsi="Calibri Light" w:cs="Calibri Light"/>
          <w:b/>
        </w:rPr>
      </w:pPr>
      <w:r>
        <w:rPr>
          <w:rFonts w:ascii="Calibri Light" w:eastAsia="Calibri Light" w:hAnsi="Calibri Light" w:cs="Calibri Light"/>
          <w:b/>
        </w:rPr>
        <w:t>Unidad 3</w:t>
      </w:r>
    </w:p>
    <w:p w:rsidR="0095158D" w:rsidRDefault="0095158D" w:rsidP="0095158D">
      <w:pPr>
        <w:spacing w:after="0" w:line="240" w:lineRule="auto"/>
        <w:jc w:val="both"/>
        <w:rPr>
          <w:rFonts w:ascii="Calibri Light" w:eastAsia="Calibri Light" w:hAnsi="Calibri Light" w:cs="Calibri Light"/>
          <w:color w:val="000000"/>
        </w:rPr>
      </w:pPr>
    </w:p>
    <w:p w:rsidR="0095158D" w:rsidRPr="00FD1F97" w:rsidRDefault="0095158D" w:rsidP="00255F77">
      <w:pPr>
        <w:rPr>
          <w:rFonts w:eastAsia="Calibri Light" w:cstheme="minorHAnsi"/>
        </w:rPr>
      </w:pPr>
      <w:r w:rsidRPr="00FD1F97">
        <w:rPr>
          <w:rFonts w:eastAsia="Calibri Light" w:cstheme="minorHAnsi"/>
        </w:rPr>
        <w:t>Piotti, María </w:t>
      </w:r>
      <w:proofErr w:type="gramStart"/>
      <w:r w:rsidRPr="00FD1F97">
        <w:rPr>
          <w:rFonts w:eastAsia="Calibri Light" w:cstheme="minorHAnsi"/>
        </w:rPr>
        <w:t>Lidia</w:t>
      </w:r>
      <w:r w:rsidR="005078FF" w:rsidRPr="00FD1F97">
        <w:rPr>
          <w:rFonts w:eastAsia="Calibri Light" w:cstheme="minorHAnsi"/>
        </w:rPr>
        <w:t>(</w:t>
      </w:r>
      <w:proofErr w:type="gramEnd"/>
      <w:r w:rsidR="005078FF" w:rsidRPr="00FD1F97">
        <w:rPr>
          <w:rFonts w:eastAsia="Calibri Light" w:cstheme="minorHAnsi"/>
        </w:rPr>
        <w:t>2004)</w:t>
      </w:r>
      <w:r w:rsidR="00255F77" w:rsidRPr="00FD1F97">
        <w:rPr>
          <w:rFonts w:eastAsia="Calibri Light" w:cstheme="minorHAnsi"/>
        </w:rPr>
        <w:t> .</w:t>
      </w:r>
      <w:r w:rsidRPr="00FD1F97">
        <w:rPr>
          <w:rFonts w:eastAsia="Calibri Light" w:cstheme="minorHAnsi"/>
        </w:rPr>
        <w:t>“Redes de organizaciones populares, intervención desde la  perspectiva del trabajo social Comunitario” Revista Conciencia Social. 2004. </w:t>
      </w:r>
    </w:p>
    <w:p w:rsidR="001D4C1E" w:rsidRDefault="001D4C1E" w:rsidP="001D4C1E">
      <w:pPr>
        <w:spacing w:before="120" w:after="120" w:line="240" w:lineRule="auto"/>
        <w:jc w:val="both"/>
        <w:rPr>
          <w:rFonts w:ascii="Calibri Light" w:eastAsia="Calibri Light" w:hAnsi="Calibri Light" w:cs="Calibri Light"/>
          <w:color w:val="000000"/>
        </w:rPr>
      </w:pPr>
      <w:r w:rsidRPr="00F32894">
        <w:rPr>
          <w:rFonts w:ascii="Calibri Light" w:eastAsia="Calibri Light" w:hAnsi="Calibri Light" w:cs="Calibri Light"/>
          <w:color w:val="000000"/>
        </w:rPr>
        <w:t>PAROLA RUTH NOEMI, "Acción colectiva e intervención profesional. Consideraciones teóricas -  metodológicas a propósito del Trabajo Social Comunitario" Encuentro Latinoamericano de Trabajo Social Comunit</w:t>
      </w:r>
      <w:r>
        <w:rPr>
          <w:rFonts w:ascii="Calibri Light" w:eastAsia="Calibri Light" w:hAnsi="Calibri Light" w:cs="Calibri Light"/>
          <w:color w:val="000000"/>
        </w:rPr>
        <w:t>ario. 14 - 17 de Noviembre de 2</w:t>
      </w:r>
      <w:r w:rsidRPr="00F32894">
        <w:rPr>
          <w:rFonts w:ascii="Calibri Light" w:eastAsia="Calibri Light" w:hAnsi="Calibri Light" w:cs="Calibri Light"/>
          <w:color w:val="000000"/>
        </w:rPr>
        <w:t>000</w:t>
      </w:r>
      <w:r>
        <w:rPr>
          <w:rFonts w:ascii="Calibri Light" w:eastAsia="Calibri Light" w:hAnsi="Calibri Light" w:cs="Calibri Light"/>
          <w:color w:val="000000"/>
        </w:rPr>
        <w:t xml:space="preserve">. Revista Surá N°59. Disponible en: </w:t>
      </w:r>
      <w:hyperlink r:id="rId7" w:history="1">
        <w:r w:rsidRPr="00DC6FA4">
          <w:rPr>
            <w:rStyle w:val="Hipervnculo"/>
            <w:rFonts w:ascii="Calibri Light" w:eastAsia="Calibri Light" w:hAnsi="Calibri Light" w:cs="Calibri Light"/>
          </w:rPr>
          <w:t>http://www.ts.ucr.ac.cr/binarios/sura/sura-0059.pdf</w:t>
        </w:r>
      </w:hyperlink>
    </w:p>
    <w:p w:rsidR="001D4C1E" w:rsidRPr="001D4C1E" w:rsidRDefault="001D4C1E" w:rsidP="001D4C1E">
      <w:pPr>
        <w:spacing w:before="120" w:after="120" w:line="240" w:lineRule="auto"/>
        <w:jc w:val="both"/>
        <w:rPr>
          <w:rFonts w:ascii="Calibri Light" w:eastAsia="Calibri Light" w:hAnsi="Calibri Light" w:cs="Calibri Light"/>
          <w:color w:val="000000"/>
        </w:rPr>
      </w:pPr>
    </w:p>
    <w:p w:rsidR="0095158D" w:rsidRDefault="0095158D" w:rsidP="0095158D">
      <w:pPr>
        <w:spacing w:before="120" w:after="120" w:line="240" w:lineRule="auto"/>
        <w:jc w:val="both"/>
        <w:rPr>
          <w:rFonts w:ascii="Calibri Light" w:eastAsia="Calibri Light" w:hAnsi="Calibri Light" w:cs="Calibri Light"/>
          <w:color w:val="000000"/>
        </w:rPr>
      </w:pPr>
      <w:r>
        <w:rPr>
          <w:rFonts w:ascii="Calibri Light" w:eastAsia="Calibri Light" w:hAnsi="Calibri Light" w:cs="Calibri Light"/>
          <w:b/>
          <w:color w:val="000000"/>
          <w:sz w:val="24"/>
        </w:rPr>
        <w:t>Unidad 4</w:t>
      </w:r>
      <w:r>
        <w:rPr>
          <w:rFonts w:ascii="Calibri Light" w:eastAsia="Calibri Light" w:hAnsi="Calibri Light" w:cs="Calibri Light"/>
          <w:color w:val="000000"/>
        </w:rPr>
        <w:t xml:space="preserve"> </w:t>
      </w:r>
    </w:p>
    <w:p w:rsidR="001D4C1E" w:rsidRDefault="001D4C1E" w:rsidP="0095158D">
      <w:pPr>
        <w:spacing w:before="120" w:after="120" w:line="240" w:lineRule="auto"/>
        <w:jc w:val="both"/>
        <w:rPr>
          <w:rFonts w:ascii="Calibri Light" w:eastAsia="Calibri Light" w:hAnsi="Calibri Light" w:cs="Calibri Light"/>
          <w:color w:val="000000"/>
        </w:rPr>
      </w:pPr>
      <w:proofErr w:type="spellStart"/>
      <w:r>
        <w:rPr>
          <w:rFonts w:ascii="Calibri Light" w:eastAsia="Calibri Light" w:hAnsi="Calibri Light" w:cs="Calibri Light"/>
          <w:color w:val="000000"/>
        </w:rPr>
        <w:t>Robirosa</w:t>
      </w:r>
      <w:proofErr w:type="spellEnd"/>
      <w:r>
        <w:rPr>
          <w:rFonts w:ascii="Calibri Light" w:eastAsia="Calibri Light" w:hAnsi="Calibri Light" w:cs="Calibri Light"/>
          <w:color w:val="000000"/>
        </w:rPr>
        <w:t xml:space="preserve"> Mario </w:t>
      </w:r>
      <w:proofErr w:type="gramStart"/>
      <w:r>
        <w:rPr>
          <w:rFonts w:ascii="Calibri Light" w:eastAsia="Calibri Light" w:hAnsi="Calibri Light" w:cs="Calibri Light"/>
          <w:color w:val="000000"/>
        </w:rPr>
        <w:t xml:space="preserve">( </w:t>
      </w:r>
      <w:r w:rsidR="00C87FEC">
        <w:rPr>
          <w:rFonts w:ascii="Calibri Light" w:eastAsia="Calibri Light" w:hAnsi="Calibri Light" w:cs="Calibri Light"/>
          <w:color w:val="000000"/>
        </w:rPr>
        <w:t>1989</w:t>
      </w:r>
      <w:proofErr w:type="gramEnd"/>
      <w:r>
        <w:rPr>
          <w:rFonts w:ascii="Calibri Light" w:eastAsia="Calibri Light" w:hAnsi="Calibri Light" w:cs="Calibri Light"/>
          <w:color w:val="000000"/>
        </w:rPr>
        <w:t xml:space="preserve">  ). “Turbulencia y </w:t>
      </w:r>
      <w:r w:rsidR="00C87FEC">
        <w:rPr>
          <w:rFonts w:ascii="Calibri Light" w:eastAsia="Calibri Light" w:hAnsi="Calibri Light" w:cs="Calibri Light"/>
          <w:color w:val="000000"/>
        </w:rPr>
        <w:t>Planificación</w:t>
      </w:r>
      <w:r>
        <w:rPr>
          <w:rFonts w:ascii="Calibri Light" w:eastAsia="Calibri Light" w:hAnsi="Calibri Light" w:cs="Calibri Light"/>
          <w:color w:val="000000"/>
        </w:rPr>
        <w:t xml:space="preserve"> Social”. Lineamientos metodológicos de gestión de proyectos Sociales desde el Estado. </w:t>
      </w:r>
      <w:r w:rsidR="00C87FEC">
        <w:rPr>
          <w:rFonts w:ascii="Calibri Light" w:eastAsia="Calibri Light" w:hAnsi="Calibri Light" w:cs="Calibri Light"/>
          <w:color w:val="000000"/>
        </w:rPr>
        <w:t>Cap.</w:t>
      </w:r>
      <w:r>
        <w:rPr>
          <w:rFonts w:ascii="Calibri Light" w:eastAsia="Calibri Light" w:hAnsi="Calibri Light" w:cs="Calibri Light"/>
          <w:color w:val="000000"/>
        </w:rPr>
        <w:t xml:space="preserve"> 1</w:t>
      </w:r>
      <w:r w:rsidR="00C87FEC">
        <w:rPr>
          <w:rFonts w:ascii="Calibri Light" w:eastAsia="Calibri Light" w:hAnsi="Calibri Light" w:cs="Calibri Light"/>
          <w:color w:val="000000"/>
        </w:rPr>
        <w:t xml:space="preserve">. “Hacia un nuevo paradigma de la planificación social. Algunas cuestiones básicas. </w:t>
      </w:r>
    </w:p>
    <w:p w:rsidR="00C87FEC" w:rsidRDefault="00C87FEC" w:rsidP="0095158D">
      <w:pPr>
        <w:spacing w:before="120" w:after="120" w:line="240" w:lineRule="auto"/>
        <w:jc w:val="both"/>
        <w:rPr>
          <w:rFonts w:ascii="Calibri Light" w:eastAsia="Calibri Light" w:hAnsi="Calibri Light" w:cs="Calibri Light"/>
          <w:color w:val="000000"/>
        </w:rPr>
      </w:pPr>
    </w:p>
    <w:p w:rsidR="00C87FEC" w:rsidRDefault="00C87FEC" w:rsidP="0095158D">
      <w:pPr>
        <w:spacing w:before="120" w:after="120" w:line="240" w:lineRule="auto"/>
        <w:jc w:val="both"/>
        <w:rPr>
          <w:rFonts w:ascii="Calibri Light" w:eastAsia="Calibri Light" w:hAnsi="Calibri Light" w:cs="Calibri Light"/>
          <w:color w:val="000000"/>
        </w:rPr>
      </w:pPr>
      <w:r>
        <w:rPr>
          <w:rFonts w:ascii="Calibri Light" w:eastAsia="Calibri Light" w:hAnsi="Calibri Light" w:cs="Calibri Light"/>
          <w:color w:val="000000"/>
        </w:rPr>
        <w:t xml:space="preserve">Matus Carlos (2006). Método </w:t>
      </w:r>
      <w:proofErr w:type="spellStart"/>
      <w:r>
        <w:rPr>
          <w:rFonts w:ascii="Calibri Light" w:eastAsia="Calibri Light" w:hAnsi="Calibri Light" w:cs="Calibri Light"/>
          <w:color w:val="000000"/>
        </w:rPr>
        <w:t>Altadir</w:t>
      </w:r>
      <w:proofErr w:type="spellEnd"/>
      <w:r>
        <w:rPr>
          <w:rFonts w:ascii="Calibri Light" w:eastAsia="Calibri Light" w:hAnsi="Calibri Light" w:cs="Calibri Light"/>
          <w:color w:val="000000"/>
        </w:rPr>
        <w:t xml:space="preserve"> de Planificación Popular. Cap. 1,2,3 y 4. </w:t>
      </w:r>
    </w:p>
    <w:p w:rsidR="00D61B96" w:rsidRDefault="00D61B96" w:rsidP="0095158D">
      <w:pPr>
        <w:spacing w:before="120" w:after="120" w:line="240" w:lineRule="auto"/>
        <w:jc w:val="both"/>
        <w:rPr>
          <w:rFonts w:ascii="Calibri Light" w:eastAsia="Calibri Light" w:hAnsi="Calibri Light" w:cs="Calibri Light"/>
          <w:color w:val="000000"/>
        </w:rPr>
      </w:pPr>
    </w:p>
    <w:p w:rsidR="0095158D" w:rsidRDefault="0095158D" w:rsidP="0095158D">
      <w:pPr>
        <w:spacing w:before="120" w:after="120" w:line="240" w:lineRule="auto"/>
        <w:jc w:val="both"/>
        <w:rPr>
          <w:rFonts w:ascii="Calibri Light" w:eastAsia="Calibri Light" w:hAnsi="Calibri Light" w:cs="Calibri Light"/>
          <w:color w:val="000000"/>
        </w:rPr>
      </w:pPr>
    </w:p>
    <w:p w:rsidR="0095158D" w:rsidRDefault="0095158D" w:rsidP="0095158D">
      <w:pPr>
        <w:spacing w:after="0" w:line="240" w:lineRule="auto"/>
        <w:jc w:val="both"/>
        <w:rPr>
          <w:rFonts w:ascii="Calibri Light" w:eastAsia="Calibri Light" w:hAnsi="Calibri Light" w:cs="Calibri Light"/>
          <w:b/>
          <w:color w:val="000000"/>
        </w:rPr>
      </w:pPr>
      <w:r>
        <w:rPr>
          <w:rFonts w:ascii="Calibri Light" w:eastAsia="Calibri Light" w:hAnsi="Calibri Light" w:cs="Calibri Light"/>
          <w:b/>
          <w:color w:val="000000"/>
        </w:rPr>
        <w:t>6.2. BIBLIOGRAFIA COMPLEMENTARIA</w:t>
      </w:r>
    </w:p>
    <w:p w:rsidR="0095158D" w:rsidRDefault="0095158D" w:rsidP="0095158D">
      <w:pPr>
        <w:spacing w:after="0" w:line="240" w:lineRule="auto"/>
        <w:jc w:val="both"/>
        <w:rPr>
          <w:rFonts w:ascii="Calibri Light" w:eastAsia="Calibri Light" w:hAnsi="Calibri Light" w:cs="Calibri Light"/>
          <w:b/>
          <w:color w:val="000000"/>
        </w:rPr>
      </w:pPr>
    </w:p>
    <w:p w:rsidR="0077227E" w:rsidRDefault="0077227E" w:rsidP="0077227E">
      <w:pPr>
        <w:spacing w:after="0" w:line="240" w:lineRule="auto"/>
        <w:jc w:val="both"/>
        <w:rPr>
          <w:rFonts w:ascii="Calibri Light" w:eastAsia="Calibri Light" w:hAnsi="Calibri Light" w:cs="Calibri Light"/>
          <w:b/>
          <w:color w:val="000000"/>
        </w:rPr>
      </w:pPr>
    </w:p>
    <w:p w:rsidR="0077227E" w:rsidRDefault="0077227E" w:rsidP="0077227E">
      <w:pPr>
        <w:spacing w:after="0" w:line="240" w:lineRule="auto"/>
        <w:jc w:val="both"/>
        <w:rPr>
          <w:rFonts w:ascii="Calibri Light" w:eastAsia="Calibri Light" w:hAnsi="Calibri Light" w:cs="Calibri Light"/>
          <w:b/>
          <w:color w:val="000000"/>
        </w:rPr>
      </w:pPr>
      <w:r>
        <w:rPr>
          <w:rFonts w:ascii="Calibri Light" w:eastAsia="Calibri Light" w:hAnsi="Calibri Light" w:cs="Calibri Light"/>
          <w:b/>
          <w:color w:val="000000"/>
        </w:rPr>
        <w:t>Unidad 1</w:t>
      </w:r>
    </w:p>
    <w:p w:rsidR="0077227E" w:rsidRDefault="0077227E" w:rsidP="0077227E">
      <w:pPr>
        <w:spacing w:after="0" w:line="240" w:lineRule="auto"/>
        <w:jc w:val="both"/>
        <w:rPr>
          <w:rFonts w:ascii="Calibri Light" w:eastAsia="Calibri Light" w:hAnsi="Calibri Light" w:cs="Calibri Light"/>
          <w:b/>
          <w:color w:val="000000"/>
        </w:rPr>
      </w:pPr>
    </w:p>
    <w:p w:rsidR="0077227E" w:rsidRDefault="0077227E" w:rsidP="0077227E">
      <w:pPr>
        <w:spacing w:after="0" w:line="240" w:lineRule="auto"/>
        <w:jc w:val="both"/>
        <w:rPr>
          <w:rFonts w:ascii="Calibri Light" w:eastAsia="Calibri Light" w:hAnsi="Calibri Light" w:cs="Calibri Light"/>
          <w:color w:val="000000"/>
        </w:rPr>
      </w:pPr>
      <w:r>
        <w:rPr>
          <w:rFonts w:ascii="Calibri Light" w:eastAsia="Calibri Light" w:hAnsi="Calibri Light" w:cs="Calibri Light"/>
          <w:color w:val="000000"/>
        </w:rPr>
        <w:t>Arias, Ana Josefina (2012) Pobreza y modelos de intervención. Espacio editorial Bs. As.</w:t>
      </w:r>
    </w:p>
    <w:p w:rsidR="0077227E" w:rsidRDefault="0077227E" w:rsidP="0077227E">
      <w:pPr>
        <w:spacing w:after="0" w:line="240" w:lineRule="auto"/>
        <w:jc w:val="both"/>
        <w:rPr>
          <w:rFonts w:ascii="Calibri Light" w:eastAsia="Calibri Light" w:hAnsi="Calibri Light" w:cs="Calibri Light"/>
          <w:b/>
          <w:color w:val="000000"/>
        </w:rPr>
      </w:pPr>
    </w:p>
    <w:p w:rsidR="0077227E" w:rsidRDefault="0077227E" w:rsidP="0077227E">
      <w:pPr>
        <w:spacing w:after="0" w:line="240" w:lineRule="auto"/>
        <w:jc w:val="both"/>
        <w:rPr>
          <w:rFonts w:ascii="Calibri Light" w:eastAsia="Calibri Light" w:hAnsi="Calibri Light" w:cs="Calibri Light"/>
          <w:b/>
          <w:color w:val="000000"/>
        </w:rPr>
      </w:pPr>
      <w:r>
        <w:rPr>
          <w:rFonts w:ascii="Calibri Light" w:eastAsia="Calibri Light" w:hAnsi="Calibri Light" w:cs="Calibri Light"/>
          <w:b/>
          <w:color w:val="000000"/>
        </w:rPr>
        <w:t>Unidad 2</w:t>
      </w:r>
    </w:p>
    <w:p w:rsidR="001D4C1E" w:rsidRDefault="001D4C1E" w:rsidP="0077227E">
      <w:pPr>
        <w:spacing w:after="0" w:line="240" w:lineRule="auto"/>
        <w:jc w:val="both"/>
        <w:rPr>
          <w:rFonts w:ascii="Calibri Light" w:eastAsia="Calibri Light" w:hAnsi="Calibri Light" w:cs="Calibri Light"/>
          <w:b/>
          <w:color w:val="000000"/>
        </w:rPr>
      </w:pPr>
    </w:p>
    <w:p w:rsidR="001D4C1E" w:rsidRDefault="001D4C1E" w:rsidP="001D4C1E">
      <w:pPr>
        <w:spacing w:after="0" w:line="240" w:lineRule="auto"/>
        <w:jc w:val="both"/>
        <w:rPr>
          <w:rFonts w:ascii="Calibri Light" w:eastAsia="Calibri Light" w:hAnsi="Calibri Light" w:cs="Calibri Light"/>
        </w:rPr>
      </w:pPr>
      <w:r>
        <w:rPr>
          <w:rFonts w:ascii="Calibri Light" w:eastAsia="Calibri Light" w:hAnsi="Calibri Light" w:cs="Calibri Light"/>
        </w:rPr>
        <w:t xml:space="preserve">Guerra Yolanda. </w:t>
      </w:r>
      <w:proofErr w:type="spellStart"/>
      <w:r>
        <w:rPr>
          <w:rFonts w:ascii="Calibri Light" w:eastAsia="Calibri Light" w:hAnsi="Calibri Light" w:cs="Calibri Light"/>
        </w:rPr>
        <w:t>Instrumentalidad</w:t>
      </w:r>
      <w:proofErr w:type="spellEnd"/>
      <w:r>
        <w:rPr>
          <w:rFonts w:ascii="Calibri Light" w:eastAsia="Calibri Light" w:hAnsi="Calibri Light" w:cs="Calibri Light"/>
        </w:rPr>
        <w:t>.</w:t>
      </w:r>
    </w:p>
    <w:p w:rsidR="001D4C1E" w:rsidRDefault="001D4C1E" w:rsidP="001D4C1E">
      <w:pPr>
        <w:spacing w:after="0" w:line="240" w:lineRule="auto"/>
        <w:jc w:val="both"/>
        <w:rPr>
          <w:rFonts w:ascii="Calibri Light" w:eastAsia="Calibri Light" w:hAnsi="Calibri Light" w:cs="Calibri Light"/>
        </w:rPr>
      </w:pPr>
      <w:r>
        <w:rPr>
          <w:rFonts w:ascii="Calibri Light" w:eastAsia="Calibri Light" w:hAnsi="Calibri Light" w:cs="Calibri Light"/>
        </w:rPr>
        <w:t>Fuentes, Pilar (         ).El diagnostico Social. Proceso de Conocimiento e Intervención Profesional. (</w:t>
      </w:r>
      <w:proofErr w:type="spellStart"/>
      <w:r>
        <w:rPr>
          <w:rFonts w:ascii="Calibri Light" w:eastAsia="Calibri Light" w:hAnsi="Calibri Light" w:cs="Calibri Light"/>
        </w:rPr>
        <w:t>Pag</w:t>
      </w:r>
      <w:proofErr w:type="spellEnd"/>
      <w:r>
        <w:rPr>
          <w:rFonts w:ascii="Calibri Light" w:eastAsia="Calibri Light" w:hAnsi="Calibri Light" w:cs="Calibri Light"/>
        </w:rPr>
        <w:t xml:space="preserve">. 141-155). </w:t>
      </w:r>
      <w:proofErr w:type="spellStart"/>
      <w:r>
        <w:rPr>
          <w:rFonts w:ascii="Calibri Light" w:eastAsia="Calibri Light" w:hAnsi="Calibri Light" w:cs="Calibri Light"/>
        </w:rPr>
        <w:t>Cap</w:t>
      </w:r>
      <w:proofErr w:type="spellEnd"/>
      <w:r>
        <w:rPr>
          <w:rFonts w:ascii="Calibri Light" w:eastAsia="Calibri Light" w:hAnsi="Calibri Light" w:cs="Calibri Light"/>
        </w:rPr>
        <w:t xml:space="preserve">; Lo que el viento no se llevó. El registro de campo y su importancia en el proceso de intervención profesional del trabajo social.  Editorial Espacio. Buenos Aires. </w:t>
      </w:r>
    </w:p>
    <w:p w:rsidR="001D4C1E" w:rsidRDefault="001D4C1E" w:rsidP="001D4C1E">
      <w:pPr>
        <w:spacing w:after="0" w:line="240" w:lineRule="auto"/>
        <w:jc w:val="both"/>
        <w:rPr>
          <w:rFonts w:ascii="Calibri Light" w:eastAsia="Calibri Light" w:hAnsi="Calibri Light" w:cs="Calibri Light"/>
        </w:rPr>
      </w:pPr>
    </w:p>
    <w:p w:rsidR="001D4C1E" w:rsidRDefault="001D4C1E" w:rsidP="001D4C1E">
      <w:pPr>
        <w:rPr>
          <w:rFonts w:ascii="Calibri Light" w:eastAsia="Calibri Light" w:hAnsi="Calibri Light" w:cs="Calibri Light"/>
        </w:rPr>
      </w:pPr>
      <w:r w:rsidRPr="00F32894">
        <w:rPr>
          <w:rFonts w:ascii="Calibri Light" w:eastAsia="Calibri Light" w:hAnsi="Calibri Light" w:cs="Calibri Light"/>
        </w:rPr>
        <w:t>Manzanal. Mabel (2007) “Territorios en construcción”. Actores, tramas y gobiernos entre la cooperación y el conflicto.”. “Territorio, Poder e Instituciones, una perspectiva crítica sobre la producción del territorio” ciccus.2007. Argentina</w:t>
      </w:r>
      <w:r>
        <w:rPr>
          <w:rFonts w:ascii="Calibri Light" w:eastAsia="Calibri Light" w:hAnsi="Calibri Light" w:cs="Calibri Light"/>
        </w:rPr>
        <w:t>.</w:t>
      </w:r>
    </w:p>
    <w:p w:rsidR="001D4C1E" w:rsidRDefault="001D4C1E" w:rsidP="001D4C1E">
      <w:pPr>
        <w:spacing w:after="0" w:line="240" w:lineRule="auto"/>
        <w:jc w:val="both"/>
        <w:rPr>
          <w:rFonts w:ascii="Calibri Light" w:eastAsia="Calibri Light" w:hAnsi="Calibri Light" w:cs="Calibri Light"/>
        </w:rPr>
      </w:pPr>
    </w:p>
    <w:p w:rsidR="001D4C1E" w:rsidRDefault="001D4C1E" w:rsidP="001D4C1E">
      <w:pPr>
        <w:spacing w:after="0" w:line="240" w:lineRule="auto"/>
        <w:jc w:val="both"/>
        <w:rPr>
          <w:rFonts w:ascii="Calibri Light" w:eastAsia="Calibri Light" w:hAnsi="Calibri Light" w:cs="Calibri Light"/>
        </w:rPr>
      </w:pPr>
    </w:p>
    <w:p w:rsidR="0077227E" w:rsidRDefault="0077227E" w:rsidP="0077227E">
      <w:pPr>
        <w:spacing w:after="0" w:line="240" w:lineRule="auto"/>
        <w:jc w:val="both"/>
        <w:rPr>
          <w:rFonts w:ascii="Calibri Light" w:eastAsia="Calibri Light" w:hAnsi="Calibri Light" w:cs="Calibri Light"/>
          <w:b/>
          <w:color w:val="000000"/>
        </w:rPr>
      </w:pPr>
    </w:p>
    <w:p w:rsidR="0077227E" w:rsidRDefault="0077227E" w:rsidP="0077227E">
      <w:pPr>
        <w:spacing w:after="0" w:line="240" w:lineRule="auto"/>
        <w:rPr>
          <w:rFonts w:ascii="Calibri Light" w:eastAsia="Calibri Light" w:hAnsi="Calibri Light" w:cs="Calibri Light"/>
          <w:color w:val="000000"/>
        </w:rPr>
      </w:pPr>
    </w:p>
    <w:p w:rsidR="001D4C1E" w:rsidRDefault="001D4C1E" w:rsidP="0077227E">
      <w:pPr>
        <w:spacing w:after="0" w:line="240" w:lineRule="auto"/>
        <w:jc w:val="both"/>
        <w:rPr>
          <w:rFonts w:ascii="Calibri Light" w:eastAsia="Calibri Light" w:hAnsi="Calibri Light" w:cs="Calibri Light"/>
          <w:b/>
          <w:color w:val="000000"/>
        </w:rPr>
      </w:pPr>
    </w:p>
    <w:p w:rsidR="001D4C1E" w:rsidRDefault="001D4C1E" w:rsidP="0077227E">
      <w:pPr>
        <w:spacing w:after="0" w:line="240" w:lineRule="auto"/>
        <w:jc w:val="both"/>
        <w:rPr>
          <w:rFonts w:ascii="Calibri Light" w:eastAsia="Calibri Light" w:hAnsi="Calibri Light" w:cs="Calibri Light"/>
          <w:b/>
          <w:color w:val="000000"/>
        </w:rPr>
      </w:pPr>
    </w:p>
    <w:p w:rsidR="001D4C1E" w:rsidRDefault="001D4C1E" w:rsidP="0077227E">
      <w:pPr>
        <w:spacing w:after="0" w:line="240" w:lineRule="auto"/>
        <w:jc w:val="both"/>
        <w:rPr>
          <w:rFonts w:ascii="Calibri Light" w:eastAsia="Calibri Light" w:hAnsi="Calibri Light" w:cs="Calibri Light"/>
          <w:b/>
          <w:color w:val="000000"/>
        </w:rPr>
      </w:pPr>
    </w:p>
    <w:p w:rsidR="001D4C1E" w:rsidRDefault="001D4C1E" w:rsidP="0077227E">
      <w:pPr>
        <w:spacing w:after="0" w:line="240" w:lineRule="auto"/>
        <w:jc w:val="both"/>
        <w:rPr>
          <w:rFonts w:ascii="Calibri Light" w:eastAsia="Calibri Light" w:hAnsi="Calibri Light" w:cs="Calibri Light"/>
          <w:b/>
          <w:color w:val="000000"/>
        </w:rPr>
      </w:pPr>
    </w:p>
    <w:p w:rsidR="0077227E" w:rsidRDefault="0077227E" w:rsidP="0077227E">
      <w:pPr>
        <w:spacing w:after="0" w:line="240" w:lineRule="auto"/>
        <w:jc w:val="both"/>
        <w:rPr>
          <w:rFonts w:ascii="Calibri Light" w:eastAsia="Calibri Light" w:hAnsi="Calibri Light" w:cs="Calibri Light"/>
          <w:color w:val="000000"/>
        </w:rPr>
      </w:pPr>
      <w:r>
        <w:rPr>
          <w:rFonts w:ascii="Calibri Light" w:eastAsia="Calibri Light" w:hAnsi="Calibri Light" w:cs="Calibri Light"/>
          <w:b/>
          <w:color w:val="000000"/>
        </w:rPr>
        <w:lastRenderedPageBreak/>
        <w:t>Unidad 3</w:t>
      </w:r>
      <w:r>
        <w:rPr>
          <w:rFonts w:ascii="Calibri Light" w:eastAsia="Calibri Light" w:hAnsi="Calibri Light" w:cs="Calibri Light"/>
          <w:color w:val="000000"/>
        </w:rPr>
        <w:t xml:space="preserve"> </w:t>
      </w:r>
    </w:p>
    <w:p w:rsidR="00D20899" w:rsidRDefault="00D20899" w:rsidP="0077227E">
      <w:pPr>
        <w:spacing w:after="0" w:line="240" w:lineRule="auto"/>
        <w:jc w:val="both"/>
        <w:rPr>
          <w:rFonts w:ascii="Calibri Light" w:eastAsia="Calibri Light" w:hAnsi="Calibri Light" w:cs="Calibri Light"/>
          <w:color w:val="000000"/>
        </w:rPr>
      </w:pPr>
    </w:p>
    <w:p w:rsidR="0077227E" w:rsidRDefault="00D20899" w:rsidP="00D20899">
      <w:pPr>
        <w:rPr>
          <w:rFonts w:ascii="Calibri Light" w:eastAsia="Calibri Light" w:hAnsi="Calibri Light" w:cs="Calibri Light"/>
        </w:rPr>
      </w:pPr>
      <w:r w:rsidRPr="00F32894">
        <w:rPr>
          <w:rFonts w:ascii="Calibri Light" w:eastAsia="Calibri Light" w:hAnsi="Calibri Light" w:cs="Calibri Light"/>
        </w:rPr>
        <w:t>Manzanal. Mabel (2007) “Territorios en construcción”. Actores, tramas y gobiernos entre la cooperación y el conflicto.”. “Territorio, Poder e Instituciones, una perspectiva crítica sobre la producción del territorio” ciccus.2007. Argentina</w:t>
      </w:r>
    </w:p>
    <w:p w:rsidR="001D4C1E" w:rsidRDefault="001D4C1E" w:rsidP="001D4C1E">
      <w:pPr>
        <w:spacing w:after="0" w:line="240" w:lineRule="auto"/>
        <w:jc w:val="both"/>
        <w:rPr>
          <w:rStyle w:val="Hipervnculo"/>
          <w:rFonts w:ascii="Calibri Light" w:eastAsia="Calibri Light" w:hAnsi="Calibri Light" w:cs="Calibri Light"/>
        </w:rPr>
      </w:pPr>
      <w:r>
        <w:rPr>
          <w:rFonts w:ascii="Calibri Light" w:eastAsia="Calibri Light" w:hAnsi="Calibri Light" w:cs="Calibri Light"/>
          <w:color w:val="000000"/>
        </w:rPr>
        <w:t xml:space="preserve">CABALLEDA, A. “La intervención en lo social. </w:t>
      </w:r>
      <w:proofErr w:type="spellStart"/>
      <w:r>
        <w:rPr>
          <w:rFonts w:ascii="Calibri Light" w:eastAsia="Calibri Light" w:hAnsi="Calibri Light" w:cs="Calibri Light"/>
          <w:color w:val="000000"/>
        </w:rPr>
        <w:t>Cap</w:t>
      </w:r>
      <w:proofErr w:type="spellEnd"/>
      <w:r>
        <w:rPr>
          <w:rFonts w:ascii="Calibri Light" w:eastAsia="Calibri Light" w:hAnsi="Calibri Light" w:cs="Calibri Light"/>
          <w:color w:val="000000"/>
        </w:rPr>
        <w:t xml:space="preserve"> 3. Fragmentación, exclusión y Ciudadanía. Nuevos interrogantes para la intervención en lo social”. Disponible en: </w:t>
      </w:r>
      <w:hyperlink r:id="rId8" w:history="1">
        <w:r w:rsidRPr="00DC6FA4">
          <w:rPr>
            <w:rStyle w:val="Hipervnculo"/>
            <w:rFonts w:ascii="Calibri Light" w:eastAsia="Calibri Light" w:hAnsi="Calibri Light" w:cs="Calibri Light"/>
          </w:rPr>
          <w:t>http://www.memoria.fahce.unlp.edu.ar/trab_eventos/ev.5318/ev.5318.pdf</w:t>
        </w:r>
      </w:hyperlink>
    </w:p>
    <w:p w:rsidR="001D4C1E" w:rsidRDefault="001D4C1E" w:rsidP="001D4C1E">
      <w:pPr>
        <w:spacing w:after="0" w:line="240" w:lineRule="auto"/>
        <w:jc w:val="both"/>
        <w:rPr>
          <w:rStyle w:val="Hipervnculo"/>
          <w:rFonts w:ascii="Calibri Light" w:eastAsia="Calibri Light" w:hAnsi="Calibri Light" w:cs="Calibri Light"/>
        </w:rPr>
      </w:pPr>
    </w:p>
    <w:p w:rsidR="001D4C1E" w:rsidRDefault="001D4C1E" w:rsidP="001D4C1E">
      <w:pPr>
        <w:spacing w:before="120" w:after="0"/>
        <w:jc w:val="both"/>
        <w:rPr>
          <w:rFonts w:ascii="Calibri Light" w:eastAsia="Calibri Light" w:hAnsi="Calibri Light" w:cs="Calibri Light"/>
          <w:color w:val="000000"/>
        </w:rPr>
      </w:pPr>
      <w:r>
        <w:rPr>
          <w:rFonts w:ascii="Calibri Light" w:eastAsia="Calibri Light" w:hAnsi="Calibri Light" w:cs="Calibri Light"/>
          <w:color w:val="000000"/>
        </w:rPr>
        <w:t>Testa, Cecilia (compiladora)  (2013)</w:t>
      </w:r>
      <w:r w:rsidRPr="0095158D">
        <w:rPr>
          <w:rFonts w:ascii="Calibri Light" w:eastAsia="Calibri Light" w:hAnsi="Calibri Light" w:cs="Calibri Light"/>
          <w:color w:val="000000"/>
        </w:rPr>
        <w:t xml:space="preserve"> </w:t>
      </w:r>
      <w:r>
        <w:rPr>
          <w:rFonts w:ascii="Calibri Light" w:eastAsia="Calibri Light" w:hAnsi="Calibri Light" w:cs="Calibri Light"/>
          <w:color w:val="000000"/>
        </w:rPr>
        <w:t>“Trabajo Social y Territorio. Reflexiones sobre lo público y las instituciones”. La intervención social en escenarios actuales. Una mirada al contexto y lazo socia (Pág. 67-73). Editorial Espacio (2013). Buenos Aires.</w:t>
      </w:r>
    </w:p>
    <w:p w:rsidR="001D4C1E" w:rsidRDefault="001D4C1E" w:rsidP="001D4C1E">
      <w:pPr>
        <w:spacing w:after="0" w:line="240" w:lineRule="auto"/>
        <w:jc w:val="both"/>
        <w:rPr>
          <w:rFonts w:ascii="Calibri Light" w:eastAsia="Calibri Light" w:hAnsi="Calibri Light" w:cs="Calibri Light"/>
          <w:color w:val="000000"/>
        </w:rPr>
      </w:pPr>
    </w:p>
    <w:p w:rsidR="001D4C1E" w:rsidRPr="00D20899" w:rsidRDefault="001D4C1E" w:rsidP="001D4C1E">
      <w:pPr>
        <w:rPr>
          <w:rFonts w:ascii="Calibri Light" w:eastAsia="Calibri Light" w:hAnsi="Calibri Light" w:cs="Calibri Light"/>
          <w:color w:val="000000"/>
        </w:rPr>
      </w:pPr>
      <w:r w:rsidRPr="00D20899">
        <w:rPr>
          <w:rFonts w:ascii="Calibri Light" w:eastAsia="Calibri Light" w:hAnsi="Calibri Light" w:cs="Calibri Light"/>
          <w:color w:val="000000"/>
        </w:rPr>
        <w:t>CARBALLEDA ALFREDO</w:t>
      </w:r>
      <w:r>
        <w:rPr>
          <w:rFonts w:ascii="Calibri Light" w:eastAsia="Calibri Light" w:hAnsi="Calibri Light" w:cs="Calibri Light"/>
          <w:color w:val="000000"/>
        </w:rPr>
        <w:t xml:space="preserve"> (2015).</w:t>
      </w:r>
      <w:r w:rsidRPr="00D20899">
        <w:rPr>
          <w:rFonts w:ascii="Calibri Light" w:eastAsia="Calibri Light" w:hAnsi="Calibri Light" w:cs="Calibri Light"/>
          <w:color w:val="000000"/>
        </w:rPr>
        <w:t xml:space="preserve"> “El territorio como Relato. Una aproximación conceptual”. En revista Margen n°76. Marzo 2015.  </w:t>
      </w:r>
      <w:r>
        <w:rPr>
          <w:rFonts w:ascii="Calibri Light" w:eastAsia="Calibri Light" w:hAnsi="Calibri Light" w:cs="Calibri Light"/>
          <w:color w:val="000000"/>
        </w:rPr>
        <w:t>Bueno Aires.</w:t>
      </w:r>
    </w:p>
    <w:p w:rsidR="001D4C1E" w:rsidRDefault="001D4C1E" w:rsidP="001D4C1E">
      <w:pPr>
        <w:spacing w:after="0" w:line="240" w:lineRule="auto"/>
        <w:jc w:val="both"/>
        <w:rPr>
          <w:rFonts w:ascii="Calibri Light" w:eastAsia="Calibri Light" w:hAnsi="Calibri Light" w:cs="Calibri Light"/>
          <w:color w:val="000000"/>
        </w:rPr>
      </w:pPr>
    </w:p>
    <w:p w:rsidR="001D4C1E" w:rsidRPr="00D20899" w:rsidRDefault="001D4C1E" w:rsidP="00D20899">
      <w:pPr>
        <w:rPr>
          <w:rFonts w:ascii="Calibri Light" w:eastAsia="Calibri Light" w:hAnsi="Calibri Light" w:cs="Calibri Light"/>
        </w:rPr>
      </w:pPr>
    </w:p>
    <w:p w:rsidR="0077227E" w:rsidRDefault="0077227E" w:rsidP="0077227E">
      <w:pPr>
        <w:spacing w:after="0" w:line="240" w:lineRule="auto"/>
        <w:jc w:val="both"/>
        <w:rPr>
          <w:rFonts w:ascii="Calibri Light" w:eastAsia="Calibri Light" w:hAnsi="Calibri Light" w:cs="Calibri Light"/>
          <w:b/>
          <w:color w:val="000000"/>
        </w:rPr>
      </w:pPr>
    </w:p>
    <w:p w:rsidR="0077227E" w:rsidRDefault="0077227E" w:rsidP="0077227E">
      <w:pPr>
        <w:spacing w:before="120" w:after="0" w:line="240" w:lineRule="auto"/>
        <w:jc w:val="both"/>
        <w:rPr>
          <w:rFonts w:ascii="Calibri Light" w:eastAsia="Calibri Light" w:hAnsi="Calibri Light" w:cs="Calibri Light"/>
          <w:color w:val="000000"/>
        </w:rPr>
      </w:pPr>
      <w:r>
        <w:rPr>
          <w:rFonts w:ascii="Calibri Light" w:eastAsia="Calibri Light" w:hAnsi="Calibri Light" w:cs="Calibri Light"/>
          <w:b/>
          <w:color w:val="000000"/>
        </w:rPr>
        <w:t>Unidad 4</w:t>
      </w:r>
      <w:r>
        <w:rPr>
          <w:rFonts w:ascii="Calibri Light" w:eastAsia="Calibri Light" w:hAnsi="Calibri Light" w:cs="Calibri Light"/>
          <w:color w:val="000000"/>
        </w:rPr>
        <w:t xml:space="preserve"> </w:t>
      </w:r>
    </w:p>
    <w:p w:rsidR="00255F77" w:rsidRDefault="00255F77" w:rsidP="00255F77">
      <w:pPr>
        <w:spacing w:before="120" w:after="120" w:line="240" w:lineRule="auto"/>
        <w:jc w:val="both"/>
        <w:rPr>
          <w:rFonts w:ascii="Calibri Light" w:eastAsia="Calibri Light" w:hAnsi="Calibri Light" w:cs="Calibri Light"/>
          <w:b/>
        </w:rPr>
      </w:pPr>
      <w:r>
        <w:t xml:space="preserve">USSHER </w:t>
      </w:r>
      <w:proofErr w:type="spellStart"/>
      <w:r>
        <w:t>Margarita</w:t>
      </w:r>
      <w:r w:rsidRPr="00255F77">
        <w:t>VII</w:t>
      </w:r>
      <w:r>
        <w:t>I</w:t>
      </w:r>
      <w:proofErr w:type="spellEnd"/>
      <w:r>
        <w:t xml:space="preserve"> (2016). </w:t>
      </w:r>
      <w:r w:rsidRPr="00255F77">
        <w:t>Congreso Internacional de Investigación y Práctica Profesional en Psicología XXIII Jornadas de Investigación XII Encuentro de Investigadores en Psicología del MERCOSUR. Facultad de Psicología - Universidad de Buenos Aires, Buenos Aires, 2016</w:t>
      </w:r>
      <w:r>
        <w:t xml:space="preserve"> Disponible </w:t>
      </w:r>
      <w:proofErr w:type="gramStart"/>
      <w:r>
        <w:t>en :</w:t>
      </w:r>
      <w:proofErr w:type="gramEnd"/>
      <w:r>
        <w:t xml:space="preserve"> </w:t>
      </w:r>
      <w:hyperlink r:id="rId9" w:history="1">
        <w:r>
          <w:rPr>
            <w:rStyle w:val="Hipervnculo"/>
            <w:rFonts w:ascii="Calibri Light" w:eastAsia="Calibri Light" w:hAnsi="Calibri Light" w:cs="Calibri Light"/>
            <w:b/>
          </w:rPr>
          <w:t>https://www.aacademica.org/000-044/591.pdf</w:t>
        </w:r>
      </w:hyperlink>
      <w:r>
        <w:rPr>
          <w:rFonts w:ascii="Calibri Light" w:eastAsia="Calibri Light" w:hAnsi="Calibri Light" w:cs="Calibri Light"/>
          <w:b/>
        </w:rPr>
        <w:t xml:space="preserve"> </w:t>
      </w:r>
    </w:p>
    <w:p w:rsidR="001D4C1E" w:rsidRDefault="001D4C1E" w:rsidP="00255F77">
      <w:pPr>
        <w:spacing w:before="120" w:after="120" w:line="240" w:lineRule="auto"/>
        <w:jc w:val="both"/>
        <w:rPr>
          <w:rFonts w:ascii="Calibri Light" w:eastAsia="Calibri Light" w:hAnsi="Calibri Light" w:cs="Calibri Light"/>
          <w:b/>
        </w:rPr>
      </w:pPr>
    </w:p>
    <w:p w:rsidR="001D4C1E" w:rsidRDefault="001D4C1E" w:rsidP="001D4C1E">
      <w:pPr>
        <w:pStyle w:val="Sinespaciado"/>
        <w:rPr>
          <w:rFonts w:eastAsia="Calibri Light"/>
        </w:rPr>
      </w:pPr>
      <w:r>
        <w:rPr>
          <w:rFonts w:eastAsia="Calibri Light"/>
        </w:rPr>
        <w:t xml:space="preserve">Carlos </w:t>
      </w:r>
      <w:proofErr w:type="spellStart"/>
      <w:r>
        <w:rPr>
          <w:rFonts w:eastAsia="Calibri Light"/>
        </w:rPr>
        <w:t>Marchevsky</w:t>
      </w:r>
      <w:proofErr w:type="spellEnd"/>
      <w:r>
        <w:rPr>
          <w:rFonts w:eastAsia="Calibri Light"/>
        </w:rPr>
        <w:t xml:space="preserve">. “El Lazo Social. Una propuesta sobre el objeto de conocimiento en trabajo Social”. </w:t>
      </w:r>
      <w:proofErr w:type="spellStart"/>
      <w:r>
        <w:rPr>
          <w:rFonts w:eastAsia="Calibri Light"/>
        </w:rPr>
        <w:t>Cap</w:t>
      </w:r>
      <w:proofErr w:type="spellEnd"/>
      <w:r>
        <w:rPr>
          <w:rFonts w:eastAsia="Calibri Light"/>
        </w:rPr>
        <w:t xml:space="preserve"> III. Aportes a la teoría”. (Pag.51-60). Editorial Espacio (2006). Buenos Aires.</w:t>
      </w:r>
    </w:p>
    <w:p w:rsidR="0077227E" w:rsidRDefault="0077227E" w:rsidP="0077227E">
      <w:pPr>
        <w:spacing w:before="120" w:after="0" w:line="240" w:lineRule="auto"/>
        <w:jc w:val="both"/>
        <w:rPr>
          <w:rFonts w:ascii="Calibri Light" w:eastAsia="Calibri Light" w:hAnsi="Calibri Light" w:cs="Calibri Light"/>
          <w:color w:val="000000"/>
        </w:rPr>
      </w:pPr>
    </w:p>
    <w:p w:rsidR="0077227E" w:rsidRDefault="0077227E" w:rsidP="0077227E">
      <w:pPr>
        <w:rPr>
          <w:rFonts w:ascii="Calibri Light" w:eastAsia="Calibri Light" w:hAnsi="Calibri Light" w:cs="Calibri Light"/>
          <w:b/>
        </w:rPr>
      </w:pPr>
    </w:p>
    <w:p w:rsidR="0077227E" w:rsidRPr="00553A2A" w:rsidRDefault="0077227E" w:rsidP="0077227E">
      <w:pPr>
        <w:spacing w:after="0"/>
        <w:rPr>
          <w:rFonts w:ascii="Calibri Light" w:hAnsi="Calibri Light" w:cs="Arial"/>
        </w:rPr>
      </w:pPr>
      <w:r w:rsidRPr="00553A2A">
        <w:rPr>
          <w:rFonts w:ascii="Calibri Light" w:hAnsi="Calibri Light" w:cs="Arial"/>
          <w:b/>
          <w:bCs/>
        </w:rPr>
        <w:t xml:space="preserve">7. CRONOGRAMA  </w:t>
      </w:r>
    </w:p>
    <w:p w:rsidR="0077227E" w:rsidRPr="00553A2A" w:rsidRDefault="0077227E" w:rsidP="0077227E">
      <w:pPr>
        <w:spacing w:after="0"/>
        <w:jc w:val="both"/>
        <w:rPr>
          <w:rFonts w:ascii="Calibri Light" w:hAnsi="Calibri Light" w:cs="Arial"/>
        </w:rPr>
      </w:pPr>
      <w:r w:rsidRPr="00553A2A">
        <w:rPr>
          <w:rFonts w:ascii="Calibri Light" w:hAnsi="Calibri Light" w:cs="Arial"/>
        </w:rPr>
        <w:t>Cada unidad cuenta con 4 clases teóricas</w:t>
      </w:r>
      <w:r>
        <w:rPr>
          <w:rFonts w:ascii="Calibri Light" w:hAnsi="Calibri Light" w:cs="Arial"/>
        </w:rPr>
        <w:t>- prácticas. Prá</w:t>
      </w:r>
      <w:r w:rsidRPr="00553A2A">
        <w:rPr>
          <w:rFonts w:ascii="Calibri Light" w:hAnsi="Calibri Light" w:cs="Arial"/>
        </w:rPr>
        <w:t>ctico/guía de lectura</w:t>
      </w:r>
      <w:r>
        <w:rPr>
          <w:rFonts w:ascii="Calibri Light" w:hAnsi="Calibri Light" w:cs="Arial"/>
        </w:rPr>
        <w:t xml:space="preserve"> grupal de reflexión y análisis p</w:t>
      </w:r>
      <w:r w:rsidRPr="00553A2A">
        <w:rPr>
          <w:rFonts w:ascii="Calibri Light" w:hAnsi="Calibri Light" w:cs="Arial"/>
        </w:rPr>
        <w:t xml:space="preserve">arciales y paneles con profesionales  </w:t>
      </w:r>
    </w:p>
    <w:p w:rsidR="0077227E" w:rsidRDefault="0077227E" w:rsidP="0077227E">
      <w:pPr>
        <w:tabs>
          <w:tab w:val="right" w:pos="8504"/>
        </w:tabs>
        <w:spacing w:after="0"/>
        <w:rPr>
          <w:rFonts w:ascii="Calibri Light" w:hAnsi="Calibri Light" w:cs="Arial"/>
          <w:b/>
          <w:bCs/>
        </w:rPr>
      </w:pPr>
    </w:p>
    <w:p w:rsidR="0077227E" w:rsidRPr="00553A2A" w:rsidRDefault="0077227E" w:rsidP="0077227E">
      <w:pPr>
        <w:tabs>
          <w:tab w:val="right" w:pos="8504"/>
        </w:tabs>
        <w:spacing w:after="0"/>
        <w:rPr>
          <w:rFonts w:ascii="Calibri Light" w:hAnsi="Calibri Light" w:cs="Arial"/>
          <w:b/>
          <w:bCs/>
        </w:rPr>
      </w:pPr>
      <w:r w:rsidRPr="00553A2A">
        <w:rPr>
          <w:rFonts w:ascii="Calibri Light" w:hAnsi="Calibri Light" w:cs="Arial"/>
          <w:b/>
          <w:bCs/>
        </w:rPr>
        <w:t>8. HORARIOS DE CLASES Y DE CONSULTAS</w:t>
      </w:r>
      <w:r w:rsidRPr="00553A2A">
        <w:rPr>
          <w:rFonts w:ascii="Calibri Light" w:hAnsi="Calibri Light" w:cs="Arial"/>
        </w:rPr>
        <w:tab/>
      </w:r>
    </w:p>
    <w:p w:rsidR="0077227E" w:rsidRPr="00553A2A" w:rsidRDefault="0077227E" w:rsidP="0077227E">
      <w:pPr>
        <w:spacing w:after="0"/>
        <w:rPr>
          <w:rFonts w:ascii="Calibri Light" w:hAnsi="Calibri Light" w:cs="Arial"/>
          <w:b/>
          <w:bCs/>
        </w:rPr>
      </w:pPr>
      <w:r w:rsidRPr="00553A2A">
        <w:rPr>
          <w:rFonts w:ascii="Calibri Light" w:hAnsi="Calibri Light" w:cs="Arial"/>
        </w:rPr>
        <w:t>Las clases serán los días viernes de 18 a 22 en aulas que asigne la Facultad de Ciencias Humanas de la Universidad Nacional de Rio Cuarto</w:t>
      </w:r>
      <w:r>
        <w:rPr>
          <w:rFonts w:ascii="Calibri Light" w:hAnsi="Calibri Light" w:cs="Arial"/>
        </w:rPr>
        <w:t>. Los horarios de consulta son los días viernes de 16:00  a 18:00 en el cubículo  del pabellón j.</w:t>
      </w:r>
    </w:p>
    <w:p w:rsidR="0077227E" w:rsidRDefault="0077227E" w:rsidP="0077227E">
      <w:pPr>
        <w:rPr>
          <w:rFonts w:ascii="Calibri Light" w:hAnsi="Calibri Light" w:cs="Arial"/>
          <w:b/>
          <w:bCs/>
        </w:rPr>
      </w:pPr>
    </w:p>
    <w:p w:rsidR="0077227E" w:rsidRDefault="0077227E" w:rsidP="0077227E">
      <w:pPr>
        <w:rPr>
          <w:rFonts w:ascii="Calibri Light" w:hAnsi="Calibri Light" w:cs="Arial"/>
          <w:b/>
          <w:bCs/>
        </w:rPr>
      </w:pPr>
    </w:p>
    <w:p w:rsidR="0077227E" w:rsidRDefault="0077227E" w:rsidP="0077227E">
      <w:pPr>
        <w:rPr>
          <w:rFonts w:ascii="Calibri Light" w:eastAsia="Calibri Light" w:hAnsi="Calibri Light" w:cs="Calibri Light"/>
          <w:b/>
        </w:rPr>
      </w:pPr>
    </w:p>
    <w:p w:rsidR="0077227E" w:rsidRDefault="0077227E" w:rsidP="0077227E">
      <w:pPr>
        <w:rPr>
          <w:rFonts w:ascii="Calibri Light" w:eastAsia="Calibri Light" w:hAnsi="Calibri Light" w:cs="Calibri Light"/>
          <w:b/>
        </w:rPr>
      </w:pPr>
    </w:p>
    <w:p w:rsidR="0077227E" w:rsidRDefault="0077227E" w:rsidP="0077227E">
      <w:pPr>
        <w:rPr>
          <w:rFonts w:ascii="Calibri Light" w:eastAsia="Calibri Light" w:hAnsi="Calibri Light" w:cs="Calibri Light"/>
          <w:b/>
        </w:rPr>
      </w:pPr>
    </w:p>
    <w:p w:rsidR="0077227E" w:rsidRDefault="0077227E" w:rsidP="0077227E">
      <w:pPr>
        <w:rPr>
          <w:rFonts w:ascii="Calibri Light" w:eastAsia="Calibri Light" w:hAnsi="Calibri Light" w:cs="Calibri Light"/>
          <w:b/>
        </w:rPr>
      </w:pPr>
    </w:p>
    <w:p w:rsidR="0077227E" w:rsidRDefault="0077227E" w:rsidP="0077227E">
      <w:pPr>
        <w:spacing w:after="0" w:line="240" w:lineRule="auto"/>
        <w:jc w:val="right"/>
        <w:rPr>
          <w:rFonts w:ascii="Calibri Light" w:eastAsia="Calibri Light" w:hAnsi="Calibri Light" w:cs="Calibri Light"/>
          <w:b/>
        </w:rPr>
      </w:pPr>
      <w:r>
        <w:rPr>
          <w:rFonts w:ascii="Calibri Light" w:eastAsia="Calibri Light" w:hAnsi="Calibri Light" w:cs="Calibri Light"/>
        </w:rPr>
        <w:t xml:space="preserve">Lic. </w:t>
      </w:r>
      <w:proofErr w:type="spellStart"/>
      <w:r>
        <w:rPr>
          <w:rFonts w:ascii="Calibri Light" w:eastAsia="Calibri Light" w:hAnsi="Calibri Light" w:cs="Calibri Light"/>
        </w:rPr>
        <w:t>So</w:t>
      </w:r>
      <w:r w:rsidR="00FD1F97">
        <w:rPr>
          <w:rFonts w:ascii="Calibri Light" w:eastAsia="Calibri Light" w:hAnsi="Calibri Light" w:cs="Calibri Light"/>
        </w:rPr>
        <w:t>m</w:t>
      </w:r>
      <w:r>
        <w:rPr>
          <w:rFonts w:ascii="Calibri Light" w:eastAsia="Calibri Light" w:hAnsi="Calibri Light" w:cs="Calibri Light"/>
        </w:rPr>
        <w:t>madossi</w:t>
      </w:r>
      <w:proofErr w:type="spellEnd"/>
      <w:r>
        <w:rPr>
          <w:rFonts w:ascii="Calibri Light" w:eastAsia="Calibri Light" w:hAnsi="Calibri Light" w:cs="Calibri Light"/>
        </w:rPr>
        <w:t xml:space="preserve"> Sandra                                                                 Lic. </w:t>
      </w:r>
      <w:proofErr w:type="spellStart"/>
      <w:r>
        <w:rPr>
          <w:rFonts w:ascii="Calibri Light" w:eastAsia="Calibri Light" w:hAnsi="Calibri Light" w:cs="Calibri Light"/>
        </w:rPr>
        <w:t>Alaminos</w:t>
      </w:r>
      <w:proofErr w:type="spellEnd"/>
      <w:r>
        <w:rPr>
          <w:rFonts w:ascii="Calibri Light" w:eastAsia="Calibri Light" w:hAnsi="Calibri Light" w:cs="Calibri Light"/>
        </w:rPr>
        <w:t xml:space="preserve"> María Florencia</w:t>
      </w:r>
    </w:p>
    <w:p w:rsidR="001F6283" w:rsidRDefault="001F6283"/>
    <w:sectPr w:rsidR="001F62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E5ACD"/>
    <w:multiLevelType w:val="hybridMultilevel"/>
    <w:tmpl w:val="F2A08820"/>
    <w:lvl w:ilvl="0" w:tplc="2C0A000F">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FDB43CB"/>
    <w:multiLevelType w:val="multilevel"/>
    <w:tmpl w:val="27B6D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621F35"/>
    <w:multiLevelType w:val="hybridMultilevel"/>
    <w:tmpl w:val="D856F20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A965AD4"/>
    <w:multiLevelType w:val="multilevel"/>
    <w:tmpl w:val="7A160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7E"/>
    <w:rsid w:val="001D4C1E"/>
    <w:rsid w:val="001F6283"/>
    <w:rsid w:val="00255F77"/>
    <w:rsid w:val="002E7FE1"/>
    <w:rsid w:val="00372E75"/>
    <w:rsid w:val="0038404A"/>
    <w:rsid w:val="004A53F0"/>
    <w:rsid w:val="005078FF"/>
    <w:rsid w:val="00562375"/>
    <w:rsid w:val="005742E4"/>
    <w:rsid w:val="005A768C"/>
    <w:rsid w:val="0077227E"/>
    <w:rsid w:val="00833923"/>
    <w:rsid w:val="008564FE"/>
    <w:rsid w:val="008A149B"/>
    <w:rsid w:val="0093442D"/>
    <w:rsid w:val="0095158D"/>
    <w:rsid w:val="00A57041"/>
    <w:rsid w:val="00A649C6"/>
    <w:rsid w:val="00B50B14"/>
    <w:rsid w:val="00C87FEC"/>
    <w:rsid w:val="00CE62A2"/>
    <w:rsid w:val="00D20899"/>
    <w:rsid w:val="00D3611C"/>
    <w:rsid w:val="00D61B96"/>
    <w:rsid w:val="00DD39B3"/>
    <w:rsid w:val="00F32894"/>
    <w:rsid w:val="00F622A4"/>
    <w:rsid w:val="00FD1F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7E"/>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77227E"/>
    <w:rPr>
      <w:rFonts w:cs="Times New Roman"/>
      <w:b/>
      <w:bCs/>
    </w:rPr>
  </w:style>
  <w:style w:type="paragraph" w:customStyle="1" w:styleId="Normal1">
    <w:name w:val="Normal1"/>
    <w:rsid w:val="0077227E"/>
    <w:pPr>
      <w:widowControl w:val="0"/>
      <w:spacing w:after="0" w:line="240" w:lineRule="auto"/>
    </w:pPr>
    <w:rPr>
      <w:rFonts w:ascii="Times New Roman" w:eastAsia="Times New Roman" w:hAnsi="Times New Roman" w:cs="Times New Roman"/>
      <w:color w:val="000000"/>
      <w:sz w:val="24"/>
      <w:szCs w:val="24"/>
      <w:lang w:val="es-ES" w:eastAsia="es-ES"/>
    </w:rPr>
  </w:style>
  <w:style w:type="paragraph" w:styleId="Prrafodelista">
    <w:name w:val="List Paragraph"/>
    <w:basedOn w:val="Normal"/>
    <w:uiPriority w:val="34"/>
    <w:qFormat/>
    <w:rsid w:val="0077227E"/>
    <w:pPr>
      <w:ind w:left="720"/>
      <w:contextualSpacing/>
    </w:pPr>
  </w:style>
  <w:style w:type="character" w:styleId="Hipervnculo">
    <w:name w:val="Hyperlink"/>
    <w:basedOn w:val="Fuentedeprrafopredeter"/>
    <w:uiPriority w:val="99"/>
    <w:unhideWhenUsed/>
    <w:rsid w:val="0095158D"/>
    <w:rPr>
      <w:color w:val="0000FF" w:themeColor="hyperlink"/>
      <w:u w:val="single"/>
    </w:rPr>
  </w:style>
  <w:style w:type="paragraph" w:styleId="Sinespaciado">
    <w:name w:val="No Spacing"/>
    <w:uiPriority w:val="1"/>
    <w:qFormat/>
    <w:rsid w:val="00D61B96"/>
    <w:pPr>
      <w:spacing w:after="0" w:line="240" w:lineRule="auto"/>
    </w:pPr>
    <w:rPr>
      <w:rFonts w:eastAsiaTheme="minorEastAsia"/>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7E"/>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77227E"/>
    <w:rPr>
      <w:rFonts w:cs="Times New Roman"/>
      <w:b/>
      <w:bCs/>
    </w:rPr>
  </w:style>
  <w:style w:type="paragraph" w:customStyle="1" w:styleId="Normal1">
    <w:name w:val="Normal1"/>
    <w:rsid w:val="0077227E"/>
    <w:pPr>
      <w:widowControl w:val="0"/>
      <w:spacing w:after="0" w:line="240" w:lineRule="auto"/>
    </w:pPr>
    <w:rPr>
      <w:rFonts w:ascii="Times New Roman" w:eastAsia="Times New Roman" w:hAnsi="Times New Roman" w:cs="Times New Roman"/>
      <w:color w:val="000000"/>
      <w:sz w:val="24"/>
      <w:szCs w:val="24"/>
      <w:lang w:val="es-ES" w:eastAsia="es-ES"/>
    </w:rPr>
  </w:style>
  <w:style w:type="paragraph" w:styleId="Prrafodelista">
    <w:name w:val="List Paragraph"/>
    <w:basedOn w:val="Normal"/>
    <w:uiPriority w:val="34"/>
    <w:qFormat/>
    <w:rsid w:val="0077227E"/>
    <w:pPr>
      <w:ind w:left="720"/>
      <w:contextualSpacing/>
    </w:pPr>
  </w:style>
  <w:style w:type="character" w:styleId="Hipervnculo">
    <w:name w:val="Hyperlink"/>
    <w:basedOn w:val="Fuentedeprrafopredeter"/>
    <w:uiPriority w:val="99"/>
    <w:unhideWhenUsed/>
    <w:rsid w:val="0095158D"/>
    <w:rPr>
      <w:color w:val="0000FF" w:themeColor="hyperlink"/>
      <w:u w:val="single"/>
    </w:rPr>
  </w:style>
  <w:style w:type="paragraph" w:styleId="Sinespaciado">
    <w:name w:val="No Spacing"/>
    <w:uiPriority w:val="1"/>
    <w:qFormat/>
    <w:rsid w:val="00D61B96"/>
    <w:pPr>
      <w:spacing w:after="0" w:line="240" w:lineRule="auto"/>
    </w:pPr>
    <w:rPr>
      <w:rFonts w:eastAsiaTheme="minorEastAsia"/>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ria.fahce.unlp.edu.ar/trab_eventos/ev.5318/ev.5318.pdf" TargetMode="External"/><Relationship Id="rId3" Type="http://schemas.microsoft.com/office/2007/relationships/stylesWithEffects" Target="stylesWithEffects.xml"/><Relationship Id="rId7" Type="http://schemas.openxmlformats.org/officeDocument/2006/relationships/hyperlink" Target="http://www.ts.ucr.ac.cr/binarios/sura/sura-005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anherrera.files.wordpress.com/2008/01/cartografia-social.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academica.org/000-044/59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2187</Words>
  <Characters>12034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alaminos</dc:creator>
  <cp:lastModifiedBy>Sandra</cp:lastModifiedBy>
  <cp:revision>9</cp:revision>
  <dcterms:created xsi:type="dcterms:W3CDTF">2018-11-20T01:24:00Z</dcterms:created>
  <dcterms:modified xsi:type="dcterms:W3CDTF">2018-11-29T09:47:00Z</dcterms:modified>
</cp:coreProperties>
</file>