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0C159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Departamento: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LENGUAS </w:t>
      </w: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0C159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Carrera: </w:t>
      </w:r>
      <w:r>
        <w:rPr>
          <w:rFonts w:ascii="Arial" w:eastAsia="Arial" w:hAnsi="Arial" w:cs="Arial"/>
          <w:color w:val="000000"/>
          <w:sz w:val="24"/>
          <w:szCs w:val="24"/>
        </w:rPr>
        <w:t>TECNICATURA EN LENGUAS</w:t>
      </w: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0C159A">
      <w:pPr>
        <w:tabs>
          <w:tab w:val="left" w:pos="2179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Asignatura: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LENGUA FRANCESA II</w:t>
      </w:r>
    </w:p>
    <w:p w:rsidR="00527B09" w:rsidRDefault="00527B09">
      <w:pPr>
        <w:tabs>
          <w:tab w:val="left" w:pos="2179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0C159A">
      <w:pPr>
        <w:tabs>
          <w:tab w:val="left" w:pos="2179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Código/s:</w:t>
      </w:r>
      <w:r>
        <w:rPr>
          <w:rFonts w:ascii="Arial" w:eastAsia="Arial" w:hAnsi="Arial" w:cs="Arial"/>
          <w:sz w:val="24"/>
          <w:szCs w:val="24"/>
        </w:rPr>
        <w:t xml:space="preserve"> 6885</w:t>
      </w:r>
    </w:p>
    <w:p w:rsidR="00527B09" w:rsidRDefault="00527B09">
      <w:pPr>
        <w:tabs>
          <w:tab w:val="left" w:pos="2179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527B09" w:rsidRDefault="000C159A">
      <w:pPr>
        <w:tabs>
          <w:tab w:val="left" w:pos="2179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Curso: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SEGUNDO AÑO</w:t>
      </w:r>
    </w:p>
    <w:p w:rsidR="00527B09" w:rsidRDefault="00527B09">
      <w:pPr>
        <w:tabs>
          <w:tab w:val="left" w:pos="2179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0C159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Régimen de la asignatura:</w:t>
      </w:r>
      <w:r>
        <w:rPr>
          <w:rFonts w:ascii="Arial" w:eastAsia="Arial" w:hAnsi="Arial" w:cs="Arial"/>
          <w:sz w:val="24"/>
          <w:szCs w:val="24"/>
        </w:rPr>
        <w:t xml:space="preserve"> ANUAL</w:t>
      </w:r>
    </w:p>
    <w:p w:rsidR="00527B09" w:rsidRDefault="00527B0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527B09" w:rsidRDefault="000C159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Asignación horaria semanal: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8 HORAS</w:t>
      </w: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0C159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Asignación horaria total: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240 HORAS</w:t>
      </w: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323DC1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Profesora Responsable </w:t>
      </w:r>
      <w:r w:rsidR="000C159A">
        <w:rPr>
          <w:rFonts w:ascii="Arial" w:eastAsia="Arial" w:hAnsi="Arial" w:cs="Arial"/>
          <w:b/>
          <w:sz w:val="24"/>
          <w:szCs w:val="24"/>
        </w:rPr>
        <w:t xml:space="preserve">: </w:t>
      </w:r>
      <w:r w:rsidR="000C159A">
        <w:rPr>
          <w:rFonts w:ascii="Arial" w:eastAsia="Arial" w:hAnsi="Arial" w:cs="Arial"/>
          <w:sz w:val="24"/>
          <w:szCs w:val="24"/>
        </w:rPr>
        <w:t>SILVIA</w:t>
      </w:r>
      <w:r w:rsidR="000C159A">
        <w:rPr>
          <w:rFonts w:ascii="Arial" w:eastAsia="Arial" w:hAnsi="Arial" w:cs="Arial"/>
          <w:color w:val="000000"/>
          <w:sz w:val="24"/>
          <w:szCs w:val="24"/>
        </w:rPr>
        <w:t xml:space="preserve"> CARMEN ELSTEIN. Asociada Exclusiva  </w:t>
      </w: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0C159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Profesoras Colaboradoras a cargo: </w:t>
      </w:r>
      <w:r>
        <w:rPr>
          <w:rFonts w:ascii="Arial" w:eastAsia="Arial" w:hAnsi="Arial" w:cs="Arial"/>
          <w:color w:val="000000"/>
          <w:sz w:val="24"/>
          <w:szCs w:val="24"/>
        </w:rPr>
        <w:t>CECILIA CRISTINA IRUSTA. Ayudante de Primera Semi Exclusiva. – ISABEL CUCCO Ayudante de Primera Semi Exclusiva</w:t>
      </w:r>
    </w:p>
    <w:p w:rsidR="00527B09" w:rsidRDefault="00527B0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527B09" w:rsidRDefault="000C159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Año académico: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2018</w:t>
      </w:r>
    </w:p>
    <w:p w:rsidR="00527B09" w:rsidRDefault="00527B09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0C159A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Lugar y fecha: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Río Cuarto,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abril 2018</w:t>
      </w: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FE053A" w:rsidRDefault="00FE053A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FE053A" w:rsidRDefault="00FE053A">
      <w:pPr>
        <w:spacing w:after="0" w:line="36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A95DEE" w:rsidRDefault="00A95DEE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527B09" w:rsidRDefault="00527B09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Pr="00A95DEE" w:rsidRDefault="000C159A">
      <w:pPr>
        <w:widowControl w:val="0"/>
        <w:numPr>
          <w:ilvl w:val="0"/>
          <w:numId w:val="2"/>
        </w:numPr>
        <w:spacing w:after="0" w:line="259" w:lineRule="auto"/>
        <w:contextualSpacing/>
        <w:jc w:val="left"/>
        <w:rPr>
          <w:color w:val="000000"/>
        </w:rPr>
      </w:pPr>
      <w:r>
        <w:rPr>
          <w:b/>
          <w:color w:val="000000"/>
        </w:rPr>
        <w:t xml:space="preserve">FUNDAMENTACIÓN </w:t>
      </w:r>
    </w:p>
    <w:p w:rsidR="00A95DEE" w:rsidRDefault="00A95DEE" w:rsidP="00A95DEE">
      <w:pPr>
        <w:widowControl w:val="0"/>
        <w:spacing w:after="0" w:line="259" w:lineRule="auto"/>
        <w:ind w:left="1080"/>
        <w:contextualSpacing/>
        <w:jc w:val="left"/>
        <w:rPr>
          <w:color w:val="000000"/>
        </w:rPr>
      </w:pPr>
    </w:p>
    <w:p w:rsidR="00A95DEE" w:rsidRDefault="000C159A">
      <w:pPr>
        <w:widowControl w:val="0"/>
        <w:spacing w:after="0" w:line="259" w:lineRule="auto"/>
      </w:pPr>
      <w:r>
        <w:t>La lengua Francesa II es una continuidad en relación con la lengua Francesa I del primer año de la carrera y supone un paso hacia la Lengua Francesa III del siguiente año académico. De modo que sus objetivos y contenidos lingüísticos y comunicativos avanzan en relación con la facilitación de la construcción de la competencia comunicativa de los estudiantes. Se opta por un método de enseñanza y aprendizaje publicado por varias razones:</w:t>
      </w:r>
      <w:r w:rsidR="00A95DEE">
        <w:t xml:space="preserve"> </w:t>
      </w:r>
      <w:r>
        <w:t>presentan documentos auténticos en soportes variados y trabajos sobre la web, están diseñados en virtud de una progresión de complejidad, facilitan la disposición de materiales de trabajo en el aula. No obstante, otros documentos y propuestas se formulan en el curso que complementan y amplían las prácticas en lengua francesa.</w:t>
      </w:r>
    </w:p>
    <w:p w:rsidR="00527B09" w:rsidRDefault="000C159A">
      <w:pPr>
        <w:widowControl w:val="0"/>
        <w:spacing w:after="0" w:line="259" w:lineRule="auto"/>
      </w:pPr>
      <w:r>
        <w:t>Los encuentros presenciales semanales intensivos garantizan los espacios de intercambio entre los estudiantes y el docente y entre los estudiantes entre sí de modo de generar situaciones de comunicación variadas para la práctica de todas las habilidades lingüísticas y comunicativas.</w:t>
      </w:r>
    </w:p>
    <w:p w:rsidR="00527B09" w:rsidRDefault="00527B09">
      <w:pPr>
        <w:widowControl w:val="0"/>
        <w:spacing w:after="0" w:line="259" w:lineRule="auto"/>
        <w:ind w:left="720"/>
        <w:rPr>
          <w:color w:val="000000"/>
        </w:rPr>
      </w:pPr>
    </w:p>
    <w:p w:rsidR="00527B09" w:rsidRDefault="000C159A">
      <w:pPr>
        <w:widowControl w:val="0"/>
        <w:numPr>
          <w:ilvl w:val="0"/>
          <w:numId w:val="2"/>
        </w:numPr>
        <w:spacing w:after="160" w:line="259" w:lineRule="auto"/>
        <w:rPr>
          <w:color w:val="000000"/>
        </w:rPr>
      </w:pPr>
      <w:r>
        <w:rPr>
          <w:b/>
          <w:color w:val="000000"/>
        </w:rPr>
        <w:t xml:space="preserve">OBJETIVOS </w:t>
      </w:r>
    </w:p>
    <w:p w:rsidR="00527B09" w:rsidRDefault="000C1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Comunicar oralmente o por escrito en situaciones de la vida cotidiana por medio de elecciones lingüística y pragmáticamente adaptadas a la situación discursiva y contextual. </w:t>
      </w:r>
    </w:p>
    <w:p w:rsidR="00527B09" w:rsidRDefault="000C1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Utilizar estrategias de comprensión y expresión oral y escrita facilitadoras de la comunicación.</w:t>
      </w:r>
    </w:p>
    <w:p w:rsidR="00527B09" w:rsidRDefault="000C1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Reflexionar sobre la utilización de la lengua a nivel metacognitivo, metacomunicativo y metalingüístico a fin de comunicar con eficacia.</w:t>
      </w:r>
    </w:p>
    <w:p w:rsidR="00527B09" w:rsidRDefault="000C1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Valorizar la reflexión en todos los niveles como contribuyente del éxito en las interacciones comunicativas. </w:t>
      </w:r>
    </w:p>
    <w:p w:rsidR="00527B09" w:rsidRDefault="000C1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Gestionar discursos variados, orales y escritos, en la recepción y en la producción. </w:t>
      </w:r>
    </w:p>
    <w:p w:rsidR="00527B09" w:rsidRDefault="000C1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Tomar contacto con las “voces” diferentes del francés y las culturas por ellas vehiculizadas. </w:t>
      </w:r>
    </w:p>
    <w:p w:rsidR="00527B09" w:rsidRDefault="000C1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Apreciar la importancia de la comunicación en lenguas y, por ende, la ampliación de las competencias cultural e intercultural. </w:t>
      </w:r>
    </w:p>
    <w:p w:rsidR="00527B09" w:rsidRDefault="000C1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Relacionar los saberes, saber-hacer y saber-aprender adquiridos en las lenguas materna y extranjeras de aprendizaje.</w:t>
      </w:r>
      <w:r>
        <w:br/>
      </w:r>
    </w:p>
    <w:p w:rsidR="00527B09" w:rsidRPr="00A95DEE" w:rsidRDefault="000C159A">
      <w:pPr>
        <w:widowControl w:val="0"/>
        <w:spacing w:after="160" w:line="259" w:lineRule="auto"/>
        <w:ind w:left="36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>3. CONTENIDOS</w:t>
      </w: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>UNIDAD I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 xml:space="preserve">Dossier 2 : Vers la vie active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 socioculturales:</w:t>
      </w:r>
      <w:r w:rsidRPr="00A95DEE">
        <w:rPr>
          <w:color w:val="000000"/>
          <w:lang w:val="fr-FR"/>
        </w:rPr>
        <w:t xml:space="preserve"> Le programme Erasmus – Les stages d’étudiants – La recherche d’emploi et la présentation en situation professionnelle – Les entretiens d’embauche. 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 pragmáticos</w:t>
      </w:r>
      <w:r w:rsidRPr="00A95DEE">
        <w:rPr>
          <w:color w:val="000000"/>
          <w:lang w:val="fr-FR"/>
        </w:rPr>
        <w:t xml:space="preserve">: Raconter une expérience universitaire – Raconter une expérience professionnelle – Rechercher un emploi : comprendre une annonce, indiquer les qualités pour </w:t>
      </w:r>
      <w:r w:rsidRPr="00A95DEE">
        <w:rPr>
          <w:color w:val="000000"/>
          <w:lang w:val="fr-FR"/>
        </w:rPr>
        <w:lastRenderedPageBreak/>
        <w:t xml:space="preserve">le poste – Postuler pour un emploi : rédiger un CV et un mail de motivation ; se présenter en contexte professionnel et expliquer son parcours – Donner des conseils, mettre en garde – Indiquer des changements nécessaires.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gramaticales</w:t>
      </w:r>
      <w:r w:rsidRPr="00A95DEE">
        <w:rPr>
          <w:color w:val="000000"/>
          <w:lang w:val="fr-FR"/>
        </w:rPr>
        <w:t xml:space="preserve">: Le plus-que parfait – les adverbes : formation des adverbes réguliers et irréguliers (-amment / -emment) – les marqueurs temporels(2) </w:t>
      </w:r>
      <w:r w:rsidRPr="00A95DEE">
        <w:rPr>
          <w:i/>
          <w:color w:val="000000"/>
          <w:lang w:val="fr-FR"/>
        </w:rPr>
        <w:t>depuis, pendant, il y a, pour+</w:t>
      </w:r>
      <w:r w:rsidRPr="00A95DEE">
        <w:rPr>
          <w:i/>
          <w:lang w:val="fr-FR"/>
        </w:rPr>
        <w:t>durée</w:t>
      </w:r>
      <w:r w:rsidRPr="00A95DEE">
        <w:rPr>
          <w:i/>
          <w:color w:val="000000"/>
          <w:lang w:val="fr-FR"/>
        </w:rPr>
        <w:t xml:space="preserve"> – </w:t>
      </w:r>
      <w:r w:rsidRPr="00A95DEE">
        <w:rPr>
          <w:color w:val="000000"/>
          <w:lang w:val="fr-FR"/>
        </w:rPr>
        <w:t>Les structures pour exprimer un conseil : impératif</w:t>
      </w:r>
      <w:r w:rsidRPr="00A95DEE">
        <w:rPr>
          <w:i/>
          <w:color w:val="000000"/>
          <w:lang w:val="fr-FR"/>
        </w:rPr>
        <w:t xml:space="preserve"> devoir +infinitif si+ présent /futur, si+présent /impératif, il faut que + subjonctif – </w:t>
      </w:r>
      <w:r w:rsidRPr="00A95DEE">
        <w:rPr>
          <w:color w:val="000000"/>
          <w:lang w:val="fr-FR"/>
        </w:rPr>
        <w:t>Le subjonctif pour exprimer la nécessité</w:t>
      </w:r>
      <w:r w:rsidRPr="00A95DEE">
        <w:rPr>
          <w:i/>
          <w:color w:val="000000"/>
          <w:lang w:val="fr-FR"/>
        </w:rPr>
        <w:t xml:space="preserve"> : </w:t>
      </w:r>
      <w:r w:rsidRPr="00A95DEE">
        <w:rPr>
          <w:color w:val="000000"/>
          <w:lang w:val="fr-FR"/>
        </w:rPr>
        <w:t>formation des verbes réguliers et irréguliers.</w:t>
      </w:r>
    </w:p>
    <w:p w:rsidR="00527B09" w:rsidRPr="00A95DEE" w:rsidRDefault="000C159A">
      <w:pPr>
        <w:widowControl w:val="0"/>
        <w:tabs>
          <w:tab w:val="left" w:pos="2492"/>
        </w:tabs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 lexicales</w:t>
      </w:r>
      <w:r w:rsidRPr="00A95DEE">
        <w:rPr>
          <w:color w:val="000000"/>
          <w:lang w:val="fr-FR"/>
        </w:rPr>
        <w:t>: Termes liés aux études – Termes liés à l’expérience professionnelle – Termes liés à la recherche d’emploi et à l’entreprise – Termes liés au descriptif d’un emploi et aux qualités professionnelles – Formules du mail / de la lettre de motivation – Quelques formules impersonnelles pour exprimer la nécessité : il est important/ essentiel de/que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fonéticos</w:t>
      </w:r>
      <w:r w:rsidRPr="00A95DEE">
        <w:rPr>
          <w:color w:val="000000"/>
          <w:lang w:val="fr-FR"/>
        </w:rPr>
        <w:t>: Prononciation des adverbes en –ment- Prononciation des sigles et acronymes – Registre de langue – Intonation : conseil ou ordre – Prononciation du subjonctif.</w:t>
      </w:r>
    </w:p>
    <w:p w:rsidR="00527B09" w:rsidRPr="00A95DEE" w:rsidRDefault="000C159A">
      <w:pPr>
        <w:widowControl w:val="0"/>
        <w:rPr>
          <w:b/>
          <w:color w:val="000000"/>
          <w:lang w:val="fr-FR"/>
        </w:rPr>
      </w:pPr>
      <w:r w:rsidRPr="00A95DEE">
        <w:rPr>
          <w:b/>
          <w:color w:val="000000"/>
          <w:lang w:val="fr-FR"/>
        </w:rPr>
        <w:t>UNIDAD II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 xml:space="preserve">Dossier 3 : La France vue par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 xml:space="preserve">Contenidos socioculturales: </w:t>
      </w:r>
      <w:r w:rsidRPr="00A95DEE">
        <w:rPr>
          <w:color w:val="000000"/>
          <w:lang w:val="fr-FR"/>
        </w:rPr>
        <w:t> L</w:t>
      </w:r>
      <w:r w:rsidRPr="00A95DEE">
        <w:rPr>
          <w:lang w:val="fr-FR"/>
        </w:rPr>
        <w:t>es stéréotypes: les Français vus d’ailleurs - Vivre en France/</w:t>
      </w:r>
      <w:r w:rsidRPr="00A95DEE">
        <w:rPr>
          <w:color w:val="000000"/>
          <w:lang w:val="fr-FR"/>
        </w:rPr>
        <w:t xml:space="preserve"> vi</w:t>
      </w:r>
      <w:r w:rsidRPr="00A95DEE">
        <w:rPr>
          <w:lang w:val="fr-FR"/>
        </w:rPr>
        <w:t>v</w:t>
      </w:r>
      <w:r w:rsidRPr="00A95DEE">
        <w:rPr>
          <w:color w:val="000000"/>
          <w:lang w:val="fr-FR"/>
        </w:rPr>
        <w:t xml:space="preserve">re ailleurs - Modes de vie différents: les expatriés et couples binationaux - La qualité de vie à Paris/ en province. </w:t>
      </w:r>
    </w:p>
    <w:p w:rsidR="00527B09" w:rsidRPr="00A95DEE" w:rsidRDefault="00527B09">
      <w:pPr>
        <w:widowControl w:val="0"/>
        <w:spacing w:after="0" w:line="240" w:lineRule="auto"/>
        <w:rPr>
          <w:color w:val="000000"/>
          <w:lang w:val="fr-FR"/>
        </w:rPr>
      </w:pP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 pragmáticos :</w:t>
      </w:r>
      <w:r w:rsidRPr="00A95DEE">
        <w:rPr>
          <w:color w:val="000000"/>
          <w:lang w:val="fr-FR"/>
        </w:rPr>
        <w:t xml:space="preserve">  Parler d</w:t>
      </w:r>
      <w:r w:rsidRPr="00A95DEE">
        <w:rPr>
          <w:lang w:val="fr-FR"/>
        </w:rPr>
        <w:t>’un pays et des ses habitants - Découvrir des stéréotypes - Comprendre et exprimer un pourcentage, des données statistiques - Questionner sur /évoquer un changement de vie - Exprimer son ressenti concernant un changement de vie - Évoquer des différences culturelles - Comprendre des usages et règles de savoir-vivre - Comprendre une étude comparative, un classement - Parler de son lieu de vie, justifier ses choix.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gramaticales </w:t>
      </w:r>
      <w:r w:rsidRPr="00A95DEE">
        <w:rPr>
          <w:color w:val="000000"/>
          <w:lang w:val="fr-FR"/>
        </w:rPr>
        <w:t xml:space="preserve">: Les pronoms relatifs </w:t>
      </w:r>
      <w:r w:rsidRPr="00A95DEE">
        <w:rPr>
          <w:i/>
          <w:color w:val="000000"/>
          <w:lang w:val="fr-FR"/>
        </w:rPr>
        <w:t>où</w:t>
      </w:r>
      <w:r w:rsidRPr="00A95DEE">
        <w:rPr>
          <w:color w:val="000000"/>
          <w:lang w:val="fr-FR"/>
        </w:rPr>
        <w:t xml:space="preserve"> et </w:t>
      </w:r>
      <w:r w:rsidRPr="00A95DEE">
        <w:rPr>
          <w:i/>
          <w:color w:val="000000"/>
          <w:lang w:val="fr-FR"/>
        </w:rPr>
        <w:t xml:space="preserve">dont </w:t>
      </w:r>
      <w:r w:rsidRPr="00A95DEE">
        <w:rPr>
          <w:color w:val="000000"/>
          <w:lang w:val="fr-FR"/>
        </w:rPr>
        <w:t>- Les pronoms démonstratifs (celui, celle c</w:t>
      </w:r>
      <w:r w:rsidRPr="00A95DEE">
        <w:rPr>
          <w:lang w:val="fr-FR"/>
        </w:rPr>
        <w:t>eu</w:t>
      </w:r>
      <w:r w:rsidRPr="00A95DEE">
        <w:rPr>
          <w:color w:val="000000"/>
          <w:lang w:val="fr-FR"/>
        </w:rPr>
        <w:t>x, celles) - La question inversée a</w:t>
      </w:r>
      <w:r w:rsidRPr="00A95DEE">
        <w:rPr>
          <w:lang w:val="fr-FR"/>
        </w:rPr>
        <w:t xml:space="preserve">vec les verbes pronominaux au passé composé - Pronoms indéfinis et adverbes: quelqu’un, rien, personne, nulle part etc. - Le superlatif - </w:t>
      </w:r>
      <w:r w:rsidRPr="00A95DEE">
        <w:rPr>
          <w:i/>
          <w:lang w:val="fr-FR"/>
        </w:rPr>
        <w:t xml:space="preserve">Ce qui, ce que, c’est </w:t>
      </w:r>
      <w:r w:rsidRPr="00A95DEE">
        <w:rPr>
          <w:lang w:val="fr-FR"/>
        </w:rPr>
        <w:t>pour mettre en relief.</w:t>
      </w:r>
    </w:p>
    <w:p w:rsidR="00527B09" w:rsidRPr="00A95DEE" w:rsidRDefault="000C159A">
      <w:pPr>
        <w:widowControl w:val="0"/>
        <w:spacing w:after="0" w:line="240" w:lineRule="auto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 lexicales </w:t>
      </w:r>
      <w:r w:rsidRPr="00A95DEE">
        <w:rPr>
          <w:color w:val="000000"/>
          <w:lang w:val="fr-FR"/>
        </w:rPr>
        <w:t>: Quelques expressions pour parler d</w:t>
      </w:r>
      <w:r w:rsidRPr="00A95DEE">
        <w:rPr>
          <w:lang w:val="fr-FR"/>
        </w:rPr>
        <w:t>’un pays (conditions de vie, mentalités) - L’expression d’un pourcentage - Quelques marqueurs chronologiques - Termes liés à l’expression du ressenti (état d’esprit, point de vue) - Verbes et constructions pour exprimer des règles de savoir-vivre - Termes liés au lieu de vie (province/capitale) - Quelques verbes pour parler des avantages d’une ville.</w:t>
      </w:r>
    </w:p>
    <w:p w:rsidR="00527B09" w:rsidRPr="00A95DEE" w:rsidRDefault="00527B09">
      <w:pPr>
        <w:widowControl w:val="0"/>
        <w:rPr>
          <w:lang w:val="fr-FR"/>
        </w:rPr>
      </w:pP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fonéticos</w:t>
      </w:r>
      <w:r w:rsidRPr="00A95DEE">
        <w:rPr>
          <w:color w:val="000000"/>
          <w:lang w:val="fr-FR"/>
        </w:rPr>
        <w:t> :  Prononciation des pourcentages - Les indéfinis: rythme et accentuation - Pronon</w:t>
      </w:r>
      <w:r w:rsidRPr="00A95DEE">
        <w:rPr>
          <w:lang w:val="fr-FR"/>
        </w:rPr>
        <w:t xml:space="preserve">ciation de </w:t>
      </w:r>
      <w:r w:rsidRPr="00A95DEE">
        <w:rPr>
          <w:i/>
          <w:lang w:val="fr-FR"/>
        </w:rPr>
        <w:t>plus</w:t>
      </w:r>
      <w:r w:rsidRPr="00A95DEE">
        <w:rPr>
          <w:lang w:val="fr-FR"/>
        </w:rPr>
        <w:t xml:space="preserve"> dans le superlatif.</w:t>
      </w:r>
    </w:p>
    <w:p w:rsidR="00527B09" w:rsidRPr="00A95DEE" w:rsidRDefault="00527B09">
      <w:pPr>
        <w:widowControl w:val="0"/>
        <w:rPr>
          <w:color w:val="000000"/>
          <w:lang w:val="fr-FR"/>
        </w:rPr>
      </w:pPr>
    </w:p>
    <w:p w:rsidR="00527B09" w:rsidRPr="00A95DEE" w:rsidRDefault="000C159A">
      <w:pPr>
        <w:widowControl w:val="0"/>
        <w:rPr>
          <w:b/>
          <w:color w:val="000000"/>
          <w:lang w:val="fr-FR"/>
        </w:rPr>
      </w:pPr>
      <w:r w:rsidRPr="00A95DEE">
        <w:rPr>
          <w:b/>
          <w:color w:val="000000"/>
          <w:lang w:val="fr-FR"/>
        </w:rPr>
        <w:t>UNIDAD III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>Dossier 4 : Médiamania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socioculturales</w:t>
      </w:r>
      <w:r w:rsidRPr="00A95DEE">
        <w:rPr>
          <w:color w:val="000000"/>
          <w:lang w:val="fr-FR"/>
        </w:rPr>
        <w:t>:  Les nouveaux modes d</w:t>
      </w:r>
      <w:r w:rsidRPr="00A95DEE">
        <w:rPr>
          <w:lang w:val="fr-FR"/>
        </w:rPr>
        <w:t>’information, les médias participatifs - Les médias “traditionnels”: presse (en ligne), radio, télévision - Les faits divers dans la presse et à la radio.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 pragmáticos</w:t>
      </w:r>
      <w:r w:rsidRPr="00A95DEE">
        <w:rPr>
          <w:color w:val="000000"/>
          <w:lang w:val="fr-FR"/>
        </w:rPr>
        <w:t>: Rendre compte d</w:t>
      </w:r>
      <w:r w:rsidRPr="00A95DEE">
        <w:rPr>
          <w:lang w:val="fr-FR"/>
        </w:rPr>
        <w:t>’un évènement - Faire une suggestion, inciter à agir - Intervenir dans la blogosphère - Comprendre des titres de presses - Réagir / donner son opinion sur un programme de télévision - Comprendre des évènements rapportés dans les médias - Rapporter un fait divers - Témoigner d’un évènement.</w:t>
      </w:r>
      <w:r w:rsidRPr="00A95DEE">
        <w:rPr>
          <w:color w:val="000000"/>
          <w:lang w:val="fr-FR"/>
        </w:rPr>
        <w:t xml:space="preserve"> </w:t>
      </w:r>
    </w:p>
    <w:p w:rsidR="00527B09" w:rsidRPr="00A95DEE" w:rsidRDefault="000C159A">
      <w:pPr>
        <w:widowControl w:val="0"/>
        <w:rPr>
          <w:color w:val="000000"/>
          <w:u w:val="single"/>
          <w:lang w:val="fr-FR"/>
        </w:rPr>
      </w:pPr>
      <w:r w:rsidRPr="00A95DEE">
        <w:rPr>
          <w:color w:val="000000"/>
          <w:u w:val="single"/>
          <w:lang w:val="fr-FR"/>
        </w:rPr>
        <w:t>Contenidos gramaticales:</w:t>
      </w:r>
      <w:r w:rsidRPr="00A95DEE">
        <w:rPr>
          <w:color w:val="000000"/>
          <w:lang w:val="fr-FR"/>
        </w:rPr>
        <w:t xml:space="preserve"> Les pronoms </w:t>
      </w:r>
      <w:r w:rsidRPr="00A95DEE">
        <w:rPr>
          <w:lang w:val="fr-FR"/>
        </w:rPr>
        <w:t xml:space="preserve">interrogatifs - Les pronoms possessifs - </w:t>
      </w:r>
      <w:r w:rsidRPr="00A95DEE">
        <w:rPr>
          <w:i/>
          <w:lang w:val="fr-FR"/>
        </w:rPr>
        <w:t>Si</w:t>
      </w:r>
      <w:r w:rsidRPr="00A95DEE">
        <w:rPr>
          <w:lang w:val="fr-FR"/>
        </w:rPr>
        <w:t xml:space="preserve"> + imparfait pour suggérer / inciter - La nominalisation - Les genre des noms - </w:t>
      </w:r>
      <w:r w:rsidRPr="00A95DEE">
        <w:rPr>
          <w:i/>
          <w:lang w:val="fr-FR"/>
        </w:rPr>
        <w:t>C’est… qui, c’est…</w:t>
      </w:r>
      <w:r w:rsidRPr="00A95DEE">
        <w:rPr>
          <w:lang w:val="fr-FR"/>
        </w:rPr>
        <w:t xml:space="preserve"> que pour mettre en relief - Les temps du passé - La forme passive - L’accord du participe passé avec le COD.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 lexicales:</w:t>
      </w:r>
      <w:r w:rsidRPr="00A95DEE">
        <w:rPr>
          <w:lang w:val="fr-FR"/>
        </w:rPr>
        <w:t xml:space="preserve"> Termes et expressions verbales pour informer sur un évènement - Termes liés la la blogosphère -  Termes liés aux médias - Termes liés la la superstition, aux jeux de hasard - </w:t>
      </w:r>
      <w:r w:rsidRPr="00A95DEE">
        <w:rPr>
          <w:color w:val="000000"/>
          <w:u w:val="single"/>
          <w:lang w:val="fr-FR"/>
        </w:rPr>
        <w:t xml:space="preserve">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lang w:val="fr-FR"/>
        </w:rPr>
        <w:t xml:space="preserve"> </w:t>
      </w:r>
      <w:r w:rsidRPr="00A95DEE">
        <w:rPr>
          <w:color w:val="000000"/>
          <w:u w:val="single"/>
          <w:lang w:val="fr-FR"/>
        </w:rPr>
        <w:t>Contenidos fonéticos</w:t>
      </w:r>
      <w:r w:rsidRPr="00A95DEE">
        <w:rPr>
          <w:color w:val="000000"/>
          <w:lang w:val="fr-FR"/>
        </w:rPr>
        <w:t xml:space="preserve">: Intonation: étonnement ou question simple - </w:t>
      </w:r>
      <w:r w:rsidRPr="00A95DEE">
        <w:rPr>
          <w:lang w:val="fr-FR"/>
        </w:rPr>
        <w:t>Rythme de la phrase et intonation de la mise en relief - L'enchaînement vocalique dans la forme passive.</w:t>
      </w:r>
    </w:p>
    <w:p w:rsidR="00527B09" w:rsidRPr="00A95DEE" w:rsidRDefault="00527B09">
      <w:pPr>
        <w:widowControl w:val="0"/>
        <w:rPr>
          <w:color w:val="000000"/>
          <w:lang w:val="fr-FR"/>
        </w:rPr>
      </w:pP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>UNIDAD IV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lang w:val="fr-FR"/>
        </w:rPr>
        <w:t xml:space="preserve"> </w:t>
      </w:r>
      <w:r w:rsidRPr="00A95DEE">
        <w:rPr>
          <w:b/>
          <w:color w:val="000000"/>
          <w:lang w:val="fr-FR"/>
        </w:rPr>
        <w:t>Dossier 5: Instants loisirs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socioculturales</w:t>
      </w:r>
      <w:r w:rsidRPr="00A95DEE">
        <w:rPr>
          <w:color w:val="000000"/>
          <w:lang w:val="fr-FR"/>
        </w:rPr>
        <w:t>: Les festival de Cannes et les critiques de film - Les loisirs: les MJC - Maisons pour tous et la vie associative -</w:t>
      </w:r>
      <w:r w:rsidRPr="00A95DEE">
        <w:rPr>
          <w:lang w:val="fr-FR"/>
        </w:rPr>
        <w:t xml:space="preserve"> Les différents types de tourisme (le tourisme vert, le tourisme insolite).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pragmáticos</w:t>
      </w:r>
      <w:r w:rsidRPr="00A95DEE">
        <w:rPr>
          <w:color w:val="000000"/>
          <w:lang w:val="fr-FR"/>
        </w:rPr>
        <w:t>: Présenter un réalisateur /un f</w:t>
      </w:r>
      <w:r w:rsidRPr="00A95DEE">
        <w:rPr>
          <w:lang w:val="fr-FR"/>
        </w:rPr>
        <w:t>ilm</w:t>
      </w:r>
      <w:r w:rsidRPr="00A95DEE">
        <w:rPr>
          <w:color w:val="000000"/>
          <w:lang w:val="fr-FR"/>
        </w:rPr>
        <w:t xml:space="preserve"> - Exprimer des appréciations - Inciter </w:t>
      </w:r>
      <w:r w:rsidRPr="00A95DEE">
        <w:rPr>
          <w:lang w:val="fr-FR"/>
        </w:rPr>
        <w:t>à</w:t>
      </w:r>
      <w:r w:rsidRPr="00A95DEE">
        <w:rPr>
          <w:color w:val="000000"/>
          <w:lang w:val="fr-FR"/>
        </w:rPr>
        <w:t xml:space="preserve"> pratiquer une activité - </w:t>
      </w:r>
      <w:r w:rsidRPr="00A95DEE">
        <w:rPr>
          <w:lang w:val="fr-FR"/>
        </w:rPr>
        <w:t xml:space="preserve">Parler de ses activités de loisirs et de la vie associative - Sélectionner une prestation touristique - </w:t>
      </w:r>
      <w:r w:rsidRPr="00A95DEE">
        <w:rPr>
          <w:color w:val="000000"/>
          <w:lang w:val="fr-FR"/>
        </w:rPr>
        <w:t xml:space="preserve"> Faire une réservation - Informer sur un itinéraire</w:t>
      </w:r>
      <w:r w:rsidRPr="00A95DEE">
        <w:rPr>
          <w:lang w:val="fr-FR"/>
        </w:rPr>
        <w:t>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gramaticales</w:t>
      </w:r>
      <w:r w:rsidRPr="00A95DEE">
        <w:rPr>
          <w:color w:val="000000"/>
          <w:lang w:val="fr-FR"/>
        </w:rPr>
        <w:t>: La place de l</w:t>
      </w:r>
      <w:r w:rsidRPr="00A95DEE">
        <w:rPr>
          <w:lang w:val="fr-FR"/>
        </w:rPr>
        <w:t xml:space="preserve">’adverbe dans les temps composés - La place des adjectifs (révision et approfondissement) - Les pronoms personnels </w:t>
      </w:r>
      <w:r w:rsidRPr="00A95DEE">
        <w:rPr>
          <w:i/>
          <w:lang w:val="fr-FR"/>
        </w:rPr>
        <w:t>après à</w:t>
      </w:r>
      <w:r w:rsidRPr="00A95DEE">
        <w:rPr>
          <w:lang w:val="fr-FR"/>
        </w:rPr>
        <w:t xml:space="preserve"> et </w:t>
      </w:r>
      <w:r w:rsidRPr="00A95DEE">
        <w:rPr>
          <w:i/>
          <w:lang w:val="fr-FR"/>
        </w:rPr>
        <w:t xml:space="preserve">de </w:t>
      </w:r>
      <w:r w:rsidRPr="00A95DEE">
        <w:rPr>
          <w:lang w:val="fr-FR"/>
        </w:rPr>
        <w:t xml:space="preserve">- Les pronoms COI (rappel) - Les pronoms indirects </w:t>
      </w:r>
      <w:r w:rsidRPr="00A95DEE">
        <w:rPr>
          <w:i/>
          <w:lang w:val="fr-FR"/>
        </w:rPr>
        <w:t>en</w:t>
      </w:r>
      <w:r w:rsidRPr="00A95DEE">
        <w:rPr>
          <w:lang w:val="fr-FR"/>
        </w:rPr>
        <w:t xml:space="preserve"> et </w:t>
      </w:r>
      <w:r w:rsidRPr="00A95DEE">
        <w:rPr>
          <w:i/>
          <w:lang w:val="fr-FR"/>
        </w:rPr>
        <w:t>y</w:t>
      </w:r>
      <w:r w:rsidRPr="00A95DEE">
        <w:rPr>
          <w:lang w:val="fr-FR"/>
        </w:rPr>
        <w:t xml:space="preserve"> - Le gérondif - Les pronoms de lieu </w:t>
      </w:r>
      <w:r w:rsidRPr="00A95DEE">
        <w:rPr>
          <w:i/>
          <w:lang w:val="fr-FR"/>
        </w:rPr>
        <w:t>en</w:t>
      </w:r>
      <w:r w:rsidRPr="00A95DEE">
        <w:rPr>
          <w:lang w:val="fr-FR"/>
        </w:rPr>
        <w:t xml:space="preserve"> et </w:t>
      </w:r>
      <w:r w:rsidRPr="00A95DEE">
        <w:rPr>
          <w:i/>
          <w:lang w:val="fr-FR"/>
        </w:rPr>
        <w:t>y</w:t>
      </w:r>
      <w:r w:rsidRPr="00A95DEE">
        <w:rPr>
          <w:lang w:val="fr-FR"/>
        </w:rPr>
        <w:t>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 lexicales</w:t>
      </w:r>
      <w:r w:rsidRPr="00A95DEE">
        <w:rPr>
          <w:color w:val="000000"/>
          <w:lang w:val="fr-FR"/>
        </w:rPr>
        <w:t>: Ter</w:t>
      </w:r>
      <w:r w:rsidRPr="00A95DEE">
        <w:rPr>
          <w:lang w:val="fr-FR"/>
        </w:rPr>
        <w:t xml:space="preserve">mes liés au cinéma et aux récompenses - Quelques termes et expressions pour exprimer des appréciations sur un film - Termes liés aux loisirs - Termes liés </w:t>
      </w:r>
      <w:r w:rsidRPr="00A95DEE">
        <w:rPr>
          <w:lang w:val="fr-FR"/>
        </w:rPr>
        <w:lastRenderedPageBreak/>
        <w:t>aux associations de loisirs - Quelques formules pour inciter - Termes liés aux descriptifs touristiques et à la réservation (repas, hébergement…).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fonéticos</w:t>
      </w:r>
      <w:r w:rsidRPr="00A95DEE">
        <w:rPr>
          <w:color w:val="000000"/>
          <w:lang w:val="fr-FR"/>
        </w:rPr>
        <w:t>: Intonations: enthousiasme ou déception - Intonation: incitation et encouragement</w:t>
      </w:r>
      <w:r w:rsidRPr="00A95DEE">
        <w:rPr>
          <w:lang w:val="fr-FR"/>
        </w:rPr>
        <w:t>.</w:t>
      </w:r>
    </w:p>
    <w:p w:rsidR="00527B09" w:rsidRPr="00A95DEE" w:rsidRDefault="00527B09">
      <w:pPr>
        <w:widowControl w:val="0"/>
        <w:rPr>
          <w:color w:val="000000"/>
          <w:lang w:val="fr-FR"/>
        </w:rPr>
      </w:pPr>
    </w:p>
    <w:p w:rsidR="00527B09" w:rsidRPr="00A95DEE" w:rsidRDefault="000C159A">
      <w:pPr>
        <w:widowControl w:val="0"/>
        <w:rPr>
          <w:b/>
          <w:color w:val="000000"/>
          <w:lang w:val="fr-FR"/>
        </w:rPr>
      </w:pPr>
      <w:r w:rsidRPr="00A95DEE">
        <w:rPr>
          <w:b/>
          <w:color w:val="000000"/>
          <w:lang w:val="fr-FR"/>
        </w:rPr>
        <w:t>UNIDAD V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>Dossier 6: Le monde est à nous!</w:t>
      </w:r>
    </w:p>
    <w:p w:rsidR="00527B09" w:rsidRPr="00A95DEE" w:rsidRDefault="000C159A">
      <w:pPr>
        <w:widowControl w:val="0"/>
        <w:jc w:val="left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socioculturales</w:t>
      </w:r>
      <w:r w:rsidRPr="00A95DEE">
        <w:rPr>
          <w:color w:val="000000"/>
          <w:lang w:val="fr-FR"/>
        </w:rPr>
        <w:t> : Les souhaits et aspira</w:t>
      </w:r>
      <w:r w:rsidRPr="00A95DEE">
        <w:rPr>
          <w:lang w:val="fr-FR"/>
        </w:rPr>
        <w:t>tions pour demain - L’action humanitaire / bénévole - Le voyage d’aventure, les récits de voyage.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pragmáticos </w:t>
      </w:r>
      <w:r w:rsidRPr="00A95DEE">
        <w:rPr>
          <w:color w:val="000000"/>
          <w:lang w:val="fr-FR"/>
        </w:rPr>
        <w:t>: Envisager l</w:t>
      </w:r>
      <w:r w:rsidRPr="00A95DEE">
        <w:rPr>
          <w:lang w:val="fr-FR"/>
        </w:rPr>
        <w:t>’avenir: exprimer des souhaits / des espoirs / des voeux - Faire des suggestions - Parler de ses centres d'intérêt, de ses engagements - Exprimer un but, un objectif - Présenter un projet - Imaginer une situation hypothétique ou irréelle - Présenter / Résumer un livre - Donner son avis, justifier ses choix - Exprimer l’accord, le désaccord.</w:t>
      </w:r>
    </w:p>
    <w:p w:rsidR="00527B09" w:rsidRPr="00A95DEE" w:rsidRDefault="000C159A">
      <w:pPr>
        <w:widowControl w:val="0"/>
        <w:rPr>
          <w:i/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 xml:space="preserve">Contenidos gramaticales </w:t>
      </w:r>
      <w:r w:rsidRPr="00A95DEE">
        <w:rPr>
          <w:color w:val="000000"/>
          <w:lang w:val="fr-FR"/>
        </w:rPr>
        <w:t>:  L</w:t>
      </w:r>
      <w:r w:rsidRPr="00A95DEE">
        <w:rPr>
          <w:lang w:val="fr-FR"/>
        </w:rPr>
        <w:t xml:space="preserve">’expression du souhait: </w:t>
      </w:r>
      <w:r w:rsidRPr="00A95DEE">
        <w:rPr>
          <w:i/>
          <w:lang w:val="fr-FR"/>
        </w:rPr>
        <w:t>souhaiter que</w:t>
      </w:r>
      <w:r w:rsidRPr="00A95DEE">
        <w:rPr>
          <w:lang w:val="fr-FR"/>
        </w:rPr>
        <w:t xml:space="preserve"> + subjonctif, </w:t>
      </w:r>
      <w:r w:rsidRPr="00A95DEE">
        <w:rPr>
          <w:i/>
          <w:lang w:val="fr-FR"/>
        </w:rPr>
        <w:t>espérer que</w:t>
      </w:r>
      <w:r w:rsidRPr="00A95DEE">
        <w:rPr>
          <w:lang w:val="fr-FR"/>
        </w:rPr>
        <w:t xml:space="preserve"> + indicatif, </w:t>
      </w:r>
      <w:r w:rsidRPr="00A95DEE">
        <w:rPr>
          <w:i/>
          <w:lang w:val="fr-FR"/>
        </w:rPr>
        <w:t>j’aimerais / je voudrais que</w:t>
      </w:r>
      <w:r w:rsidRPr="00A95DEE">
        <w:rPr>
          <w:lang w:val="fr-FR"/>
        </w:rPr>
        <w:t xml:space="preserve"> + subjonctif, </w:t>
      </w:r>
      <w:r w:rsidRPr="00A95DEE">
        <w:rPr>
          <w:i/>
          <w:lang w:val="fr-FR"/>
        </w:rPr>
        <w:t>j’aimerais</w:t>
      </w:r>
      <w:r w:rsidRPr="00A95DEE">
        <w:rPr>
          <w:lang w:val="fr-FR"/>
        </w:rPr>
        <w:t xml:space="preserve"> + infinitif - Le conditionnel présent pour faire une suggestion - Le but: </w:t>
      </w:r>
      <w:r w:rsidRPr="00A95DEE">
        <w:rPr>
          <w:i/>
          <w:lang w:val="fr-FR"/>
        </w:rPr>
        <w:t>afin de / pour</w:t>
      </w:r>
      <w:r w:rsidRPr="00A95DEE">
        <w:rPr>
          <w:lang w:val="fr-FR"/>
        </w:rPr>
        <w:t xml:space="preserve"> + infinitif, </w:t>
      </w:r>
      <w:r w:rsidRPr="00A95DEE">
        <w:rPr>
          <w:i/>
          <w:lang w:val="fr-FR"/>
        </w:rPr>
        <w:t>afin que / pour que</w:t>
      </w:r>
      <w:r w:rsidRPr="00A95DEE">
        <w:rPr>
          <w:lang w:val="fr-FR"/>
        </w:rPr>
        <w:t xml:space="preserve"> + subjonctif - Le conditionnel présent (projet, situation irréelle) - Les connecteurs pour exprimer la cause et la conséquence: </w:t>
      </w:r>
      <w:r w:rsidRPr="00A95DEE">
        <w:rPr>
          <w:i/>
          <w:lang w:val="fr-FR"/>
        </w:rPr>
        <w:t>car, comme, en effet c’est pourquoi / c’est pour cette raison que / c’est pour ça que, donc, alors - Grâce à / à cause de.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Lexicales</w:t>
      </w:r>
      <w:r w:rsidRPr="00A95DEE">
        <w:rPr>
          <w:color w:val="000000"/>
          <w:lang w:val="fr-FR"/>
        </w:rPr>
        <w:t xml:space="preserve"> : Termes liés </w:t>
      </w:r>
      <w:r w:rsidRPr="00A95DEE">
        <w:rPr>
          <w:lang w:val="fr-FR"/>
        </w:rPr>
        <w:t>à la musique et aux groupes musicaux - Formules pour exprimer un souhait - Termes liés aux forums de discussion sur Internet - Quelques formules verbales pour indiquer un objectif - Verbes pour indiquer les centres d'intérêt - Termes liés au récit de voyage - Formules pour donner son avis, pour exprimer l’accord / le désaccord.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fonéticos</w:t>
      </w:r>
      <w:r w:rsidRPr="00A95DEE">
        <w:rPr>
          <w:color w:val="000000"/>
          <w:lang w:val="fr-FR"/>
        </w:rPr>
        <w:t xml:space="preserve"> : Prononciation de </w:t>
      </w:r>
      <w:r w:rsidRPr="00A95DEE">
        <w:rPr>
          <w:i/>
          <w:color w:val="000000"/>
          <w:lang w:val="fr-FR"/>
        </w:rPr>
        <w:t>r</w:t>
      </w:r>
      <w:r w:rsidRPr="00A95DEE">
        <w:rPr>
          <w:color w:val="000000"/>
          <w:lang w:val="fr-FR"/>
        </w:rPr>
        <w:t xml:space="preserve"> - Virelangues et groupes </w:t>
      </w:r>
      <w:r w:rsidRPr="00A95DEE">
        <w:rPr>
          <w:lang w:val="fr-FR"/>
        </w:rPr>
        <w:t>consonantiques - Distinction futur simple / conditionnel présent - Intonation de l’insistance.</w:t>
      </w:r>
    </w:p>
    <w:p w:rsidR="00527B09" w:rsidRPr="00A95DEE" w:rsidRDefault="00527B09">
      <w:pPr>
        <w:widowControl w:val="0"/>
        <w:rPr>
          <w:color w:val="000000"/>
          <w:lang w:val="fr-FR"/>
        </w:rPr>
      </w:pPr>
    </w:p>
    <w:p w:rsidR="00527B09" w:rsidRPr="00A95DEE" w:rsidRDefault="000C159A">
      <w:pPr>
        <w:widowControl w:val="0"/>
        <w:rPr>
          <w:b/>
          <w:color w:val="000000"/>
          <w:lang w:val="fr-FR"/>
        </w:rPr>
      </w:pPr>
      <w:r w:rsidRPr="00A95DEE">
        <w:rPr>
          <w:b/>
          <w:color w:val="000000"/>
          <w:lang w:val="fr-FR"/>
        </w:rPr>
        <w:t>UNIDAD VI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>Dossier 7: Alternatives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socioculturales</w:t>
      </w:r>
      <w:r w:rsidRPr="00A95DEE">
        <w:rPr>
          <w:color w:val="000000"/>
          <w:lang w:val="fr-FR"/>
        </w:rPr>
        <w:t xml:space="preserve"> : le changement de vie, de voie professionnelle - Profession </w:t>
      </w:r>
      <w:r w:rsidRPr="00A95DEE">
        <w:rPr>
          <w:lang w:val="fr-FR"/>
        </w:rPr>
        <w:t>“féminines”, professions “masculines” - Exploits et réussites - Les regrets liés au choix de vie.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pragmáticos </w:t>
      </w:r>
      <w:r w:rsidRPr="00A95DEE">
        <w:rPr>
          <w:color w:val="000000"/>
          <w:lang w:val="fr-FR"/>
        </w:rPr>
        <w:t>: Évoquer un changement de vie - Comprendre une biographie - Rapporter une conversation - Rap</w:t>
      </w:r>
      <w:r w:rsidRPr="00A95DEE">
        <w:rPr>
          <w:lang w:val="fr-FR"/>
        </w:rPr>
        <w:t>porter un événement exceptionnel, un exploit - Imaginer un passé différent - Situer un évènement dans un récit au passé - Exprimer un regret.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lastRenderedPageBreak/>
        <w:t>Contenidos gramaticales:</w:t>
      </w:r>
      <w:r w:rsidRPr="00A95DEE">
        <w:rPr>
          <w:color w:val="000000"/>
          <w:lang w:val="fr-FR"/>
        </w:rPr>
        <w:t xml:space="preserve"> Les marqueurs temporels: </w:t>
      </w:r>
      <w:r w:rsidRPr="00A95DEE">
        <w:rPr>
          <w:i/>
          <w:color w:val="000000"/>
          <w:lang w:val="fr-FR"/>
        </w:rPr>
        <w:t>en</w:t>
      </w:r>
      <w:r w:rsidRPr="00A95DEE">
        <w:rPr>
          <w:color w:val="000000"/>
          <w:lang w:val="fr-FR"/>
        </w:rPr>
        <w:t xml:space="preserve"> + durée (en contraste avec </w:t>
      </w:r>
      <w:r w:rsidRPr="00A95DEE">
        <w:rPr>
          <w:i/>
          <w:color w:val="000000"/>
          <w:lang w:val="fr-FR"/>
        </w:rPr>
        <w:t>dans</w:t>
      </w:r>
      <w:r w:rsidRPr="00A95DEE">
        <w:rPr>
          <w:color w:val="000000"/>
          <w:lang w:val="fr-FR"/>
        </w:rPr>
        <w:t xml:space="preserve"> et </w:t>
      </w:r>
      <w:r w:rsidRPr="00A95DEE">
        <w:rPr>
          <w:i/>
          <w:color w:val="000000"/>
          <w:lang w:val="fr-FR"/>
        </w:rPr>
        <w:t>pendant</w:t>
      </w:r>
      <w:r w:rsidRPr="00A95DEE">
        <w:rPr>
          <w:color w:val="000000"/>
          <w:lang w:val="fr-FR"/>
        </w:rPr>
        <w:t xml:space="preserve">, </w:t>
      </w:r>
      <w:r w:rsidRPr="00A95DEE">
        <w:rPr>
          <w:lang w:val="fr-FR"/>
        </w:rPr>
        <w:t xml:space="preserve">rappel) - L’expression de rapports temporels: </w:t>
      </w:r>
      <w:r w:rsidRPr="00A95DEE">
        <w:rPr>
          <w:i/>
          <w:lang w:val="fr-FR"/>
        </w:rPr>
        <w:t>avant de</w:t>
      </w:r>
      <w:r w:rsidRPr="00A95DEE">
        <w:rPr>
          <w:lang w:val="fr-FR"/>
        </w:rPr>
        <w:t xml:space="preserve"> + infinitif, </w:t>
      </w:r>
      <w:r w:rsidRPr="00A95DEE">
        <w:rPr>
          <w:i/>
          <w:lang w:val="fr-FR"/>
        </w:rPr>
        <w:t xml:space="preserve">après </w:t>
      </w:r>
      <w:r w:rsidRPr="00A95DEE">
        <w:rPr>
          <w:lang w:val="fr-FR"/>
        </w:rPr>
        <w:t xml:space="preserve">+ infinitif passé - Le pronom relatif </w:t>
      </w:r>
      <w:r w:rsidRPr="00A95DEE">
        <w:rPr>
          <w:i/>
          <w:lang w:val="fr-FR"/>
        </w:rPr>
        <w:t>où</w:t>
      </w:r>
      <w:r w:rsidRPr="00A95DEE">
        <w:rPr>
          <w:lang w:val="fr-FR"/>
        </w:rPr>
        <w:t xml:space="preserve"> - Le discours rapporté au passé -L’irréel du passé: </w:t>
      </w:r>
      <w:r w:rsidRPr="00A95DEE">
        <w:rPr>
          <w:i/>
          <w:lang w:val="fr-FR"/>
        </w:rPr>
        <w:t>si</w:t>
      </w:r>
      <w:r w:rsidRPr="00A95DEE">
        <w:rPr>
          <w:lang w:val="fr-FR"/>
        </w:rPr>
        <w:t xml:space="preserve"> + plus-que-parfait, conditionnel - Le passé récent et le futur proche dans un récit au passé - L’expression du regret: </w:t>
      </w:r>
      <w:r w:rsidRPr="00A95DEE">
        <w:rPr>
          <w:i/>
          <w:lang w:val="fr-FR"/>
        </w:rPr>
        <w:t xml:space="preserve">regretter de </w:t>
      </w:r>
      <w:r w:rsidRPr="00A95DEE">
        <w:rPr>
          <w:lang w:val="fr-FR"/>
        </w:rPr>
        <w:t xml:space="preserve">+ infinitif passé, </w:t>
      </w:r>
      <w:r w:rsidRPr="00A95DEE">
        <w:rPr>
          <w:i/>
          <w:lang w:val="fr-FR"/>
        </w:rPr>
        <w:t>j’aurais aimé / voulu</w:t>
      </w:r>
      <w:r w:rsidRPr="00A95DEE">
        <w:rPr>
          <w:lang w:val="fr-FR"/>
        </w:rPr>
        <w:t xml:space="preserve"> + infinitif.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Lexicales</w:t>
      </w:r>
      <w:r w:rsidRPr="00A95DEE">
        <w:rPr>
          <w:color w:val="000000"/>
          <w:lang w:val="fr-FR"/>
        </w:rPr>
        <w:t xml:space="preserve">: Termes liés au monde du spectacle - Termes liés pa la biographie - </w:t>
      </w:r>
      <w:r w:rsidRPr="00A95DEE">
        <w:rPr>
          <w:lang w:val="fr-FR"/>
        </w:rPr>
        <w:t>Quelques marqueurs chronologiques - Quelques professions - Quelques termes pour exprimer des sentiments et des réactions - Quelques expressions pour exprimer des sentiments /émotions, des comportements / attitudes.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fonéticos:</w:t>
      </w:r>
      <w:r w:rsidRPr="00A95DEE">
        <w:rPr>
          <w:lang w:val="fr-FR"/>
        </w:rPr>
        <w:t xml:space="preserve"> </w:t>
      </w:r>
      <w:r w:rsidRPr="00A95DEE">
        <w:rPr>
          <w:color w:val="000000"/>
          <w:lang w:val="fr-FR"/>
        </w:rPr>
        <w:t xml:space="preserve"> Liaison et </w:t>
      </w:r>
      <w:r w:rsidRPr="00A95DEE">
        <w:rPr>
          <w:lang w:val="fr-FR"/>
        </w:rPr>
        <w:t>enchaînement</w:t>
      </w:r>
      <w:r w:rsidRPr="00A95DEE">
        <w:rPr>
          <w:color w:val="000000"/>
          <w:lang w:val="fr-FR"/>
        </w:rPr>
        <w:t xml:space="preserve"> - Intonation: découragement ou détermination - Intonation</w:t>
      </w:r>
      <w:r w:rsidRPr="00A95DEE">
        <w:rPr>
          <w:lang w:val="fr-FR"/>
        </w:rPr>
        <w:t>: regret ou satisfaction.</w:t>
      </w:r>
    </w:p>
    <w:p w:rsidR="00527B09" w:rsidRPr="00A95DEE" w:rsidRDefault="000C159A">
      <w:pPr>
        <w:widowControl w:val="0"/>
        <w:rPr>
          <w:b/>
          <w:color w:val="000000"/>
          <w:lang w:val="fr-FR"/>
        </w:rPr>
      </w:pPr>
      <w:r w:rsidRPr="00A95DEE">
        <w:rPr>
          <w:b/>
          <w:color w:val="000000"/>
          <w:lang w:val="fr-FR"/>
        </w:rPr>
        <w:t>UNIDAD VII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>Dossier 8: Educ-actions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socioculturales</w:t>
      </w:r>
      <w:r w:rsidRPr="00A95DEE">
        <w:rPr>
          <w:color w:val="000000"/>
          <w:lang w:val="fr-FR"/>
        </w:rPr>
        <w:t>: Les Français et l</w:t>
      </w:r>
      <w:r w:rsidRPr="00A95DEE">
        <w:rPr>
          <w:lang w:val="fr-FR"/>
        </w:rPr>
        <w:t>’environnement, l’opération “Défi pour la Terre” - La lecture, les initiatives autour de la lecture - L’éducation et prévention pour la santé.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pragmáticos:</w:t>
      </w:r>
      <w:r w:rsidRPr="00A95DEE">
        <w:rPr>
          <w:color w:val="000000"/>
          <w:lang w:val="fr-FR"/>
        </w:rPr>
        <w:t xml:space="preserve"> Comprendre un manifeste, incier à agir - Prendre position, exprimer une opinion - Comprendre l</w:t>
      </w:r>
      <w:r w:rsidRPr="00A95DEE">
        <w:rPr>
          <w:lang w:val="fr-FR"/>
        </w:rPr>
        <w:t>’historique d’un évènement - Parler de ses lectures - Demander le prêt  d’un objet - Comprendre / donner des arguments pour la prévention: mises en garde et incitation - Exprimer son indignation: faire un reproche.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gramaticales</w:t>
      </w:r>
      <w:r w:rsidRPr="00A95DEE">
        <w:rPr>
          <w:color w:val="000000"/>
          <w:lang w:val="fr-FR"/>
        </w:rPr>
        <w:t>: L</w:t>
      </w:r>
      <w:r w:rsidRPr="00A95DEE">
        <w:rPr>
          <w:lang w:val="fr-FR"/>
        </w:rPr>
        <w:t xml:space="preserve">’expression de la nécessité avec le subjonctif ou l’infinitif - Le contraste subjonctif / indicatif dans les complétives (opinion, certitude, doute, volonté, constat) - L’expression de rapports temporels: </w:t>
      </w:r>
      <w:r w:rsidRPr="00A95DEE">
        <w:rPr>
          <w:i/>
          <w:lang w:val="fr-FR"/>
        </w:rPr>
        <w:t>à partir de, dès, dès que, depuis, depuis que, jusqu’à ce qu</w:t>
      </w:r>
      <w:r w:rsidRPr="00A95DEE">
        <w:rPr>
          <w:lang w:val="fr-FR"/>
        </w:rPr>
        <w:t>e - Les doubles pronoms - Les structures pour exprimer la conséquence - L’imparfait ou le conditionnel pour le reproche.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Lexicales:</w:t>
      </w:r>
      <w:r w:rsidRPr="00A95DEE">
        <w:rPr>
          <w:color w:val="000000"/>
          <w:lang w:val="fr-FR"/>
        </w:rPr>
        <w:t> </w:t>
      </w:r>
      <w:r w:rsidRPr="00A95DEE">
        <w:rPr>
          <w:lang w:val="fr-FR"/>
        </w:rPr>
        <w:t>Termes liés à l’environnement et à l’écologie - Quelques expressions impersonnelles de nécessité - Termes liés au livre et à la lecture - Verbes pour parler du prêt /</w:t>
      </w:r>
      <w:r w:rsidRPr="00A95DEE">
        <w:rPr>
          <w:color w:val="000000"/>
          <w:lang w:val="fr-FR"/>
        </w:rPr>
        <w:t xml:space="preserve"> de l</w:t>
      </w:r>
      <w:r w:rsidRPr="00A95DEE">
        <w:rPr>
          <w:lang w:val="fr-FR"/>
        </w:rPr>
        <w:t>’emprunt d’un objet - Locutions adverbiales pour structurer un texte explicatif - Quelques verbes exprimant la conséquence.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fonéticos</w:t>
      </w:r>
      <w:r w:rsidRPr="00A95DEE">
        <w:rPr>
          <w:color w:val="000000"/>
          <w:lang w:val="fr-FR"/>
        </w:rPr>
        <w:t xml:space="preserve">: Prononciation du subjonctif - Le </w:t>
      </w:r>
      <w:r w:rsidRPr="00A95DEE">
        <w:rPr>
          <w:i/>
          <w:color w:val="000000"/>
          <w:lang w:val="fr-FR"/>
        </w:rPr>
        <w:t xml:space="preserve">e </w:t>
      </w:r>
      <w:r w:rsidRPr="00A95DEE">
        <w:rPr>
          <w:color w:val="000000"/>
          <w:lang w:val="fr-FR"/>
        </w:rPr>
        <w:t>caduc et les doubles pronoms - Intonation: reproche ou indignation.</w:t>
      </w:r>
    </w:p>
    <w:p w:rsidR="00527B09" w:rsidRPr="00A95DEE" w:rsidRDefault="000C159A">
      <w:pPr>
        <w:widowControl w:val="0"/>
        <w:rPr>
          <w:b/>
          <w:color w:val="000000"/>
          <w:lang w:val="fr-FR"/>
        </w:rPr>
      </w:pPr>
      <w:r w:rsidRPr="00A95DEE">
        <w:rPr>
          <w:b/>
          <w:color w:val="000000"/>
          <w:lang w:val="fr-FR"/>
        </w:rPr>
        <w:t>UNIDAD VIII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 xml:space="preserve">Dossier 1 </w:t>
      </w:r>
      <w:r w:rsidR="00A95DEE" w:rsidRPr="00A95DEE">
        <w:rPr>
          <w:b/>
          <w:color w:val="000000"/>
          <w:lang w:val="fr-FR"/>
        </w:rPr>
        <w:t>: Je</w:t>
      </w:r>
      <w:r w:rsidRPr="00A95DEE">
        <w:rPr>
          <w:b/>
          <w:color w:val="000000"/>
          <w:lang w:val="fr-FR"/>
        </w:rPr>
        <w:t xml:space="preserve"> séduis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socioculturales </w:t>
      </w:r>
      <w:r w:rsidRPr="00A95DEE">
        <w:rPr>
          <w:color w:val="000000"/>
          <w:lang w:val="fr-FR"/>
        </w:rPr>
        <w:t>: L</w:t>
      </w:r>
      <w:r w:rsidRPr="00A95DEE">
        <w:rPr>
          <w:lang w:val="fr-FR"/>
        </w:rPr>
        <w:t>’image dans les relations amicales, sociales,  professionnelles et amoureuses.</w:t>
      </w:r>
    </w:p>
    <w:p w:rsidR="00527B09" w:rsidRPr="00A95DEE" w:rsidRDefault="000C159A">
      <w:pPr>
        <w:widowControl w:val="0"/>
        <w:rPr>
          <w:rFonts w:ascii="MetaPlusBlack-Roman" w:eastAsia="MetaPlusBlack-Roman" w:hAnsi="MetaPlusBlack-Roman" w:cs="MetaPlusBlack-Roman"/>
          <w:sz w:val="19"/>
          <w:szCs w:val="19"/>
          <w:lang w:val="fr-FR"/>
        </w:rPr>
      </w:pPr>
      <w:r w:rsidRPr="00A95DEE">
        <w:rPr>
          <w:color w:val="000000"/>
          <w:u w:val="single"/>
          <w:lang w:val="fr-FR"/>
        </w:rPr>
        <w:lastRenderedPageBreak/>
        <w:t>Contenidos pragmáticos </w:t>
      </w:r>
      <w:r w:rsidRPr="00A95DEE">
        <w:rPr>
          <w:color w:val="000000"/>
          <w:lang w:val="fr-FR"/>
        </w:rPr>
        <w:t>:</w:t>
      </w:r>
      <w:r w:rsidRPr="00A95DEE">
        <w:rPr>
          <w:rFonts w:ascii="MetaPlusBlack-Roman" w:eastAsia="MetaPlusBlack-Roman" w:hAnsi="MetaPlusBlack-Roman" w:cs="MetaPlusBlack-Roman"/>
          <w:color w:val="33FF00"/>
          <w:sz w:val="19"/>
          <w:szCs w:val="19"/>
          <w:lang w:val="fr-FR"/>
        </w:rPr>
        <w:t xml:space="preserve"> </w:t>
      </w:r>
      <w:r w:rsidRPr="00A95DEE">
        <w:rPr>
          <w:rFonts w:ascii="MetaPlusBlack-Roman" w:eastAsia="MetaPlusBlack-Roman" w:hAnsi="MetaPlusBlack-Roman" w:cs="MetaPlusBlack-Roman"/>
          <w:sz w:val="19"/>
          <w:szCs w:val="19"/>
          <w:lang w:val="fr-FR"/>
        </w:rPr>
        <w:t>Parler de son rapport à l’image, caractériser des personnes (tenue vestimentaire, caractère, comportement) - Demander des informations détaillées par mail - Exprimer son point de vue sur l’image de soi et de la chirurgie esthétique - Donner des ordres et faire des suggestions - Exprimer des sentiments.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gramaticales:</w:t>
      </w:r>
      <w:r w:rsidRPr="00A95DEE">
        <w:rPr>
          <w:color w:val="000000"/>
          <w:lang w:val="fr-FR"/>
        </w:rPr>
        <w:t xml:space="preserve"> - Le pronoms relatif</w:t>
      </w:r>
      <w:r w:rsidRPr="00A95DEE">
        <w:rPr>
          <w:lang w:val="fr-FR"/>
        </w:rPr>
        <w:t xml:space="preserve">s (rappel) , avec des pronoms démonstratifs - La mise en relief - Le subjonctif présent (rappel) - Le subjonctif passé, l’infinitif passé - Le subjonctif après les verbes de sentiments.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Lexicales </w:t>
      </w:r>
      <w:r w:rsidRPr="00A95DEE">
        <w:rPr>
          <w:color w:val="000000"/>
          <w:lang w:val="fr-FR"/>
        </w:rPr>
        <w:t>:</w:t>
      </w:r>
      <w:r w:rsidRPr="00A95DEE">
        <w:rPr>
          <w:rFonts w:ascii="MetaPlusBlack-Roman" w:eastAsia="MetaPlusBlack-Roman" w:hAnsi="MetaPlusBlack-Roman" w:cs="MetaPlusBlack-Roman"/>
          <w:color w:val="33FF00"/>
          <w:sz w:val="19"/>
          <w:szCs w:val="19"/>
          <w:lang w:val="fr-FR"/>
        </w:rPr>
        <w:t xml:space="preserve"> </w:t>
      </w:r>
      <w:r w:rsidRPr="00A95DEE">
        <w:rPr>
          <w:color w:val="000000"/>
          <w:lang w:val="fr-FR"/>
        </w:rPr>
        <w:t>. Le lexique lié à l</w:t>
      </w:r>
      <w:r w:rsidRPr="00A95DEE">
        <w:rPr>
          <w:lang w:val="fr-FR"/>
        </w:rPr>
        <w:t>’image, les vêtements - Les comportements - Les qualités et les défauts professionnels - La chirurgie esthétique - Les sentiments d’amitié et d’amour.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fonéticos</w:t>
      </w:r>
      <w:r w:rsidRPr="00A95DEE">
        <w:rPr>
          <w:color w:val="000000"/>
          <w:lang w:val="fr-FR"/>
        </w:rPr>
        <w:t> : Les tons de l</w:t>
      </w:r>
      <w:r w:rsidRPr="00A95DEE">
        <w:rPr>
          <w:lang w:val="fr-FR"/>
        </w:rPr>
        <w:t>’ordre et de la suggestion - Les sons vocaliques (sauf nasales) - Interpréter un extrait de Trio en bémol d’Éric Rohmer - Jouer une scène de ménage.</w:t>
      </w:r>
    </w:p>
    <w:p w:rsidR="00527B09" w:rsidRPr="00A95DEE" w:rsidRDefault="000C159A">
      <w:pPr>
        <w:widowControl w:val="0"/>
        <w:rPr>
          <w:b/>
          <w:color w:val="000000"/>
          <w:lang w:val="fr-FR"/>
        </w:rPr>
      </w:pPr>
      <w:r w:rsidRPr="00A95DEE">
        <w:rPr>
          <w:b/>
          <w:color w:val="000000"/>
          <w:lang w:val="fr-FR"/>
        </w:rPr>
        <w:t>UNIDAD IX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 xml:space="preserve">Dossier II : J’ACHÈTE 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socioculturales</w:t>
      </w:r>
      <w:r w:rsidRPr="00A95DEE">
        <w:rPr>
          <w:color w:val="000000"/>
          <w:lang w:val="fr-FR"/>
        </w:rPr>
        <w:t> : Les habitudes de consommation - Les profi</w:t>
      </w:r>
      <w:r w:rsidRPr="00A95DEE">
        <w:rPr>
          <w:lang w:val="fr-FR"/>
        </w:rPr>
        <w:t>ls d’acheteurs - les achats en ligne.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lang w:val="fr-FR"/>
        </w:rPr>
        <w:t>c</w:t>
      </w:r>
      <w:r w:rsidRPr="00A95DEE">
        <w:rPr>
          <w:color w:val="000000"/>
          <w:u w:val="single"/>
          <w:lang w:val="fr-FR"/>
        </w:rPr>
        <w:t>ontenidos pragmáticos </w:t>
      </w:r>
      <w:r w:rsidRPr="00A95DEE">
        <w:rPr>
          <w:color w:val="000000"/>
          <w:lang w:val="fr-FR"/>
        </w:rPr>
        <w:t>:</w:t>
      </w:r>
      <w:r w:rsidRPr="00A95DEE">
        <w:rPr>
          <w:rFonts w:ascii="Helvetica Neue" w:eastAsia="Helvetica Neue" w:hAnsi="Helvetica Neue" w:cs="Helvetica Neue"/>
          <w:color w:val="000000"/>
          <w:sz w:val="19"/>
          <w:szCs w:val="19"/>
          <w:lang w:val="fr-FR"/>
        </w:rPr>
        <w:t xml:space="preserve"> Parler de sa consommation et de ses habitudes d</w:t>
      </w:r>
      <w:r w:rsidRPr="00A95DEE">
        <w:rPr>
          <w:rFonts w:ascii="Helvetica Neue" w:eastAsia="Helvetica Neue" w:hAnsi="Helvetica Neue" w:cs="Helvetica Neue"/>
          <w:sz w:val="19"/>
          <w:szCs w:val="19"/>
          <w:lang w:val="fr-FR"/>
        </w:rPr>
        <w:t>’achat - Caractériser - Écrire un mail de réclamation - négocier et discuter un prix - Rapporter les paroles de quelqu’un - Mettre en garde.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gramaticales</w:t>
      </w:r>
      <w:r w:rsidRPr="00A95DEE">
        <w:rPr>
          <w:color w:val="000000"/>
          <w:lang w:val="fr-FR"/>
        </w:rPr>
        <w:t xml:space="preserve"> : Les comparaisons et les degrés de la comparaison - Les pronoms relatifs composés - Le discours rapporté au présent (rappel) - Le discours rapporté au pa</w:t>
      </w:r>
      <w:r w:rsidRPr="00A95DEE">
        <w:rPr>
          <w:lang w:val="fr-FR"/>
        </w:rPr>
        <w:t>ssé et la concordance des temps.</w:t>
      </w:r>
    </w:p>
    <w:p w:rsidR="00527B09" w:rsidRPr="00A95DEE" w:rsidRDefault="000C159A">
      <w:pPr>
        <w:widowControl w:val="0"/>
        <w:rPr>
          <w:rFonts w:ascii="MetaPlusBlack-Roman" w:eastAsia="MetaPlusBlack-Roman" w:hAnsi="MetaPlusBlack-Roman" w:cs="MetaPlusBlack-Roman"/>
          <w:sz w:val="19"/>
          <w:szCs w:val="19"/>
          <w:lang w:val="fr-FR"/>
        </w:rPr>
      </w:pPr>
      <w:r w:rsidRPr="00A95DEE">
        <w:rPr>
          <w:color w:val="000000"/>
          <w:u w:val="single"/>
          <w:lang w:val="fr-FR"/>
        </w:rPr>
        <w:t>Contenidos Lexicales</w:t>
      </w:r>
      <w:r w:rsidRPr="00A95DEE">
        <w:rPr>
          <w:color w:val="000000"/>
          <w:lang w:val="fr-FR"/>
        </w:rPr>
        <w:t> :</w:t>
      </w:r>
      <w:r w:rsidRPr="00A95DEE">
        <w:rPr>
          <w:rFonts w:ascii="MetaPlusBlack-Roman" w:eastAsia="MetaPlusBlack-Roman" w:hAnsi="MetaPlusBlack-Roman" w:cs="MetaPlusBlack-Roman"/>
          <w:sz w:val="19"/>
          <w:szCs w:val="19"/>
          <w:lang w:val="fr-FR"/>
        </w:rPr>
        <w:t xml:space="preserve"> Le lexique de la consommation - L’utilisation d’internet - Le lexique de la négociation.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lang w:val="fr-FR"/>
        </w:rPr>
        <w:t xml:space="preserve"> </w:t>
      </w:r>
      <w:r w:rsidRPr="00A95DEE">
        <w:rPr>
          <w:color w:val="000000"/>
          <w:u w:val="single"/>
          <w:lang w:val="fr-FR"/>
        </w:rPr>
        <w:t xml:space="preserve">Contenidos fonéticos: </w:t>
      </w:r>
      <w:r w:rsidRPr="00A95DEE">
        <w:rPr>
          <w:color w:val="000000"/>
          <w:lang w:val="fr-FR"/>
        </w:rPr>
        <w:t>Imiter le ton du camelot - Les accents - Les sons vocaliques: les nasales - Interpréter un sketch d</w:t>
      </w:r>
      <w:r w:rsidRPr="00A95DEE">
        <w:rPr>
          <w:lang w:val="fr-FR"/>
        </w:rPr>
        <w:t>’Anne Roumanoff - Jouer une scène de marchandage.</w:t>
      </w:r>
      <w:r w:rsidRPr="00A95DEE">
        <w:rPr>
          <w:color w:val="000000"/>
          <w:lang w:val="fr-FR"/>
        </w:rPr>
        <w:t> </w:t>
      </w:r>
    </w:p>
    <w:p w:rsidR="00527B09" w:rsidRPr="00A95DEE" w:rsidRDefault="000C159A">
      <w:pPr>
        <w:widowControl w:val="0"/>
        <w:rPr>
          <w:b/>
          <w:color w:val="000000"/>
          <w:lang w:val="fr-FR"/>
        </w:rPr>
      </w:pPr>
      <w:r w:rsidRPr="00A95DEE">
        <w:rPr>
          <w:b/>
          <w:color w:val="000000"/>
          <w:lang w:val="fr-FR"/>
        </w:rPr>
        <w:t>UNIDAD X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>Dossier III: J’APPRENDS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socioculturales</w:t>
      </w:r>
      <w:r w:rsidRPr="00A95DEE">
        <w:rPr>
          <w:color w:val="000000"/>
          <w:lang w:val="fr-FR"/>
        </w:rPr>
        <w:t>: Les façons d</w:t>
      </w:r>
      <w:r w:rsidRPr="00A95DEE">
        <w:rPr>
          <w:lang w:val="fr-FR"/>
        </w:rPr>
        <w:t>’apprendre - Les lieux et les parcours d’apprentissage - Vie scolaire et universitaire.</w:t>
      </w:r>
    </w:p>
    <w:p w:rsidR="00527B09" w:rsidRPr="00A95DEE" w:rsidRDefault="000C159A">
      <w:pPr>
        <w:widowControl w:val="0"/>
        <w:rPr>
          <w:rFonts w:ascii="Helvetica Neue" w:eastAsia="Helvetica Neue" w:hAnsi="Helvetica Neue" w:cs="Helvetica Neue"/>
          <w:color w:val="000000"/>
          <w:sz w:val="19"/>
          <w:szCs w:val="19"/>
          <w:lang w:val="fr-FR"/>
        </w:rPr>
      </w:pPr>
      <w:r w:rsidRPr="00A95DEE">
        <w:rPr>
          <w:color w:val="000000"/>
          <w:u w:val="single"/>
          <w:lang w:val="fr-FR"/>
        </w:rPr>
        <w:t>Contenidos pragmáticos</w:t>
      </w:r>
      <w:r w:rsidRPr="00A95DEE">
        <w:rPr>
          <w:color w:val="000000"/>
          <w:lang w:val="fr-FR"/>
        </w:rPr>
        <w:t>:</w:t>
      </w:r>
      <w:r w:rsidRPr="00A95DEE">
        <w:rPr>
          <w:rFonts w:ascii="Helvetica Neue" w:eastAsia="Helvetica Neue" w:hAnsi="Helvetica Neue" w:cs="Helvetica Neue"/>
          <w:color w:val="000000"/>
          <w:sz w:val="19"/>
          <w:szCs w:val="19"/>
          <w:lang w:val="fr-FR"/>
        </w:rPr>
        <w:t xml:space="preserve"> Parler de ses façons d</w:t>
      </w:r>
      <w:r w:rsidRPr="00A95DEE">
        <w:rPr>
          <w:rFonts w:ascii="Helvetica Neue" w:eastAsia="Helvetica Neue" w:hAnsi="Helvetica Neue" w:cs="Helvetica Neue"/>
          <w:sz w:val="19"/>
          <w:szCs w:val="19"/>
          <w:lang w:val="fr-FR"/>
        </w:rPr>
        <w:t>’apprendre et de son type de mémoire - Relater son parcours lors d’un entretien de motivation - Parler de son expérience - S’inscrire à l’université - Évoquer le passé - Exprimer une concession et (s’) opposer.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gramaticales</w:t>
      </w:r>
      <w:r w:rsidRPr="00A95DEE">
        <w:rPr>
          <w:color w:val="000000"/>
          <w:lang w:val="fr-FR"/>
        </w:rPr>
        <w:t>: L</w:t>
      </w:r>
      <w:r w:rsidRPr="00A95DEE">
        <w:rPr>
          <w:lang w:val="fr-FR"/>
        </w:rPr>
        <w:t xml:space="preserve">’imparfait et le passé composé (rappel) - Le plus-que-parfait - L’accord du participe </w:t>
      </w:r>
      <w:r w:rsidR="00A95DEE" w:rsidRPr="00A95DEE">
        <w:rPr>
          <w:lang w:val="fr-FR"/>
        </w:rPr>
        <w:t>passé-</w:t>
      </w:r>
      <w:r w:rsidRPr="00A95DEE">
        <w:rPr>
          <w:lang w:val="fr-FR"/>
        </w:rPr>
        <w:t xml:space="preserve"> Les différents moyens pour exprimer la concession et l’opposition.</w:t>
      </w:r>
    </w:p>
    <w:p w:rsidR="00527B09" w:rsidRPr="00A95DEE" w:rsidRDefault="000C159A">
      <w:pPr>
        <w:widowControl w:val="0"/>
        <w:rPr>
          <w:lang w:val="fr-FR"/>
        </w:rPr>
      </w:pPr>
      <w:r w:rsidRPr="00A95DEE">
        <w:rPr>
          <w:color w:val="000000"/>
          <w:u w:val="single"/>
          <w:lang w:val="fr-FR"/>
        </w:rPr>
        <w:lastRenderedPageBreak/>
        <w:t>Contenidos Lexicales</w:t>
      </w:r>
      <w:r w:rsidRPr="00A95DEE">
        <w:rPr>
          <w:color w:val="000000"/>
          <w:lang w:val="fr-FR"/>
        </w:rPr>
        <w:t>:</w:t>
      </w:r>
      <w:r w:rsidRPr="00A95DEE">
        <w:rPr>
          <w:color w:val="4D9A76"/>
          <w:lang w:val="fr-FR"/>
        </w:rPr>
        <w:t xml:space="preserve"> </w:t>
      </w:r>
      <w:r w:rsidRPr="00A95DEE">
        <w:rPr>
          <w:lang w:val="fr-FR"/>
        </w:rPr>
        <w:t>Les termes liés à l’apprentissage et à l’expérience - Le lexique scolaire et universitaire - Les expressions pour contredire.</w:t>
      </w:r>
    </w:p>
    <w:p w:rsidR="00527B09" w:rsidRPr="00A95DEE" w:rsidRDefault="000C159A">
      <w:pPr>
        <w:widowControl w:val="0"/>
        <w:rPr>
          <w:color w:val="000000"/>
          <w:lang w:val="fr-FR"/>
        </w:rPr>
      </w:pPr>
      <w:r w:rsidRPr="00A95DEE">
        <w:rPr>
          <w:color w:val="000000"/>
          <w:u w:val="single"/>
          <w:lang w:val="fr-FR"/>
        </w:rPr>
        <w:t>Contenidos fonéticos</w:t>
      </w:r>
      <w:r w:rsidRPr="00A95DEE">
        <w:rPr>
          <w:color w:val="000000"/>
          <w:lang w:val="fr-FR"/>
        </w:rPr>
        <w:t>: Distin</w:t>
      </w:r>
      <w:r w:rsidRPr="00A95DEE">
        <w:rPr>
          <w:lang w:val="fr-FR"/>
        </w:rPr>
        <w:t>guer imparfait et passé composé - Les sons semi-vocaliques - Virelangues - Interpréter un extrait se Cyrano de Bergerac d’Edmond Rostand.</w:t>
      </w:r>
      <w:r w:rsidRPr="00A95DEE">
        <w:rPr>
          <w:color w:val="000000"/>
          <w:lang w:val="fr-FR"/>
        </w:rPr>
        <w:t xml:space="preserve"> </w:t>
      </w:r>
    </w:p>
    <w:p w:rsidR="00527B09" w:rsidRPr="00A95DEE" w:rsidRDefault="00527B09">
      <w:pPr>
        <w:widowControl w:val="0"/>
        <w:spacing w:after="160" w:line="259" w:lineRule="auto"/>
        <w:rPr>
          <w:color w:val="000000"/>
          <w:lang w:val="fr-FR"/>
        </w:rPr>
      </w:pP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b/>
          <w:color w:val="000000"/>
        </w:rPr>
        <w:t xml:space="preserve">4. METODOLOGÍA DE TRABAJO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ACTIVIDADES DE ADQUISICIÓN: preguntas de sensibilización; análisis de documentos auténticos orales, escritos y video; lectura, comprensión y análisis de textos; actividades de comprensión auditiva, de sistematización y de producción; ejercicios de observación, inducción-deducción, análisis y síntesis; comparación y generalización.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ACTIVIDADES DE CONCEPTUALIZACIÓN: descubrimiento del funcionamiento de la lengua, actividades de conceptualización, construcción de reglas, verificación y redefinición.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ACTIVIDADES DE PRODUCCIÓN CONVERGENTE Y DIVERGENTE: tareas intermedias y final de cada unidad; actividades discursivas: comprensión interacción y producción de textos diversos: E-mail, tarjeta postal, carta, diálogo, debate; exposiciones individuales y grupales. </w:t>
      </w:r>
    </w:p>
    <w:p w:rsidR="00527B09" w:rsidRDefault="000C159A">
      <w:pPr>
        <w:widowControl w:val="0"/>
        <w:spacing w:after="160" w:line="259" w:lineRule="auto"/>
      </w:pPr>
      <w:r>
        <w:t xml:space="preserve">ACTIVIDADES EN ESPACIO DIGITAL: trabajos prácticos en plataformas WEB 2.0 </w:t>
      </w:r>
    </w:p>
    <w:p w:rsidR="00527B09" w:rsidRDefault="000C159A">
      <w:pPr>
        <w:widowControl w:val="0"/>
        <w:spacing w:after="160" w:line="259" w:lineRule="auto"/>
      </w:pPr>
      <w:r>
        <w:t xml:space="preserve">ACTIVIDADES DE SENSIBILIZACIÓN CULTURAL: </w:t>
      </w:r>
    </w:p>
    <w:p w:rsidR="00527B09" w:rsidRDefault="000C159A">
      <w:pPr>
        <w:widowControl w:val="0"/>
        <w:numPr>
          <w:ilvl w:val="0"/>
          <w:numId w:val="4"/>
        </w:numPr>
        <w:spacing w:after="160" w:line="259" w:lineRule="auto"/>
        <w:contextualSpacing/>
      </w:pPr>
      <w:r>
        <w:t xml:space="preserve">Lecturas extensivas y actividades de comprensión de textos literarios: </w:t>
      </w:r>
    </w:p>
    <w:p w:rsidR="00527B09" w:rsidRPr="00A95DEE" w:rsidRDefault="000C159A">
      <w:pPr>
        <w:widowControl w:val="0"/>
        <w:spacing w:after="160" w:line="259" w:lineRule="auto"/>
        <w:rPr>
          <w:lang w:val="fr-FR"/>
        </w:rPr>
      </w:pPr>
      <w:r>
        <w:t xml:space="preserve">               </w:t>
      </w:r>
      <w:r w:rsidRPr="00A95DEE">
        <w:rPr>
          <w:lang w:val="fr-FR"/>
        </w:rPr>
        <w:t>Le Petit Prince d’Antoine de Saint-Exupéry. Lectures ELI Juniors. FLE A1. 2015.</w:t>
      </w:r>
    </w:p>
    <w:p w:rsidR="00527B09" w:rsidRDefault="000C159A">
      <w:pPr>
        <w:widowControl w:val="0"/>
        <w:spacing w:after="160" w:line="259" w:lineRule="auto"/>
      </w:pPr>
      <w:r w:rsidRPr="00A95DEE">
        <w:rPr>
          <w:lang w:val="fr-FR"/>
        </w:rPr>
        <w:t xml:space="preserve">               Candide de Voltaire. Lectures ELI Seniors. FLE A 2. </w:t>
      </w:r>
      <w:r>
        <w:t>2012.</w:t>
      </w:r>
    </w:p>
    <w:p w:rsidR="00527B09" w:rsidRDefault="000C159A">
      <w:pPr>
        <w:widowControl w:val="0"/>
        <w:numPr>
          <w:ilvl w:val="0"/>
          <w:numId w:val="4"/>
        </w:numPr>
        <w:spacing w:after="160" w:line="259" w:lineRule="auto"/>
        <w:contextualSpacing/>
      </w:pPr>
      <w:r>
        <w:t>Visionado de Films:</w:t>
      </w:r>
    </w:p>
    <w:p w:rsidR="00527B09" w:rsidRDefault="000C159A">
      <w:pPr>
        <w:widowControl w:val="0"/>
        <w:spacing w:after="160" w:line="259" w:lineRule="auto"/>
      </w:pPr>
      <w:r>
        <w:t>“Intouchables”  Comedia francesa de Eric Toledano y de  Olivier Nakache con François Cluzet et Omar Sy, noviembre 2011.</w:t>
      </w:r>
    </w:p>
    <w:p w:rsidR="00527B09" w:rsidRDefault="000C159A">
      <w:pPr>
        <w:spacing w:after="0" w:line="240" w:lineRule="auto"/>
      </w:pPr>
      <w:r>
        <w:t xml:space="preserve">“La Élégance du Hérisson”  Comedia dramática, co-producción franco-belga, de Mona Achache con Josiane Balasko, Garance Le Guillermic, Togo Igawa </w:t>
      </w:r>
    </w:p>
    <w:p w:rsidR="00527B09" w:rsidRDefault="00527B09">
      <w:pPr>
        <w:spacing w:after="0" w:line="240" w:lineRule="auto"/>
      </w:pPr>
    </w:p>
    <w:p w:rsidR="00527B09" w:rsidRDefault="00A95DEE">
      <w:pPr>
        <w:spacing w:after="0" w:line="240" w:lineRule="auto"/>
      </w:pPr>
      <w:r>
        <w:t>“La</w:t>
      </w:r>
      <w:r w:rsidR="000C159A">
        <w:t xml:space="preserve"> Famille Bélier” Comedia dramática co-producción francesa-belga de Eric Lartigau con Louane Emera, Karin Viard, François Damiens,2014.-</w:t>
      </w:r>
    </w:p>
    <w:p w:rsidR="00527B09" w:rsidRDefault="00527B09">
      <w:pPr>
        <w:spacing w:after="0" w:line="240" w:lineRule="auto"/>
        <w:jc w:val="left"/>
      </w:pPr>
    </w:p>
    <w:p w:rsidR="00527B09" w:rsidRPr="00323DC1" w:rsidRDefault="000C159A">
      <w:pPr>
        <w:spacing w:after="0" w:line="240" w:lineRule="auto"/>
        <w:jc w:val="left"/>
      </w:pPr>
      <w:r w:rsidRPr="00323DC1">
        <w:t>“Prête-moi ta main” Comedia francesa dirigida por  Eric Lartigau con  Alain Chabat, Charlotte Gainsbourg, 2006.</w:t>
      </w:r>
    </w:p>
    <w:p w:rsidR="00527B09" w:rsidRPr="00323DC1" w:rsidRDefault="00527B09">
      <w:pPr>
        <w:widowControl w:val="0"/>
        <w:spacing w:after="160" w:line="259" w:lineRule="auto"/>
      </w:pP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b/>
          <w:color w:val="000000"/>
        </w:rPr>
        <w:t>5. EVALUACIÓN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Se realizará una evaluación de proceso mediante el seguimiento de los trabajos prácticos.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Al finalizar cada dossier el alumno deberá hacer la entrega del trabajo práctico correspondiente  en la fecha estipulada. 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>Se tomarán DOS (2) exámenes parciales, UNO (1) por cuatrimestre, en los que se eval</w:t>
      </w:r>
      <w:r>
        <w:t xml:space="preserve">uarán las </w:t>
      </w:r>
      <w:r>
        <w:lastRenderedPageBreak/>
        <w:t xml:space="preserve">cuatro competencias: COMPRENSIÓN  ORAL y  ESCRITA Y PRODUCCIÓN ORAL y ESCRITA. </w:t>
      </w:r>
    </w:p>
    <w:p w:rsidR="00527B09" w:rsidRDefault="000C159A">
      <w:pPr>
        <w:widowControl w:val="0"/>
        <w:spacing w:after="160" w:line="259" w:lineRule="auto"/>
      </w:pPr>
      <w:r>
        <w:rPr>
          <w:color w:val="000000"/>
        </w:rPr>
        <w:t xml:space="preserve">La </w:t>
      </w:r>
      <w:r>
        <w:t>instancia</w:t>
      </w:r>
      <w:r>
        <w:rPr>
          <w:color w:val="000000"/>
        </w:rPr>
        <w:t xml:space="preserve"> escrita de los </w:t>
      </w:r>
      <w:r>
        <w:t>exámenes</w:t>
      </w:r>
      <w:r>
        <w:rPr>
          <w:color w:val="000000"/>
        </w:rPr>
        <w:t xml:space="preserve"> consta de actividades de: lectura, comprensión y análisis de textos; sistematización y producción escrita sobre ítems de los contenidos abordados en las distintas unidades. </w:t>
      </w:r>
      <w:r>
        <w:t xml:space="preserve"> La instancia oral consta de actividades de comprensión oral de documentos audio auténticos  y de la  presentación de una exposición sobre  un tema elegido, respuestas a ítems específicos  de los contenidos abordados en las distintas unidades.</w:t>
      </w:r>
    </w:p>
    <w:p w:rsidR="00527B09" w:rsidRDefault="00527B09">
      <w:pPr>
        <w:widowControl w:val="0"/>
        <w:spacing w:after="160" w:line="259" w:lineRule="auto"/>
      </w:pPr>
    </w:p>
    <w:p w:rsidR="00527B09" w:rsidRDefault="000C159A">
      <w:pPr>
        <w:widowControl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t>CRITERIOS DE EVALUACIÓN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t>C</w:t>
      </w:r>
      <w:r>
        <w:rPr>
          <w:color w:val="000000"/>
        </w:rPr>
        <w:t xml:space="preserve">orrección en la expresión oral y escrita; capacidad de reempleo personal de las técnicas de entrenamiento oral y escrito en producciones personales; producción personal de análisis de situaciones nuevas. Por otra parte se considerará para la evaluación el desarrollo de trabajo autónomo y colaborativo.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>PRUEBAS ESCRITAS: Tests de comprensión de textos, actividades discursivas de producción.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PRUEBAS ORALES: respuestas espontáneas y guiadas, sostén y defensa de un punto de vista; expresión y justificación de la opinión; exposiciones individuales y grupales; comentarios individuales y grupales.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b/>
          <w:color w:val="000000"/>
        </w:rPr>
        <w:t>5.1. REQUISITOS PARA LA OBTENCIÓN DE LAS DIFERENTES CONDICIONES DE ESTUDIANTE</w:t>
      </w:r>
    </w:p>
    <w:p w:rsidR="00527B09" w:rsidRDefault="000C159A">
      <w:pPr>
        <w:widowControl w:val="0"/>
        <w:spacing w:after="160" w:line="259" w:lineRule="auto"/>
      </w:pPr>
      <w:r>
        <w:t xml:space="preserve">ALUMNOS REGULARES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 Para regularizar la materia los alumnos deben: asistir al 80% de las clases presenciales (60% en los casos contemplados en el régimen vigente); aprobar los parciales y el 80% de los trabajos prácticos, entregados en tiempo y forma según lo establece el cronograma.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Para aprobar la materia, el examen final consta de una instancia escrita en la que se evalúa la corrección de la lengua, la ortografía, la organización y calidad de los contenidos. En el examen oral, se evalúa la corrección, claridad y precisión en la expresión. Ambas pruebas son de carácter eliminatorio. </w:t>
      </w:r>
    </w:p>
    <w:p w:rsidR="00527B09" w:rsidRDefault="000C159A">
      <w:pPr>
        <w:widowControl w:val="0"/>
        <w:spacing w:after="160" w:line="259" w:lineRule="auto"/>
      </w:pPr>
      <w:r>
        <w:t xml:space="preserve">ALUMNOS LIBRES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Los alumnos libres deben ponerse en contacto con el profesor responsable de la cátedra para establecer la manera de abordar los contenidos y fijar los criterios de la modalidad del pre-examen y requisitos complementarios. Se deberá concurrir al menos a 3 (tres) clases de consulta antes de la presentación al examen y se deberá presentar y aprobar un dossier de práctica escrita una semana antes de la consustanciación del examen final. </w:t>
      </w:r>
    </w:p>
    <w:p w:rsidR="00527B09" w:rsidRDefault="000C159A">
      <w:pPr>
        <w:widowControl w:val="0"/>
        <w:spacing w:after="160" w:line="259" w:lineRule="auto"/>
      </w:pPr>
      <w:r>
        <w:t xml:space="preserve">ALUMNOS VOCACIONALES </w:t>
      </w:r>
    </w:p>
    <w:p w:rsidR="00527B09" w:rsidRDefault="000C159A">
      <w:pPr>
        <w:widowControl w:val="0"/>
        <w:spacing w:after="160" w:line="259" w:lineRule="auto"/>
      </w:pPr>
      <w:r>
        <w:t xml:space="preserve">Los alumnos vocacionales se regirán con los mismos requisitos que los alumnos regulares para su aprobación y la  certificación de la asignatura. </w:t>
      </w:r>
    </w:p>
    <w:p w:rsidR="00375B43" w:rsidRDefault="00375B43">
      <w:pPr>
        <w:widowControl w:val="0"/>
        <w:spacing w:after="160" w:line="259" w:lineRule="auto"/>
        <w:rPr>
          <w:b/>
          <w:color w:val="000000"/>
        </w:rPr>
      </w:pP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b/>
          <w:color w:val="000000"/>
        </w:rPr>
        <w:t xml:space="preserve">6. BIBLIOGRAFÍA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b/>
          <w:color w:val="000000"/>
        </w:rPr>
        <w:lastRenderedPageBreak/>
        <w:t xml:space="preserve">6.1.  </w:t>
      </w:r>
      <w:r>
        <w:rPr>
          <w:b/>
        </w:rPr>
        <w:t>BIBLIOGRAFÍA</w:t>
      </w:r>
      <w:r>
        <w:rPr>
          <w:b/>
          <w:color w:val="000000"/>
        </w:rPr>
        <w:t xml:space="preserve"> OBLIGATORIA</w:t>
      </w:r>
    </w:p>
    <w:p w:rsidR="00527B09" w:rsidRPr="00323DC1" w:rsidRDefault="000C159A">
      <w:pPr>
        <w:widowControl w:val="0"/>
        <w:spacing w:after="160" w:line="259" w:lineRule="auto"/>
        <w:rPr>
          <w:color w:val="000000"/>
          <w:lang w:val="en-US"/>
        </w:rPr>
      </w:pPr>
      <w:r>
        <w:rPr>
          <w:color w:val="000000"/>
        </w:rPr>
        <w:t xml:space="preserve">Hugot,  C ; Kizirian, V. ; Waendendries, M. ; Berthet, A. ; Daill, E. (2014)  « ALTER EGO + A1 ». </w:t>
      </w:r>
      <w:r w:rsidRPr="00323DC1">
        <w:rPr>
          <w:color w:val="000000"/>
        </w:rPr>
        <w:t xml:space="preserve">Livre de l’élève. Paris. </w:t>
      </w:r>
      <w:r w:rsidRPr="00323DC1">
        <w:rPr>
          <w:color w:val="000000"/>
          <w:lang w:val="en-US"/>
        </w:rPr>
        <w:t>Hachette.</w:t>
      </w: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323DC1">
        <w:rPr>
          <w:color w:val="000000"/>
          <w:lang w:val="en-US"/>
        </w:rPr>
        <w:t xml:space="preserve">Hugot,  C ; Kizirian, V. ; Waendendries, M. ; Berthet, A. ; Daill, E. (2014)  « ALTER EGO + A1 ». </w:t>
      </w:r>
      <w:r w:rsidRPr="00A95DEE">
        <w:rPr>
          <w:color w:val="000000"/>
          <w:lang w:val="fr-FR"/>
        </w:rPr>
        <w:t>Cahier d’activités. Paris. Hachette.</w:t>
      </w:r>
    </w:p>
    <w:p w:rsidR="00527B09" w:rsidRPr="00323DC1" w:rsidRDefault="000C159A">
      <w:pPr>
        <w:widowControl w:val="0"/>
        <w:spacing w:after="160" w:line="259" w:lineRule="auto"/>
        <w:rPr>
          <w:color w:val="000000"/>
          <w:lang w:val="en-US"/>
        </w:rPr>
      </w:pPr>
      <w:r w:rsidRPr="00A95DEE">
        <w:rPr>
          <w:color w:val="000000"/>
          <w:lang w:val="fr-FR"/>
        </w:rPr>
        <w:t xml:space="preserve">Hugot,  C ; Kizirian, V. ; Waendendries, M. ; Berthet, A. ; Daill, E. (2014)  « ALTER EGO + A2 ». Livre de l’élève. </w:t>
      </w:r>
      <w:r w:rsidRPr="00323DC1">
        <w:rPr>
          <w:color w:val="000000"/>
          <w:lang w:val="en-US"/>
        </w:rPr>
        <w:t>Paris. Hachette.</w:t>
      </w: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323DC1">
        <w:rPr>
          <w:color w:val="000000"/>
          <w:lang w:val="en-US"/>
        </w:rPr>
        <w:t xml:space="preserve">Hugot,  C ; Kizirian, V. ; Waendendries, M. ; Berthet, A. ; Daill, E. (2014)  « ALTER EGO + A2 ». </w:t>
      </w:r>
      <w:r w:rsidRPr="00A95DEE">
        <w:rPr>
          <w:color w:val="000000"/>
          <w:lang w:val="fr-FR"/>
        </w:rPr>
        <w:t>Cahier d’activités. Paris. Hachette.</w:t>
      </w:r>
    </w:p>
    <w:p w:rsidR="00163F26" w:rsidRPr="00A95DEE" w:rsidRDefault="00163F26" w:rsidP="00163F26">
      <w:pPr>
        <w:widowControl w:val="0"/>
        <w:spacing w:after="160" w:line="259" w:lineRule="auto"/>
        <w:rPr>
          <w:lang w:val="fr-FR"/>
        </w:rPr>
      </w:pPr>
      <w:r w:rsidRPr="00A95DEE">
        <w:rPr>
          <w:lang w:val="fr-FR"/>
        </w:rPr>
        <w:t>Le Petit Prince d’Antoine de Saint-Exupéry. Lectures ELI Juniors. FLE A1. 2015</w:t>
      </w:r>
    </w:p>
    <w:p w:rsidR="00163F26" w:rsidRPr="00A95DEE" w:rsidRDefault="00163F26" w:rsidP="00163F26">
      <w:pPr>
        <w:widowControl w:val="0"/>
        <w:spacing w:after="160" w:line="259" w:lineRule="auto"/>
        <w:rPr>
          <w:lang w:val="fr-FR"/>
        </w:rPr>
      </w:pPr>
      <w:r w:rsidRPr="00A95DEE">
        <w:rPr>
          <w:lang w:val="fr-FR"/>
        </w:rPr>
        <w:t>Voltaire,  Candide . Lectures ELI Seniors. FLE A 2. 2012.</w:t>
      </w:r>
    </w:p>
    <w:p w:rsidR="00527B09" w:rsidRPr="00A95DEE" w:rsidRDefault="00527B09">
      <w:pPr>
        <w:widowControl w:val="0"/>
        <w:spacing w:after="160" w:line="259" w:lineRule="auto"/>
        <w:rPr>
          <w:color w:val="000000"/>
          <w:lang w:val="fr-FR"/>
        </w:rPr>
      </w:pP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A95DEE">
        <w:rPr>
          <w:b/>
          <w:color w:val="000000"/>
          <w:lang w:val="fr-FR"/>
        </w:rPr>
        <w:t xml:space="preserve">6.2. BIBLIOGRAFÍA COMPLEMENTARIA </w:t>
      </w: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A95DEE">
        <w:rPr>
          <w:color w:val="000000"/>
          <w:lang w:val="fr-FR"/>
        </w:rPr>
        <w:t>Le Nouveau Bescherelle. La grammaire pour tous. (1998) Hatier, Paris.</w:t>
      </w: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A95DEE">
        <w:rPr>
          <w:color w:val="000000"/>
          <w:lang w:val="fr-FR"/>
        </w:rPr>
        <w:t>Les cahiers Bescherelle. Découverte et pratique de la grammaire (1998) Hatier, Paris.</w:t>
      </w: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A95DEE">
        <w:rPr>
          <w:color w:val="000000"/>
          <w:lang w:val="fr-FR"/>
        </w:rPr>
        <w:t>Robert, P. (2002) Le Petit Robert I. Société du Nouveau Littré. Dictionnaire Le Robert, Paris.</w:t>
      </w: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A95DEE">
        <w:rPr>
          <w:color w:val="000000"/>
          <w:lang w:val="fr-FR"/>
        </w:rPr>
        <w:t>Robert, P. (1997) Le Petit Robert II. Société du Nouveau Littré. Dictionnaire Le Robert, Paris.</w:t>
      </w:r>
    </w:p>
    <w:p w:rsidR="00527B09" w:rsidRPr="00A95DEE" w:rsidRDefault="000C159A">
      <w:pPr>
        <w:widowControl w:val="0"/>
        <w:spacing w:after="160" w:line="259" w:lineRule="auto"/>
        <w:rPr>
          <w:lang w:val="fr-FR"/>
        </w:rPr>
      </w:pPr>
      <w:r w:rsidRPr="00A95DEE">
        <w:rPr>
          <w:color w:val="000000"/>
          <w:lang w:val="fr-FR"/>
        </w:rPr>
        <w:t xml:space="preserve">Bertocchini, P. e. Constanzo (1997) Productions écrites. . Hachette, Paris. </w:t>
      </w:r>
    </w:p>
    <w:p w:rsidR="00527B09" w:rsidRPr="00A95DEE" w:rsidRDefault="000C159A">
      <w:pPr>
        <w:widowControl w:val="0"/>
        <w:spacing w:after="160" w:line="259" w:lineRule="auto"/>
        <w:rPr>
          <w:lang w:val="fr-FR"/>
        </w:rPr>
      </w:pPr>
      <w:r w:rsidRPr="00A95DEE">
        <w:rPr>
          <w:color w:val="000000"/>
          <w:lang w:val="fr-FR"/>
        </w:rPr>
        <w:t xml:space="preserve">Besson, Robert (1996) Guide pratique de rédaction, Éditions André Casteilla. Paris. </w:t>
      </w:r>
    </w:p>
    <w:p w:rsidR="00527B09" w:rsidRPr="00A95DEE" w:rsidRDefault="000C159A">
      <w:pPr>
        <w:widowControl w:val="0"/>
        <w:spacing w:after="160" w:line="259" w:lineRule="auto"/>
        <w:rPr>
          <w:color w:val="000000"/>
          <w:lang w:val="fr-FR"/>
        </w:rPr>
      </w:pPr>
      <w:r w:rsidRPr="00A95DEE">
        <w:rPr>
          <w:color w:val="000000"/>
          <w:lang w:val="fr-FR"/>
        </w:rPr>
        <w:t>Niquet, G. (1997) Structurer sa pensée, structurer sa phrase. Hachette, Paris.</w:t>
      </w: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163F26" w:rsidRPr="00A95DEE" w:rsidRDefault="00163F26">
      <w:pPr>
        <w:widowControl w:val="0"/>
        <w:spacing w:after="160" w:line="259" w:lineRule="auto"/>
        <w:rPr>
          <w:lang w:val="fr-FR"/>
        </w:rPr>
      </w:pPr>
    </w:p>
    <w:p w:rsidR="00163F26" w:rsidRPr="00A95DEE" w:rsidRDefault="00163F26">
      <w:pPr>
        <w:widowControl w:val="0"/>
        <w:spacing w:after="160" w:line="259" w:lineRule="auto"/>
        <w:rPr>
          <w:lang w:val="fr-FR"/>
        </w:rPr>
      </w:pPr>
    </w:p>
    <w:p w:rsidR="00163F26" w:rsidRPr="00A95DEE" w:rsidRDefault="00163F26">
      <w:pPr>
        <w:widowControl w:val="0"/>
        <w:spacing w:after="160" w:line="259" w:lineRule="auto"/>
        <w:rPr>
          <w:lang w:val="fr-FR"/>
        </w:rPr>
      </w:pPr>
    </w:p>
    <w:p w:rsidR="00527B09" w:rsidRPr="00A95DEE" w:rsidRDefault="00527B09">
      <w:pPr>
        <w:widowControl w:val="0"/>
        <w:spacing w:after="160" w:line="259" w:lineRule="auto"/>
        <w:rPr>
          <w:lang w:val="fr-FR"/>
        </w:rPr>
      </w:pP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b/>
          <w:color w:val="000000"/>
        </w:rPr>
        <w:t xml:space="preserve">7. CRONOGRAMA DE ACTIVIDADES, TRABAJOS PRÁCTICOS  Y PARCIALES </w:t>
      </w:r>
    </w:p>
    <w:p w:rsidR="00527B09" w:rsidRDefault="00527B09">
      <w:pPr>
        <w:spacing w:after="160" w:line="259" w:lineRule="auto"/>
        <w:jc w:val="center"/>
      </w:pPr>
    </w:p>
    <w:tbl>
      <w:tblPr>
        <w:tblStyle w:val="a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995"/>
        <w:gridCol w:w="1395"/>
        <w:gridCol w:w="1485"/>
        <w:gridCol w:w="1515"/>
        <w:gridCol w:w="1230"/>
      </w:tblGrid>
      <w:tr w:rsidR="00527B09">
        <w:tc>
          <w:tcPr>
            <w:tcW w:w="8985" w:type="dxa"/>
            <w:gridSpan w:val="6"/>
          </w:tcPr>
          <w:p w:rsidR="00527B09" w:rsidRDefault="000C159A">
            <w:pPr>
              <w:spacing w:after="0" w:line="240" w:lineRule="auto"/>
              <w:jc w:val="center"/>
            </w:pPr>
            <w:r>
              <w:t>PRIMER CUATRIMESTRE 2018</w:t>
            </w:r>
          </w:p>
        </w:tc>
      </w:tr>
      <w:tr w:rsidR="00527B09">
        <w:trPr>
          <w:trHeight w:val="220"/>
        </w:trPr>
        <w:tc>
          <w:tcPr>
            <w:tcW w:w="8985" w:type="dxa"/>
            <w:gridSpan w:val="6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0C159A">
            <w:pPr>
              <w:spacing w:after="0" w:line="240" w:lineRule="auto"/>
              <w:jc w:val="center"/>
            </w:pPr>
            <w:r>
              <w:t>ALTER EGO + A2</w:t>
            </w: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SEMAINE</w:t>
            </w:r>
          </w:p>
        </w:tc>
        <w:tc>
          <w:tcPr>
            <w:tcW w:w="19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DOSSIER</w:t>
            </w:r>
          </w:p>
        </w:tc>
        <w:tc>
          <w:tcPr>
            <w:tcW w:w="13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 xml:space="preserve">LEÇON </w:t>
            </w:r>
          </w:p>
        </w:tc>
        <w:tc>
          <w:tcPr>
            <w:tcW w:w="148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CAHIER</w:t>
            </w:r>
          </w:p>
        </w:tc>
        <w:tc>
          <w:tcPr>
            <w:tcW w:w="151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 xml:space="preserve">LIVRE </w:t>
            </w:r>
          </w:p>
        </w:tc>
        <w:tc>
          <w:tcPr>
            <w:tcW w:w="1230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 xml:space="preserve">FILM </w:t>
            </w:r>
          </w:p>
        </w:tc>
      </w:tr>
      <w:tr w:rsidR="00281A81" w:rsidTr="00A74AFB">
        <w:trPr>
          <w:trHeight w:val="160"/>
        </w:trPr>
        <w:tc>
          <w:tcPr>
            <w:tcW w:w="1365" w:type="dxa"/>
          </w:tcPr>
          <w:p w:rsidR="00281A81" w:rsidRDefault="00281A81">
            <w:pPr>
              <w:spacing w:after="0" w:line="240" w:lineRule="auto"/>
              <w:jc w:val="center"/>
            </w:pPr>
            <w:r>
              <w:t xml:space="preserve">1º </w:t>
            </w:r>
          </w:p>
          <w:p w:rsidR="00281A81" w:rsidRDefault="00281A81">
            <w:pPr>
              <w:spacing w:after="0" w:line="240" w:lineRule="auto"/>
              <w:jc w:val="center"/>
            </w:pPr>
            <w:r>
              <w:t>19-20-21-22</w:t>
            </w:r>
          </w:p>
          <w:p w:rsidR="00281A81" w:rsidRDefault="00281A81">
            <w:pPr>
              <w:spacing w:after="0" w:line="240" w:lineRule="auto"/>
              <w:jc w:val="left"/>
            </w:pPr>
            <w:r>
              <w:t xml:space="preserve">   MARZO </w:t>
            </w:r>
          </w:p>
        </w:tc>
        <w:tc>
          <w:tcPr>
            <w:tcW w:w="1995" w:type="dxa"/>
            <w:vMerge w:val="restart"/>
          </w:tcPr>
          <w:p w:rsidR="00A74AFB" w:rsidRDefault="00A74AFB" w:rsidP="001C2E8F">
            <w:pPr>
              <w:widowControl w:val="0"/>
              <w:spacing w:after="160" w:line="259" w:lineRule="auto"/>
              <w:jc w:val="center"/>
            </w:pPr>
          </w:p>
          <w:p w:rsidR="00281A81" w:rsidRPr="00A74AFB" w:rsidRDefault="00281A81" w:rsidP="001C2E8F">
            <w:pPr>
              <w:widowControl w:val="0"/>
              <w:spacing w:after="160" w:line="259" w:lineRule="auto"/>
              <w:jc w:val="center"/>
              <w:rPr>
                <w:lang w:val="fr-FR"/>
              </w:rPr>
            </w:pPr>
            <w:r w:rsidRPr="00A74AFB">
              <w:rPr>
                <w:lang w:val="fr-FR"/>
              </w:rPr>
              <w:t>I -</w:t>
            </w:r>
          </w:p>
          <w:p w:rsidR="00281A81" w:rsidRPr="00A74AFB" w:rsidRDefault="00281A81" w:rsidP="001C2E8F">
            <w:pPr>
              <w:widowControl w:val="0"/>
              <w:spacing w:after="160" w:line="259" w:lineRule="auto"/>
              <w:jc w:val="center"/>
              <w:rPr>
                <w:lang w:val="fr-FR"/>
              </w:rPr>
            </w:pPr>
            <w:r w:rsidRPr="00A74AFB">
              <w:rPr>
                <w:lang w:val="fr-FR"/>
              </w:rPr>
              <w:t>VERS LA VIE ACTIVE</w:t>
            </w:r>
          </w:p>
          <w:p w:rsidR="00281A81" w:rsidRPr="00A74AFB" w:rsidRDefault="00281A81" w:rsidP="001C2E8F">
            <w:pPr>
              <w:widowControl w:val="0"/>
              <w:jc w:val="center"/>
              <w:rPr>
                <w:lang w:val="fr-FR"/>
              </w:rPr>
            </w:pPr>
          </w:p>
          <w:p w:rsidR="00281A81" w:rsidRPr="00A74AFB" w:rsidRDefault="00281A81" w:rsidP="001C2E8F">
            <w:pPr>
              <w:widowControl w:val="0"/>
              <w:jc w:val="center"/>
              <w:rPr>
                <w:lang w:val="fr-FR"/>
              </w:rPr>
            </w:pPr>
          </w:p>
        </w:tc>
        <w:tc>
          <w:tcPr>
            <w:tcW w:w="1395" w:type="dxa"/>
          </w:tcPr>
          <w:p w:rsidR="00281A81" w:rsidRDefault="00281A81">
            <w:pPr>
              <w:spacing w:after="0" w:line="240" w:lineRule="auto"/>
              <w:jc w:val="center"/>
            </w:pPr>
            <w:r>
              <w:t>Lección 1</w:t>
            </w:r>
          </w:p>
          <w:p w:rsidR="00281A81" w:rsidRDefault="00281A81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281A81" w:rsidRDefault="00281A81">
            <w:pPr>
              <w:spacing w:after="0" w:line="240" w:lineRule="auto"/>
              <w:jc w:val="center"/>
            </w:pPr>
          </w:p>
        </w:tc>
        <w:tc>
          <w:tcPr>
            <w:tcW w:w="1515" w:type="dxa"/>
            <w:vMerge w:val="restart"/>
          </w:tcPr>
          <w:p w:rsidR="00281A81" w:rsidRPr="009A2396" w:rsidRDefault="00281A81">
            <w:pPr>
              <w:spacing w:after="0" w:line="240" w:lineRule="auto"/>
              <w:jc w:val="center"/>
              <w:rPr>
                <w:b/>
                <w:i/>
              </w:rPr>
            </w:pPr>
            <w:r w:rsidRPr="009A2396">
              <w:rPr>
                <w:b/>
                <w:i/>
              </w:rPr>
              <w:t xml:space="preserve">Le Petit Prince </w:t>
            </w:r>
          </w:p>
          <w:p w:rsidR="00281A81" w:rsidRDefault="00281A81">
            <w:pPr>
              <w:spacing w:after="0" w:line="240" w:lineRule="auto"/>
              <w:jc w:val="center"/>
            </w:pPr>
            <w:r>
              <w:t xml:space="preserve">Chapitres: </w:t>
            </w:r>
          </w:p>
          <w:p w:rsidR="00281A81" w:rsidRDefault="00281A81">
            <w:pPr>
              <w:spacing w:after="0" w:line="240" w:lineRule="auto"/>
              <w:jc w:val="left"/>
            </w:pPr>
            <w:r>
              <w:t xml:space="preserve"> 1 -2- 3- 4 </w:t>
            </w:r>
          </w:p>
        </w:tc>
        <w:tc>
          <w:tcPr>
            <w:tcW w:w="1230" w:type="dxa"/>
            <w:vMerge w:val="restart"/>
          </w:tcPr>
          <w:p w:rsidR="00281A81" w:rsidRDefault="00281A81" w:rsidP="00A74AFB">
            <w:pPr>
              <w:spacing w:after="0" w:line="240" w:lineRule="auto"/>
              <w:jc w:val="center"/>
            </w:pPr>
          </w:p>
          <w:p w:rsidR="00A74AFB" w:rsidRDefault="00A74AFB" w:rsidP="00A74AFB">
            <w:pPr>
              <w:spacing w:after="0" w:line="240" w:lineRule="auto"/>
              <w:jc w:val="center"/>
            </w:pPr>
          </w:p>
          <w:p w:rsidR="00A74AFB" w:rsidRDefault="00A74AFB" w:rsidP="00A74AFB">
            <w:pPr>
              <w:spacing w:after="0" w:line="240" w:lineRule="auto"/>
              <w:jc w:val="center"/>
            </w:pPr>
          </w:p>
          <w:p w:rsidR="00A74AFB" w:rsidRDefault="00A74AFB" w:rsidP="00A74AFB">
            <w:pPr>
              <w:spacing w:after="0" w:line="240" w:lineRule="auto"/>
              <w:jc w:val="center"/>
            </w:pPr>
          </w:p>
          <w:p w:rsidR="00A74AFB" w:rsidRDefault="00A74AFB" w:rsidP="00A74AFB">
            <w:pPr>
              <w:spacing w:after="0" w:line="240" w:lineRule="auto"/>
              <w:jc w:val="center"/>
            </w:pPr>
          </w:p>
          <w:p w:rsidR="00281A81" w:rsidRDefault="00A74AFB" w:rsidP="00A74AFB">
            <w:pPr>
              <w:spacing w:after="0" w:line="240" w:lineRule="auto"/>
              <w:jc w:val="center"/>
            </w:pPr>
            <w:r>
              <w:t xml:space="preserve">Intou- chables </w:t>
            </w:r>
          </w:p>
          <w:p w:rsidR="00A74AFB" w:rsidRDefault="00A74AFB" w:rsidP="00A74AFB">
            <w:pPr>
              <w:spacing w:after="0" w:line="240" w:lineRule="auto"/>
              <w:jc w:val="center"/>
            </w:pPr>
            <w:r>
              <w:t>5/04</w:t>
            </w:r>
          </w:p>
        </w:tc>
      </w:tr>
      <w:tr w:rsidR="00281A81">
        <w:trPr>
          <w:trHeight w:val="220"/>
        </w:trPr>
        <w:tc>
          <w:tcPr>
            <w:tcW w:w="1365" w:type="dxa"/>
          </w:tcPr>
          <w:p w:rsidR="00281A81" w:rsidRDefault="00281A81">
            <w:pPr>
              <w:spacing w:after="0" w:line="240" w:lineRule="auto"/>
              <w:jc w:val="center"/>
            </w:pPr>
            <w:r>
              <w:t xml:space="preserve">2º </w:t>
            </w:r>
          </w:p>
          <w:p w:rsidR="00281A81" w:rsidRDefault="00281A81">
            <w:pPr>
              <w:spacing w:after="0" w:line="240" w:lineRule="auto"/>
              <w:jc w:val="center"/>
            </w:pPr>
            <w:r>
              <w:t xml:space="preserve">26-27-28 </w:t>
            </w:r>
            <w:r>
              <w:rPr>
                <w:color w:val="FF0000"/>
              </w:rPr>
              <w:t xml:space="preserve">29 </w:t>
            </w:r>
            <w:r>
              <w:t>MARZO</w:t>
            </w:r>
          </w:p>
        </w:tc>
        <w:tc>
          <w:tcPr>
            <w:tcW w:w="1995" w:type="dxa"/>
            <w:vMerge/>
          </w:tcPr>
          <w:p w:rsidR="00281A81" w:rsidRPr="00281A81" w:rsidRDefault="00281A81" w:rsidP="001C2E8F">
            <w:pPr>
              <w:widowControl w:val="0"/>
              <w:jc w:val="center"/>
            </w:pPr>
          </w:p>
        </w:tc>
        <w:tc>
          <w:tcPr>
            <w:tcW w:w="1395" w:type="dxa"/>
          </w:tcPr>
          <w:p w:rsidR="00281A81" w:rsidRDefault="00A74AFB">
            <w:pPr>
              <w:spacing w:after="0" w:line="240" w:lineRule="auto"/>
              <w:jc w:val="center"/>
            </w:pPr>
            <w:r>
              <w:t>Lección 2</w:t>
            </w:r>
          </w:p>
          <w:p w:rsidR="00281A81" w:rsidRDefault="00281A81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281A81" w:rsidRDefault="00281A81">
            <w:pPr>
              <w:spacing w:after="0" w:line="240" w:lineRule="auto"/>
              <w:jc w:val="center"/>
            </w:pPr>
          </w:p>
        </w:tc>
        <w:tc>
          <w:tcPr>
            <w:tcW w:w="1515" w:type="dxa"/>
            <w:vMerge/>
          </w:tcPr>
          <w:p w:rsidR="00281A81" w:rsidRDefault="00281A81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230" w:type="dxa"/>
            <w:vMerge/>
          </w:tcPr>
          <w:p w:rsidR="00281A81" w:rsidRDefault="00281A81">
            <w:pPr>
              <w:spacing w:after="0" w:line="240" w:lineRule="auto"/>
              <w:jc w:val="center"/>
            </w:pPr>
          </w:p>
        </w:tc>
      </w:tr>
      <w:tr w:rsidR="00281A81" w:rsidTr="00281A81">
        <w:trPr>
          <w:trHeight w:val="220"/>
        </w:trPr>
        <w:tc>
          <w:tcPr>
            <w:tcW w:w="1365" w:type="dxa"/>
          </w:tcPr>
          <w:p w:rsidR="00281A81" w:rsidRDefault="00281A81">
            <w:pPr>
              <w:spacing w:after="0" w:line="240" w:lineRule="auto"/>
              <w:jc w:val="center"/>
            </w:pPr>
            <w:r>
              <w:t>3 º</w:t>
            </w:r>
          </w:p>
          <w:p w:rsidR="00281A81" w:rsidRDefault="00281A81">
            <w:pPr>
              <w:spacing w:after="0" w:line="240" w:lineRule="auto"/>
              <w:jc w:val="center"/>
            </w:pPr>
            <w:r>
              <w:rPr>
                <w:color w:val="FF0000"/>
              </w:rPr>
              <w:t>2-</w:t>
            </w:r>
            <w:r>
              <w:t>3-4-5 ABRIL</w:t>
            </w:r>
          </w:p>
        </w:tc>
        <w:tc>
          <w:tcPr>
            <w:tcW w:w="1995" w:type="dxa"/>
            <w:vMerge/>
          </w:tcPr>
          <w:p w:rsidR="00281A81" w:rsidRPr="00281A81" w:rsidRDefault="00281A81" w:rsidP="001C2E8F">
            <w:pPr>
              <w:widowControl w:val="0"/>
              <w:jc w:val="center"/>
            </w:pPr>
          </w:p>
        </w:tc>
        <w:tc>
          <w:tcPr>
            <w:tcW w:w="1395" w:type="dxa"/>
          </w:tcPr>
          <w:p w:rsidR="00281A81" w:rsidRDefault="00A74AFB">
            <w:pPr>
              <w:spacing w:after="0" w:line="240" w:lineRule="auto"/>
              <w:jc w:val="center"/>
            </w:pPr>
            <w:r>
              <w:t>Lección 3</w:t>
            </w:r>
          </w:p>
          <w:p w:rsidR="00281A81" w:rsidRDefault="00A74AFB">
            <w:pPr>
              <w:spacing w:after="0" w:line="240" w:lineRule="auto"/>
              <w:jc w:val="center"/>
            </w:pPr>
            <w:r w:rsidRPr="00A74AFB">
              <w:t>Carnet de voyage</w:t>
            </w:r>
          </w:p>
        </w:tc>
        <w:tc>
          <w:tcPr>
            <w:tcW w:w="1485" w:type="dxa"/>
            <w:shd w:val="clear" w:color="auto" w:fill="auto"/>
          </w:tcPr>
          <w:p w:rsidR="00281A81" w:rsidRDefault="00281A81" w:rsidP="00281A81">
            <w:pPr>
              <w:jc w:val="center"/>
            </w:pPr>
            <w:r>
              <w:t>5 de abril</w:t>
            </w:r>
          </w:p>
          <w:p w:rsidR="00281A81" w:rsidRPr="00281A81" w:rsidRDefault="00281A81" w:rsidP="00281A81">
            <w:pPr>
              <w:jc w:val="center"/>
            </w:pPr>
            <w:r>
              <w:t>TP1</w:t>
            </w:r>
          </w:p>
        </w:tc>
        <w:tc>
          <w:tcPr>
            <w:tcW w:w="1515" w:type="dxa"/>
          </w:tcPr>
          <w:p w:rsidR="00281A81" w:rsidRPr="009A2396" w:rsidRDefault="00281A81">
            <w:pPr>
              <w:spacing w:after="0" w:line="240" w:lineRule="auto"/>
              <w:jc w:val="center"/>
              <w:rPr>
                <w:b/>
                <w:i/>
              </w:rPr>
            </w:pPr>
            <w:r w:rsidRPr="009A2396">
              <w:rPr>
                <w:b/>
                <w:i/>
              </w:rPr>
              <w:t xml:space="preserve">Le Petit Prince </w:t>
            </w:r>
          </w:p>
          <w:p w:rsidR="00281A81" w:rsidRDefault="00281A81">
            <w:pPr>
              <w:spacing w:after="0" w:line="240" w:lineRule="auto"/>
              <w:jc w:val="center"/>
            </w:pPr>
            <w:r>
              <w:t xml:space="preserve">Chapitres: </w:t>
            </w:r>
          </w:p>
          <w:p w:rsidR="00281A81" w:rsidRDefault="00281A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5-  6- 7-8</w:t>
            </w:r>
          </w:p>
        </w:tc>
        <w:tc>
          <w:tcPr>
            <w:tcW w:w="1230" w:type="dxa"/>
            <w:vMerge/>
          </w:tcPr>
          <w:p w:rsidR="00281A81" w:rsidRDefault="00281A81">
            <w:pPr>
              <w:spacing w:after="0" w:line="240" w:lineRule="auto"/>
              <w:jc w:val="center"/>
            </w:pPr>
          </w:p>
        </w:tc>
      </w:tr>
      <w:tr w:rsidR="00EE0A2C">
        <w:trPr>
          <w:trHeight w:val="220"/>
        </w:trPr>
        <w:tc>
          <w:tcPr>
            <w:tcW w:w="136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 xml:space="preserve">4º 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9-10-11-12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ABRIL</w:t>
            </w:r>
          </w:p>
        </w:tc>
        <w:tc>
          <w:tcPr>
            <w:tcW w:w="1995" w:type="dxa"/>
            <w:vMerge w:val="restart"/>
          </w:tcPr>
          <w:p w:rsidR="00A74AFB" w:rsidRDefault="00A74AFB">
            <w:pPr>
              <w:spacing w:after="0" w:line="240" w:lineRule="auto"/>
              <w:jc w:val="center"/>
            </w:pPr>
          </w:p>
          <w:p w:rsidR="00EE0A2C" w:rsidRPr="00A74AFB" w:rsidRDefault="00EE0A2C">
            <w:pPr>
              <w:spacing w:after="0" w:line="240" w:lineRule="auto"/>
              <w:jc w:val="center"/>
              <w:rPr>
                <w:lang w:val="fr-FR"/>
              </w:rPr>
            </w:pPr>
            <w:r w:rsidRPr="00A74AFB">
              <w:rPr>
                <w:lang w:val="fr-FR"/>
              </w:rPr>
              <w:t>II -</w:t>
            </w:r>
          </w:p>
          <w:p w:rsidR="00EE0A2C" w:rsidRPr="00A74AFB" w:rsidRDefault="00EE0A2C">
            <w:pPr>
              <w:spacing w:after="0" w:line="240" w:lineRule="auto"/>
              <w:jc w:val="center"/>
              <w:rPr>
                <w:lang w:val="fr-FR"/>
              </w:rPr>
            </w:pPr>
          </w:p>
          <w:p w:rsidR="00EE0A2C" w:rsidRPr="00A74AFB" w:rsidRDefault="00EE0A2C">
            <w:pPr>
              <w:spacing w:after="0" w:line="240" w:lineRule="auto"/>
              <w:jc w:val="center"/>
              <w:rPr>
                <w:lang w:val="fr-FR"/>
              </w:rPr>
            </w:pPr>
            <w:r w:rsidRPr="00A74AFB">
              <w:rPr>
                <w:lang w:val="fr-FR"/>
              </w:rPr>
              <w:t>LA FRANCE VUE PAR</w:t>
            </w:r>
          </w:p>
          <w:p w:rsidR="00EE0A2C" w:rsidRPr="00A74AFB" w:rsidRDefault="00EE0A2C">
            <w:pPr>
              <w:widowControl w:val="0"/>
              <w:rPr>
                <w:lang w:val="fr-FR"/>
              </w:rPr>
            </w:pPr>
          </w:p>
          <w:p w:rsidR="00EE0A2C" w:rsidRPr="00A74AFB" w:rsidRDefault="00EE0A2C">
            <w:pPr>
              <w:spacing w:after="0" w:line="240" w:lineRule="auto"/>
              <w:jc w:val="center"/>
              <w:rPr>
                <w:lang w:val="fr-FR"/>
              </w:rPr>
            </w:pPr>
          </w:p>
          <w:p w:rsidR="00EE0A2C" w:rsidRPr="00A74AFB" w:rsidRDefault="00EE0A2C">
            <w:pPr>
              <w:spacing w:after="0" w:line="240" w:lineRule="auto"/>
              <w:jc w:val="center"/>
              <w:rPr>
                <w:lang w:val="fr-FR"/>
              </w:rPr>
            </w:pPr>
          </w:p>
          <w:p w:rsidR="00EE0A2C" w:rsidRPr="00A74AFB" w:rsidRDefault="00EE0A2C">
            <w:pPr>
              <w:spacing w:after="0" w:line="240" w:lineRule="auto"/>
              <w:jc w:val="center"/>
              <w:rPr>
                <w:lang w:val="fr-FR"/>
              </w:rPr>
            </w:pPr>
          </w:p>
          <w:p w:rsidR="00EE0A2C" w:rsidRPr="00A74AFB" w:rsidRDefault="00EE0A2C" w:rsidP="00FB35E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39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 xml:space="preserve">Lección </w:t>
            </w:r>
            <w:r w:rsidR="00A74AFB">
              <w:t>1</w:t>
            </w:r>
          </w:p>
          <w:p w:rsidR="00EE0A2C" w:rsidRDefault="00EE0A2C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EE0A2C" w:rsidRDefault="00EE0A2C">
            <w:pPr>
              <w:spacing w:after="0" w:line="240" w:lineRule="auto"/>
              <w:jc w:val="center"/>
            </w:pPr>
            <w:r w:rsidRPr="009A2396">
              <w:rPr>
                <w:b/>
                <w:i/>
              </w:rPr>
              <w:t>Le Petit Prince</w:t>
            </w:r>
            <w:r>
              <w:t xml:space="preserve">  Chapitres. 9-10-11-12</w:t>
            </w:r>
          </w:p>
        </w:tc>
        <w:tc>
          <w:tcPr>
            <w:tcW w:w="1230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</w:tr>
      <w:tr w:rsidR="00EE0A2C">
        <w:tc>
          <w:tcPr>
            <w:tcW w:w="136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5 º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16-17-18-19ABRIL</w:t>
            </w:r>
          </w:p>
        </w:tc>
        <w:tc>
          <w:tcPr>
            <w:tcW w:w="1995" w:type="dxa"/>
            <w:vMerge/>
          </w:tcPr>
          <w:p w:rsidR="00EE0A2C" w:rsidRPr="00281A81" w:rsidRDefault="00EE0A2C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E0A2C" w:rsidRDefault="00A74AFB">
            <w:pPr>
              <w:spacing w:after="0" w:line="240" w:lineRule="auto"/>
              <w:jc w:val="center"/>
            </w:pPr>
            <w:r>
              <w:t>Lección 2</w:t>
            </w:r>
          </w:p>
          <w:p w:rsidR="00EE0A2C" w:rsidRDefault="00EE0A2C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EE0A2C" w:rsidRDefault="00EE0A2C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515" w:type="dxa"/>
          </w:tcPr>
          <w:p w:rsidR="00EE0A2C" w:rsidRDefault="00EE0A2C">
            <w:pPr>
              <w:spacing w:after="0" w:line="240" w:lineRule="auto"/>
              <w:jc w:val="center"/>
            </w:pPr>
            <w:r w:rsidRPr="009A2396">
              <w:rPr>
                <w:b/>
                <w:i/>
              </w:rPr>
              <w:t>Le Petit Prince</w:t>
            </w:r>
            <w:r>
              <w:t xml:space="preserve">  Chapitres:  13- 14- 15- 16 </w:t>
            </w:r>
          </w:p>
        </w:tc>
        <w:tc>
          <w:tcPr>
            <w:tcW w:w="1230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</w:tr>
      <w:tr w:rsidR="00EE0A2C">
        <w:tc>
          <w:tcPr>
            <w:tcW w:w="136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6 º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 xml:space="preserve">23-24-25-26 ABRIL </w:t>
            </w:r>
          </w:p>
        </w:tc>
        <w:tc>
          <w:tcPr>
            <w:tcW w:w="1995" w:type="dxa"/>
            <w:vMerge/>
          </w:tcPr>
          <w:p w:rsidR="00EE0A2C" w:rsidRPr="00281A81" w:rsidRDefault="00EE0A2C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Carnet de voyage</w:t>
            </w:r>
          </w:p>
        </w:tc>
        <w:tc>
          <w:tcPr>
            <w:tcW w:w="148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 xml:space="preserve">26 de abril </w:t>
            </w:r>
          </w:p>
          <w:p w:rsidR="00EE0A2C" w:rsidRDefault="00281A81">
            <w:pPr>
              <w:spacing w:after="0" w:line="240" w:lineRule="auto"/>
              <w:jc w:val="center"/>
            </w:pPr>
            <w:r>
              <w:t>TP 2</w:t>
            </w:r>
          </w:p>
        </w:tc>
        <w:tc>
          <w:tcPr>
            <w:tcW w:w="1515" w:type="dxa"/>
          </w:tcPr>
          <w:p w:rsidR="00EE0A2C" w:rsidRDefault="00EE0A2C">
            <w:pPr>
              <w:spacing w:after="0" w:line="240" w:lineRule="auto"/>
              <w:jc w:val="center"/>
            </w:pPr>
            <w:r w:rsidRPr="009A2396">
              <w:rPr>
                <w:b/>
                <w:i/>
              </w:rPr>
              <w:t>Le Petit Prince</w:t>
            </w:r>
            <w:r>
              <w:t xml:space="preserve">  Chapitres:  17-18-19- 20</w:t>
            </w:r>
          </w:p>
        </w:tc>
        <w:tc>
          <w:tcPr>
            <w:tcW w:w="1230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</w:tr>
      <w:tr w:rsidR="00EE0A2C">
        <w:tc>
          <w:tcPr>
            <w:tcW w:w="136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 xml:space="preserve">7º 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rPr>
                <w:color w:val="FF0000"/>
              </w:rPr>
              <w:t>30-1-</w:t>
            </w:r>
            <w:r>
              <w:t xml:space="preserve"> 2-3 MAYO</w:t>
            </w:r>
          </w:p>
        </w:tc>
        <w:tc>
          <w:tcPr>
            <w:tcW w:w="1995" w:type="dxa"/>
            <w:vMerge w:val="restart"/>
          </w:tcPr>
          <w:p w:rsidR="00FB35E9" w:rsidRDefault="00FB35E9">
            <w:pPr>
              <w:spacing w:after="0" w:line="240" w:lineRule="auto"/>
              <w:jc w:val="center"/>
            </w:pPr>
          </w:p>
          <w:p w:rsidR="00EE0A2C" w:rsidRPr="00281A81" w:rsidRDefault="00EE0A2C">
            <w:pPr>
              <w:spacing w:after="0" w:line="240" w:lineRule="auto"/>
              <w:jc w:val="center"/>
            </w:pPr>
            <w:r w:rsidRPr="00281A81">
              <w:t xml:space="preserve">III - </w:t>
            </w:r>
          </w:p>
          <w:p w:rsidR="00EE0A2C" w:rsidRPr="00281A81" w:rsidRDefault="00EE0A2C">
            <w:pPr>
              <w:spacing w:after="0" w:line="240" w:lineRule="auto"/>
              <w:jc w:val="center"/>
            </w:pPr>
          </w:p>
          <w:p w:rsidR="00EE0A2C" w:rsidRPr="00281A81" w:rsidRDefault="00EE0A2C">
            <w:pPr>
              <w:spacing w:after="0" w:line="240" w:lineRule="auto"/>
              <w:jc w:val="center"/>
            </w:pPr>
            <w:r w:rsidRPr="00281A81">
              <w:t>MÉDIAMANIA</w:t>
            </w:r>
          </w:p>
          <w:p w:rsidR="00EE0A2C" w:rsidRPr="00281A81" w:rsidRDefault="00EE0A2C">
            <w:pPr>
              <w:spacing w:after="0" w:line="240" w:lineRule="auto"/>
              <w:jc w:val="center"/>
              <w:rPr>
                <w:lang w:val="fr-FR"/>
              </w:rPr>
            </w:pPr>
          </w:p>
          <w:p w:rsidR="00EE0A2C" w:rsidRPr="00281A81" w:rsidRDefault="00EE0A2C" w:rsidP="001C2E8F">
            <w:pPr>
              <w:widowControl w:val="0"/>
              <w:jc w:val="center"/>
            </w:pPr>
          </w:p>
        </w:tc>
        <w:tc>
          <w:tcPr>
            <w:tcW w:w="139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Lección 1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Lección 2</w:t>
            </w:r>
          </w:p>
        </w:tc>
        <w:tc>
          <w:tcPr>
            <w:tcW w:w="1485" w:type="dxa"/>
          </w:tcPr>
          <w:p w:rsidR="00EE0A2C" w:rsidRDefault="00EE0A2C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515" w:type="dxa"/>
          </w:tcPr>
          <w:p w:rsidR="00EE0A2C" w:rsidRDefault="00EE0A2C">
            <w:pPr>
              <w:spacing w:after="0" w:line="240" w:lineRule="auto"/>
              <w:jc w:val="center"/>
            </w:pPr>
            <w:r w:rsidRPr="009A2396">
              <w:rPr>
                <w:b/>
                <w:i/>
              </w:rPr>
              <w:t>Le Petit Prince</w:t>
            </w:r>
            <w:r>
              <w:t xml:space="preserve">  Chapitres:  21-22-23-24</w:t>
            </w:r>
          </w:p>
        </w:tc>
        <w:tc>
          <w:tcPr>
            <w:tcW w:w="1230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</w:tr>
      <w:tr w:rsidR="00EE0A2C">
        <w:tc>
          <w:tcPr>
            <w:tcW w:w="136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 xml:space="preserve">8º 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7-8-9-10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MAYO</w:t>
            </w:r>
          </w:p>
        </w:tc>
        <w:tc>
          <w:tcPr>
            <w:tcW w:w="1995" w:type="dxa"/>
            <w:vMerge/>
          </w:tcPr>
          <w:p w:rsidR="00EE0A2C" w:rsidRPr="00281A81" w:rsidRDefault="00EE0A2C" w:rsidP="001C2E8F">
            <w:pPr>
              <w:widowControl w:val="0"/>
              <w:jc w:val="center"/>
            </w:pPr>
          </w:p>
        </w:tc>
        <w:tc>
          <w:tcPr>
            <w:tcW w:w="139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Lección 3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Carnet de voyage</w:t>
            </w:r>
          </w:p>
        </w:tc>
        <w:tc>
          <w:tcPr>
            <w:tcW w:w="148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 xml:space="preserve">10 de mayo </w:t>
            </w:r>
          </w:p>
          <w:p w:rsidR="00EE0A2C" w:rsidRDefault="00EE0A2C" w:rsidP="00FB35E9">
            <w:pPr>
              <w:spacing w:after="0" w:line="240" w:lineRule="auto"/>
              <w:jc w:val="center"/>
            </w:pPr>
            <w:r>
              <w:t xml:space="preserve">TP </w:t>
            </w:r>
            <w:r w:rsidR="00FB35E9">
              <w:t>3</w:t>
            </w:r>
          </w:p>
        </w:tc>
        <w:tc>
          <w:tcPr>
            <w:tcW w:w="1515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</w:tr>
      <w:tr w:rsidR="00EE0A2C">
        <w:tc>
          <w:tcPr>
            <w:tcW w:w="136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9º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14-15-16-17MAYO</w:t>
            </w:r>
          </w:p>
        </w:tc>
        <w:tc>
          <w:tcPr>
            <w:tcW w:w="1995" w:type="dxa"/>
            <w:vMerge w:val="restart"/>
          </w:tcPr>
          <w:p w:rsidR="00FB35E9" w:rsidRDefault="00FB35E9" w:rsidP="00FB35E9">
            <w:pPr>
              <w:spacing w:after="0" w:line="240" w:lineRule="auto"/>
              <w:jc w:val="center"/>
            </w:pPr>
          </w:p>
          <w:p w:rsidR="00EE0A2C" w:rsidRPr="00281A81" w:rsidRDefault="00EE0A2C" w:rsidP="00FB35E9">
            <w:pPr>
              <w:spacing w:after="0" w:line="240" w:lineRule="auto"/>
              <w:jc w:val="center"/>
            </w:pPr>
            <w:r w:rsidRPr="00281A81">
              <w:t xml:space="preserve">IV - </w:t>
            </w:r>
          </w:p>
          <w:p w:rsidR="00EE0A2C" w:rsidRPr="00281A81" w:rsidRDefault="00EE0A2C" w:rsidP="00FB35E9">
            <w:pPr>
              <w:spacing w:after="0" w:line="240" w:lineRule="auto"/>
              <w:jc w:val="center"/>
            </w:pPr>
          </w:p>
          <w:p w:rsidR="00EE0A2C" w:rsidRPr="00281A81" w:rsidRDefault="00EE0A2C" w:rsidP="00FB35E9">
            <w:pPr>
              <w:spacing w:after="0" w:line="240" w:lineRule="auto"/>
              <w:jc w:val="center"/>
              <w:rPr>
                <w:lang w:val="fr-FR"/>
              </w:rPr>
            </w:pPr>
            <w:r w:rsidRPr="00281A81">
              <w:t>INSTANTS LOISIRS</w:t>
            </w:r>
          </w:p>
        </w:tc>
        <w:tc>
          <w:tcPr>
            <w:tcW w:w="139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Lección 1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Lección 2</w:t>
            </w:r>
          </w:p>
        </w:tc>
        <w:tc>
          <w:tcPr>
            <w:tcW w:w="1485" w:type="dxa"/>
          </w:tcPr>
          <w:p w:rsidR="00EE0A2C" w:rsidRDefault="00EE0A2C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515" w:type="dxa"/>
          </w:tcPr>
          <w:p w:rsidR="00EE0A2C" w:rsidRDefault="00EE0A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</w:tr>
      <w:tr w:rsidR="00EE0A2C">
        <w:tc>
          <w:tcPr>
            <w:tcW w:w="136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10º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21-22-23-24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MAYO</w:t>
            </w:r>
          </w:p>
        </w:tc>
        <w:tc>
          <w:tcPr>
            <w:tcW w:w="1995" w:type="dxa"/>
            <w:vMerge/>
          </w:tcPr>
          <w:p w:rsidR="00EE0A2C" w:rsidRPr="00EE0A2C" w:rsidRDefault="00EE0A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Lección 3</w:t>
            </w:r>
          </w:p>
          <w:p w:rsidR="00EE0A2C" w:rsidRDefault="00EE0A2C">
            <w:pPr>
              <w:spacing w:after="0" w:line="240" w:lineRule="auto"/>
              <w:jc w:val="center"/>
            </w:pPr>
            <w:r>
              <w:t>Carnet de voyage</w:t>
            </w:r>
          </w:p>
        </w:tc>
        <w:tc>
          <w:tcPr>
            <w:tcW w:w="148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>24 de mayo</w:t>
            </w:r>
          </w:p>
          <w:p w:rsidR="00EE0A2C" w:rsidRDefault="00EE0A2C" w:rsidP="00FB35E9">
            <w:pPr>
              <w:spacing w:after="0" w:line="240" w:lineRule="auto"/>
              <w:jc w:val="center"/>
            </w:pPr>
            <w:r>
              <w:t xml:space="preserve">TP </w:t>
            </w:r>
            <w:r w:rsidR="00FB35E9">
              <w:t>4</w:t>
            </w:r>
          </w:p>
        </w:tc>
        <w:tc>
          <w:tcPr>
            <w:tcW w:w="1515" w:type="dxa"/>
          </w:tcPr>
          <w:p w:rsidR="00EE0A2C" w:rsidRDefault="00EE0A2C">
            <w:pPr>
              <w:spacing w:after="0" w:line="240" w:lineRule="auto"/>
              <w:jc w:val="center"/>
            </w:pPr>
            <w:r>
              <w:t xml:space="preserve">Entrega de actividades escritas </w:t>
            </w:r>
          </w:p>
        </w:tc>
        <w:tc>
          <w:tcPr>
            <w:tcW w:w="1230" w:type="dxa"/>
          </w:tcPr>
          <w:p w:rsidR="00EE0A2C" w:rsidRDefault="00EE0A2C">
            <w:pPr>
              <w:spacing w:after="0" w:line="240" w:lineRule="auto"/>
              <w:jc w:val="center"/>
            </w:pPr>
          </w:p>
        </w:tc>
      </w:tr>
      <w:tr w:rsidR="00527B09" w:rsidTr="00FB35E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11º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28-29-30-31</w:t>
            </w:r>
            <w:r w:rsidR="00A74AFB">
              <w:t xml:space="preserve"> </w:t>
            </w:r>
            <w:r>
              <w:t>MAYO</w:t>
            </w:r>
          </w:p>
        </w:tc>
        <w:tc>
          <w:tcPr>
            <w:tcW w:w="1995" w:type="dxa"/>
          </w:tcPr>
          <w:p w:rsidR="00FB35E9" w:rsidRDefault="00A74AFB" w:rsidP="00A74AFB">
            <w:pPr>
              <w:widowControl w:val="0"/>
              <w:spacing w:line="120" w:lineRule="atLeast"/>
            </w:pPr>
            <w:r>
              <w:t xml:space="preserve"> </w:t>
            </w:r>
          </w:p>
          <w:p w:rsidR="00527B09" w:rsidRPr="00FB35E9" w:rsidRDefault="00FB35E9" w:rsidP="00CF7409">
            <w:pPr>
              <w:widowControl w:val="0"/>
              <w:spacing w:line="120" w:lineRule="atLeast"/>
              <w:jc w:val="center"/>
              <w:rPr>
                <w:b/>
              </w:rPr>
            </w:pPr>
            <w:r w:rsidRPr="00FB35E9">
              <w:rPr>
                <w:b/>
              </w:rPr>
              <w:lastRenderedPageBreak/>
              <w:t>PRIMER PARCIAL</w:t>
            </w: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A74AFB" w:rsidRPr="00CF7409" w:rsidRDefault="00A74AFB" w:rsidP="00CF7409">
            <w:pPr>
              <w:spacing w:after="0" w:line="240" w:lineRule="auto"/>
              <w:jc w:val="center"/>
            </w:pPr>
            <w:r w:rsidRPr="00CF7409">
              <w:lastRenderedPageBreak/>
              <w:t>Comprensión</w:t>
            </w:r>
            <w:r w:rsidR="00CF7409">
              <w:t xml:space="preserve"> Producción  Oral 30</w:t>
            </w:r>
            <w:r w:rsidRPr="00CF7409">
              <w:t>/05</w:t>
            </w:r>
          </w:p>
          <w:p w:rsidR="00527B09" w:rsidRPr="00CF7409" w:rsidRDefault="000C159A" w:rsidP="00CF7409">
            <w:pPr>
              <w:spacing w:after="0" w:line="240" w:lineRule="auto"/>
              <w:jc w:val="center"/>
            </w:pPr>
            <w:r w:rsidRPr="00CF7409">
              <w:lastRenderedPageBreak/>
              <w:t xml:space="preserve"> </w:t>
            </w:r>
          </w:p>
          <w:p w:rsidR="00FB35E9" w:rsidRPr="00CF7409" w:rsidRDefault="00FB35E9" w:rsidP="00CF7409">
            <w:pPr>
              <w:spacing w:after="0" w:line="240" w:lineRule="auto"/>
              <w:jc w:val="center"/>
            </w:pPr>
            <w:r w:rsidRPr="00CF7409">
              <w:t xml:space="preserve">Comprensión y Producción escrita </w:t>
            </w:r>
            <w:r w:rsidR="00CF7409">
              <w:t>31/05</w:t>
            </w:r>
          </w:p>
          <w:p w:rsidR="00FB35E9" w:rsidRDefault="00FB35E9" w:rsidP="00FB35E9">
            <w:pPr>
              <w:spacing w:after="0" w:line="240" w:lineRule="auto"/>
              <w:jc w:val="left"/>
              <w:rPr>
                <w:shd w:val="clear" w:color="auto" w:fill="FF9900"/>
              </w:rPr>
            </w:pP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527B09" w:rsidP="00CF74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CF7409">
        <w:trPr>
          <w:trHeight w:val="220"/>
        </w:trPr>
        <w:tc>
          <w:tcPr>
            <w:tcW w:w="1365" w:type="dxa"/>
          </w:tcPr>
          <w:p w:rsidR="00CF7409" w:rsidRDefault="00CF7409">
            <w:pPr>
              <w:spacing w:after="0" w:line="240" w:lineRule="auto"/>
              <w:jc w:val="center"/>
            </w:pPr>
            <w:r>
              <w:lastRenderedPageBreak/>
              <w:t>12º</w:t>
            </w:r>
          </w:p>
          <w:p w:rsidR="00CF7409" w:rsidRDefault="00CF7409">
            <w:pPr>
              <w:spacing w:after="0" w:line="240" w:lineRule="auto"/>
              <w:jc w:val="center"/>
            </w:pPr>
            <w:r>
              <w:t>4-5-6-7</w:t>
            </w:r>
          </w:p>
          <w:p w:rsidR="00CF7409" w:rsidRDefault="00CF7409">
            <w:pPr>
              <w:spacing w:after="0" w:line="240" w:lineRule="auto"/>
              <w:jc w:val="center"/>
            </w:pPr>
            <w:r>
              <w:t>JUNIO</w:t>
            </w:r>
          </w:p>
        </w:tc>
        <w:tc>
          <w:tcPr>
            <w:tcW w:w="1995" w:type="dxa"/>
            <w:vMerge w:val="restart"/>
          </w:tcPr>
          <w:p w:rsidR="00CF7409" w:rsidRDefault="00CF740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  <w:p w:rsidR="00CF7409" w:rsidRPr="00FB35E9" w:rsidRDefault="00CF7409" w:rsidP="00FB35E9">
            <w:pPr>
              <w:spacing w:after="0" w:line="240" w:lineRule="auto"/>
              <w:jc w:val="center"/>
              <w:rPr>
                <w:lang w:val="fr-FR"/>
              </w:rPr>
            </w:pPr>
            <w:r w:rsidRPr="00FB35E9">
              <w:rPr>
                <w:lang w:val="fr-FR"/>
              </w:rPr>
              <w:t>V -</w:t>
            </w:r>
          </w:p>
          <w:p w:rsidR="00CF7409" w:rsidRPr="00FB35E9" w:rsidRDefault="00CF7409" w:rsidP="00FB35E9">
            <w:pPr>
              <w:spacing w:after="0" w:line="240" w:lineRule="auto"/>
              <w:jc w:val="center"/>
              <w:rPr>
                <w:lang w:val="fr-FR"/>
              </w:rPr>
            </w:pPr>
            <w:r w:rsidRPr="00FB35E9">
              <w:rPr>
                <w:lang w:val="fr-FR"/>
              </w:rPr>
              <w:t>LE MONDE EST A NOUS!</w:t>
            </w:r>
          </w:p>
          <w:p w:rsidR="00CF7409" w:rsidRPr="00FB35E9" w:rsidRDefault="00CF7409" w:rsidP="00FB35E9">
            <w:pPr>
              <w:spacing w:after="0" w:line="240" w:lineRule="auto"/>
              <w:jc w:val="center"/>
              <w:rPr>
                <w:lang w:val="fr-FR"/>
              </w:rPr>
            </w:pPr>
          </w:p>
          <w:p w:rsidR="00CF7409" w:rsidRPr="00323DC1" w:rsidRDefault="00CF7409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  <w:p w:rsidR="00CF7409" w:rsidRPr="001C2E8F" w:rsidRDefault="00CF7409" w:rsidP="007C3A13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1395" w:type="dxa"/>
          </w:tcPr>
          <w:p w:rsidR="00CF7409" w:rsidRDefault="00CF7409">
            <w:pPr>
              <w:spacing w:after="0" w:line="240" w:lineRule="auto"/>
              <w:jc w:val="left"/>
            </w:pPr>
            <w:r>
              <w:t>Lección 1</w:t>
            </w:r>
          </w:p>
          <w:p w:rsidR="00CF7409" w:rsidRDefault="00CF7409">
            <w:pPr>
              <w:spacing w:after="0" w:line="240" w:lineRule="auto"/>
              <w:jc w:val="left"/>
            </w:pPr>
            <w:r>
              <w:t>Lección 2</w:t>
            </w:r>
          </w:p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</w:tr>
      <w:tr w:rsidR="00CF7409">
        <w:trPr>
          <w:trHeight w:val="220"/>
        </w:trPr>
        <w:tc>
          <w:tcPr>
            <w:tcW w:w="1365" w:type="dxa"/>
          </w:tcPr>
          <w:p w:rsidR="00CF7409" w:rsidRDefault="00CF7409">
            <w:pPr>
              <w:spacing w:after="0" w:line="240" w:lineRule="auto"/>
              <w:jc w:val="center"/>
            </w:pPr>
          </w:p>
          <w:p w:rsidR="00CF7409" w:rsidRDefault="00CF7409">
            <w:pPr>
              <w:spacing w:after="0" w:line="240" w:lineRule="auto"/>
              <w:jc w:val="center"/>
            </w:pPr>
            <w:r>
              <w:t>13º</w:t>
            </w:r>
          </w:p>
          <w:p w:rsidR="00CF7409" w:rsidRDefault="00CF7409">
            <w:pPr>
              <w:spacing w:after="0" w:line="240" w:lineRule="auto"/>
              <w:jc w:val="center"/>
            </w:pPr>
            <w:r>
              <w:t>11-12-13-14</w:t>
            </w:r>
          </w:p>
          <w:p w:rsidR="00CF7409" w:rsidRDefault="00CF7409">
            <w:pPr>
              <w:spacing w:after="0" w:line="240" w:lineRule="auto"/>
              <w:jc w:val="center"/>
            </w:pPr>
            <w:r>
              <w:t>JUNIO</w:t>
            </w:r>
          </w:p>
        </w:tc>
        <w:tc>
          <w:tcPr>
            <w:tcW w:w="1995" w:type="dxa"/>
            <w:vMerge/>
          </w:tcPr>
          <w:p w:rsidR="00CF7409" w:rsidRDefault="00CF7409" w:rsidP="007C3A13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7409" w:rsidRDefault="00CF7409">
            <w:pPr>
              <w:spacing w:after="0" w:line="240" w:lineRule="auto"/>
              <w:jc w:val="center"/>
            </w:pPr>
            <w:r>
              <w:t>Lección 3</w:t>
            </w:r>
          </w:p>
          <w:p w:rsidR="00CF7409" w:rsidRDefault="00CF7409">
            <w:pPr>
              <w:spacing w:after="0" w:line="240" w:lineRule="auto"/>
              <w:jc w:val="center"/>
            </w:pPr>
            <w:r>
              <w:t>Carnet de voyage</w:t>
            </w:r>
          </w:p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CF7409" w:rsidRDefault="00CF7409">
            <w:pPr>
              <w:spacing w:after="0" w:line="240" w:lineRule="auto"/>
              <w:jc w:val="center"/>
            </w:pPr>
          </w:p>
          <w:p w:rsidR="00CF7409" w:rsidRDefault="00CF7409">
            <w:pPr>
              <w:spacing w:after="0" w:line="240" w:lineRule="auto"/>
              <w:jc w:val="center"/>
            </w:pPr>
          </w:p>
        </w:tc>
      </w:tr>
      <w:tr w:rsidR="00CF7409">
        <w:tc>
          <w:tcPr>
            <w:tcW w:w="1365" w:type="dxa"/>
          </w:tcPr>
          <w:p w:rsidR="00CF7409" w:rsidRDefault="00CF7409">
            <w:pPr>
              <w:spacing w:after="0" w:line="240" w:lineRule="auto"/>
              <w:jc w:val="center"/>
            </w:pPr>
            <w:r>
              <w:t>14º</w:t>
            </w:r>
          </w:p>
          <w:p w:rsidR="00CF7409" w:rsidRDefault="00CF7409">
            <w:pPr>
              <w:spacing w:after="0" w:line="240" w:lineRule="auto"/>
              <w:jc w:val="center"/>
            </w:pPr>
            <w:r>
              <w:t>18-19-20-21</w:t>
            </w:r>
          </w:p>
          <w:p w:rsidR="00CF7409" w:rsidRDefault="00CF7409">
            <w:pPr>
              <w:spacing w:after="0" w:line="240" w:lineRule="auto"/>
              <w:jc w:val="center"/>
            </w:pPr>
            <w:r>
              <w:t>JUNIO</w:t>
            </w:r>
          </w:p>
        </w:tc>
        <w:tc>
          <w:tcPr>
            <w:tcW w:w="1995" w:type="dxa"/>
            <w:vMerge/>
          </w:tcPr>
          <w:p w:rsidR="00CF7409" w:rsidRDefault="00CF74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CF7409" w:rsidRDefault="00CF7409" w:rsidP="00CF7409">
            <w:pPr>
              <w:spacing w:after="0" w:line="240" w:lineRule="auto"/>
              <w:jc w:val="center"/>
            </w:pPr>
            <w:r>
              <w:t xml:space="preserve">18 de junio </w:t>
            </w:r>
          </w:p>
          <w:p w:rsidR="00CF7409" w:rsidRDefault="00CF7409" w:rsidP="00CF7409">
            <w:pPr>
              <w:spacing w:after="0" w:line="240" w:lineRule="auto"/>
              <w:jc w:val="center"/>
            </w:pPr>
            <w:r>
              <w:t>TP 5</w:t>
            </w:r>
          </w:p>
        </w:tc>
        <w:tc>
          <w:tcPr>
            <w:tcW w:w="151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CF7409" w:rsidRDefault="00CF7409">
            <w:pPr>
              <w:spacing w:after="0" w:line="240" w:lineRule="auto"/>
              <w:jc w:val="left"/>
            </w:pPr>
            <w:r>
              <w:t>L’</w:t>
            </w:r>
            <w:r w:rsidRPr="00CF7409">
              <w:t>élégance du Hérisson</w:t>
            </w:r>
          </w:p>
        </w:tc>
      </w:tr>
      <w:tr w:rsidR="00CF7409">
        <w:tc>
          <w:tcPr>
            <w:tcW w:w="136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995" w:type="dxa"/>
            <w:vMerge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CF7409" w:rsidRDefault="00CF7409">
            <w:pPr>
              <w:spacing w:after="0" w:line="240" w:lineRule="auto"/>
              <w:jc w:val="center"/>
            </w:pPr>
          </w:p>
        </w:tc>
      </w:tr>
      <w:tr w:rsidR="00527B09">
        <w:trPr>
          <w:trHeight w:val="540"/>
        </w:trPr>
        <w:tc>
          <w:tcPr>
            <w:tcW w:w="8985" w:type="dxa"/>
            <w:gridSpan w:val="6"/>
          </w:tcPr>
          <w:p w:rsidR="00527B09" w:rsidRDefault="000C159A">
            <w:pPr>
              <w:spacing w:after="0" w:line="240" w:lineRule="auto"/>
              <w:jc w:val="center"/>
            </w:pPr>
            <w:r>
              <w:t xml:space="preserve">RECESO </w:t>
            </w:r>
          </w:p>
        </w:tc>
      </w:tr>
      <w:tr w:rsidR="00527B09">
        <w:tc>
          <w:tcPr>
            <w:tcW w:w="8985" w:type="dxa"/>
            <w:gridSpan w:val="6"/>
          </w:tcPr>
          <w:p w:rsidR="00527B09" w:rsidRDefault="000C159A">
            <w:pPr>
              <w:spacing w:after="0" w:line="240" w:lineRule="auto"/>
              <w:jc w:val="center"/>
            </w:pPr>
            <w:r>
              <w:t>SEGUNDO CUATRIMESTRE 2018</w:t>
            </w: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1º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13-14-15-16 AGOSTO</w:t>
            </w:r>
          </w:p>
        </w:tc>
        <w:tc>
          <w:tcPr>
            <w:tcW w:w="1995" w:type="dxa"/>
            <w:vMerge w:val="restart"/>
          </w:tcPr>
          <w:p w:rsidR="00CA37D8" w:rsidRDefault="00CA37D8" w:rsidP="00FB35E9">
            <w:pPr>
              <w:widowControl w:val="0"/>
              <w:jc w:val="center"/>
            </w:pPr>
          </w:p>
          <w:p w:rsidR="00FB35E9" w:rsidRPr="00FB35E9" w:rsidRDefault="00FB35E9" w:rsidP="00FB35E9">
            <w:pPr>
              <w:widowControl w:val="0"/>
              <w:jc w:val="center"/>
            </w:pPr>
            <w:r w:rsidRPr="00FB35E9">
              <w:t>VI</w:t>
            </w:r>
            <w:r>
              <w:t xml:space="preserve"> -</w:t>
            </w:r>
          </w:p>
          <w:p w:rsidR="00FB35E9" w:rsidRPr="00FB35E9" w:rsidRDefault="00FB35E9" w:rsidP="00FB35E9">
            <w:pPr>
              <w:widowControl w:val="0"/>
              <w:jc w:val="center"/>
            </w:pPr>
            <w:r w:rsidRPr="00FB35E9">
              <w:t>ALTERNATIVES</w:t>
            </w:r>
          </w:p>
          <w:p w:rsidR="00FB35E9" w:rsidRDefault="00FB35E9">
            <w:pPr>
              <w:widowControl w:val="0"/>
              <w:rPr>
                <w:b/>
              </w:rPr>
            </w:pPr>
          </w:p>
          <w:p w:rsidR="00527B09" w:rsidRDefault="00527B09" w:rsidP="00FB35E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Lección 1 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Lección 2</w:t>
            </w:r>
          </w:p>
        </w:tc>
        <w:tc>
          <w:tcPr>
            <w:tcW w:w="1485" w:type="dxa"/>
          </w:tcPr>
          <w:p w:rsidR="00527B09" w:rsidRDefault="00527B09">
            <w:pPr>
              <w:spacing w:after="0" w:line="240" w:lineRule="auto"/>
              <w:jc w:val="left"/>
            </w:pP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2º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rPr>
                <w:color w:val="FF0000"/>
              </w:rPr>
              <w:t>20</w:t>
            </w:r>
            <w:r>
              <w:t xml:space="preserve">-21-22-23 AGOSTO </w:t>
            </w:r>
          </w:p>
        </w:tc>
        <w:tc>
          <w:tcPr>
            <w:tcW w:w="1995" w:type="dxa"/>
            <w:vMerge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Lección 3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Carnet de voyage</w:t>
            </w:r>
          </w:p>
        </w:tc>
        <w:tc>
          <w:tcPr>
            <w:tcW w:w="1485" w:type="dxa"/>
          </w:tcPr>
          <w:p w:rsidR="00DD652F" w:rsidRDefault="00DD652F">
            <w:pPr>
              <w:spacing w:after="0" w:line="240" w:lineRule="auto"/>
              <w:jc w:val="center"/>
            </w:pP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23 de agosto </w:t>
            </w:r>
          </w:p>
          <w:p w:rsidR="00527B09" w:rsidRDefault="000C159A" w:rsidP="009A2396">
            <w:pPr>
              <w:spacing w:after="0" w:line="240" w:lineRule="auto"/>
              <w:jc w:val="center"/>
            </w:pPr>
            <w:r>
              <w:t xml:space="preserve">TP </w:t>
            </w:r>
            <w:r w:rsidR="009A2396">
              <w:t>6</w:t>
            </w:r>
          </w:p>
        </w:tc>
        <w:tc>
          <w:tcPr>
            <w:tcW w:w="1515" w:type="dxa"/>
          </w:tcPr>
          <w:p w:rsidR="00527B09" w:rsidRPr="00CA37D8" w:rsidRDefault="000C159A">
            <w:pPr>
              <w:spacing w:after="0" w:line="240" w:lineRule="auto"/>
              <w:jc w:val="center"/>
              <w:rPr>
                <w:b/>
                <w:i/>
              </w:rPr>
            </w:pPr>
            <w:r w:rsidRPr="00CA37D8">
              <w:rPr>
                <w:b/>
                <w:i/>
              </w:rPr>
              <w:t xml:space="preserve">Candide </w:t>
            </w:r>
          </w:p>
          <w:p w:rsidR="00527B09" w:rsidRDefault="000C159A">
            <w:pPr>
              <w:spacing w:after="0" w:line="240" w:lineRule="auto"/>
              <w:jc w:val="center"/>
            </w:pPr>
            <w:r w:rsidRPr="00CA37D8">
              <w:t>Chapitres</w:t>
            </w:r>
            <w:r>
              <w:t xml:space="preserve">: </w:t>
            </w:r>
          </w:p>
          <w:p w:rsidR="00527B09" w:rsidRDefault="000C159A">
            <w:pPr>
              <w:spacing w:after="0" w:line="240" w:lineRule="auto"/>
              <w:jc w:val="left"/>
            </w:pPr>
            <w:r>
              <w:t xml:space="preserve">      1 -2- 3- 4 </w:t>
            </w:r>
          </w:p>
          <w:p w:rsidR="00527B09" w:rsidRDefault="00527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 w:rsidTr="009A2396">
        <w:trPr>
          <w:trHeight w:val="979"/>
        </w:trPr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3º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27-28-29-30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AGOSTO</w:t>
            </w:r>
          </w:p>
        </w:tc>
        <w:tc>
          <w:tcPr>
            <w:tcW w:w="1995" w:type="dxa"/>
            <w:vMerge w:val="restart"/>
          </w:tcPr>
          <w:p w:rsidR="00FB35E9" w:rsidRDefault="00FB35E9" w:rsidP="00FB35E9">
            <w:pPr>
              <w:widowControl w:val="0"/>
              <w:jc w:val="center"/>
            </w:pPr>
          </w:p>
          <w:p w:rsidR="00FB35E9" w:rsidRDefault="00FB35E9" w:rsidP="00FB35E9">
            <w:pPr>
              <w:widowControl w:val="0"/>
              <w:jc w:val="center"/>
            </w:pPr>
            <w:r>
              <w:t>VI</w:t>
            </w:r>
            <w:r w:rsidR="00CA37D8">
              <w:t>I</w:t>
            </w:r>
            <w:r>
              <w:t>-</w:t>
            </w:r>
          </w:p>
          <w:p w:rsidR="00527B09" w:rsidRPr="00FB35E9" w:rsidRDefault="00FB35E9" w:rsidP="00FB35E9">
            <w:pPr>
              <w:widowControl w:val="0"/>
              <w:jc w:val="center"/>
            </w:pPr>
            <w:r w:rsidRPr="00FB35E9">
              <w:t>EDUC-ACTIONS</w:t>
            </w:r>
          </w:p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 xml:space="preserve">Lección 1 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Lección 2</w:t>
            </w:r>
          </w:p>
        </w:tc>
        <w:tc>
          <w:tcPr>
            <w:tcW w:w="148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CA37D8" w:rsidRPr="009A2396" w:rsidRDefault="00CA37D8">
            <w:pPr>
              <w:spacing w:after="0" w:line="240" w:lineRule="auto"/>
              <w:jc w:val="center"/>
              <w:rPr>
                <w:b/>
                <w:i/>
              </w:rPr>
            </w:pPr>
            <w:r w:rsidRPr="009A2396">
              <w:rPr>
                <w:b/>
                <w:i/>
              </w:rPr>
              <w:t>Candide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Chapitres: </w:t>
            </w:r>
          </w:p>
          <w:p w:rsidR="00527B09" w:rsidRDefault="000C159A">
            <w:pPr>
              <w:spacing w:after="0" w:line="240" w:lineRule="auto"/>
              <w:jc w:val="left"/>
            </w:pPr>
            <w:r>
              <w:t xml:space="preserve">        5-6-7-8</w:t>
            </w:r>
          </w:p>
          <w:p w:rsidR="00527B09" w:rsidRDefault="00527B09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4º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3-4-5-6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SEPTIEMBRE</w:t>
            </w:r>
          </w:p>
        </w:tc>
        <w:tc>
          <w:tcPr>
            <w:tcW w:w="1995" w:type="dxa"/>
            <w:vMerge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Lección 3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Carnet de voyage</w:t>
            </w:r>
          </w:p>
        </w:tc>
        <w:tc>
          <w:tcPr>
            <w:tcW w:w="148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 xml:space="preserve">6 de septiembre </w:t>
            </w:r>
          </w:p>
          <w:p w:rsidR="00527B09" w:rsidRDefault="000C159A" w:rsidP="009A2396">
            <w:pPr>
              <w:spacing w:after="0" w:line="240" w:lineRule="auto"/>
              <w:jc w:val="center"/>
            </w:pPr>
            <w:r>
              <w:t xml:space="preserve">TP </w:t>
            </w:r>
            <w:r w:rsidR="009A2396">
              <w:t>7</w:t>
            </w:r>
          </w:p>
        </w:tc>
        <w:tc>
          <w:tcPr>
            <w:tcW w:w="1515" w:type="dxa"/>
          </w:tcPr>
          <w:p w:rsidR="009A2396" w:rsidRPr="009A2396" w:rsidRDefault="009A2396">
            <w:pPr>
              <w:spacing w:after="0" w:line="240" w:lineRule="auto"/>
              <w:jc w:val="center"/>
              <w:rPr>
                <w:b/>
                <w:i/>
              </w:rPr>
            </w:pPr>
            <w:r w:rsidRPr="009A2396">
              <w:rPr>
                <w:b/>
                <w:i/>
              </w:rPr>
              <w:t>Candide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Chapitres: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9-10-11-12</w:t>
            </w: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5º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10</w:t>
            </w:r>
            <w:r>
              <w:rPr>
                <w:color w:val="FF0000"/>
              </w:rPr>
              <w:t>-11</w:t>
            </w:r>
            <w:r>
              <w:t>-12-13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SEPTIEMBRE</w:t>
            </w:r>
          </w:p>
        </w:tc>
        <w:tc>
          <w:tcPr>
            <w:tcW w:w="1995" w:type="dxa"/>
            <w:vMerge w:val="restart"/>
          </w:tcPr>
          <w:p w:rsidR="00CA37D8" w:rsidRDefault="00CA37D8" w:rsidP="00CA37D8">
            <w:pPr>
              <w:widowControl w:val="0"/>
              <w:jc w:val="center"/>
            </w:pPr>
            <w:r>
              <w:t xml:space="preserve">VIII- </w:t>
            </w:r>
          </w:p>
          <w:p w:rsidR="00527B09" w:rsidRPr="00CA37D8" w:rsidRDefault="00CA37D8" w:rsidP="00CA37D8">
            <w:pPr>
              <w:widowControl w:val="0"/>
              <w:jc w:val="center"/>
            </w:pPr>
            <w:r w:rsidRPr="00CA37D8">
              <w:t>JE SÉDUIS</w:t>
            </w:r>
          </w:p>
          <w:p w:rsidR="00527B09" w:rsidRPr="00CA37D8" w:rsidRDefault="00527B09">
            <w:pPr>
              <w:spacing w:after="0" w:line="240" w:lineRule="auto"/>
              <w:jc w:val="center"/>
            </w:pPr>
          </w:p>
          <w:p w:rsidR="00527B09" w:rsidRPr="00CA37D8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Lección 1 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Lección 2</w:t>
            </w:r>
          </w:p>
        </w:tc>
        <w:tc>
          <w:tcPr>
            <w:tcW w:w="148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9A2396" w:rsidRPr="009A2396" w:rsidRDefault="009A2396">
            <w:pPr>
              <w:spacing w:after="0" w:line="240" w:lineRule="auto"/>
              <w:jc w:val="center"/>
              <w:rPr>
                <w:b/>
                <w:i/>
              </w:rPr>
            </w:pPr>
            <w:r w:rsidRPr="009A2396">
              <w:rPr>
                <w:b/>
                <w:i/>
              </w:rPr>
              <w:t>Candide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Chapitres: </w:t>
            </w:r>
          </w:p>
          <w:p w:rsidR="00527B09" w:rsidRDefault="000C159A">
            <w:pPr>
              <w:spacing w:after="0" w:line="240" w:lineRule="auto"/>
              <w:jc w:val="left"/>
            </w:pPr>
            <w:r>
              <w:t xml:space="preserve"> 12-13-14-15</w:t>
            </w:r>
          </w:p>
          <w:p w:rsidR="00527B09" w:rsidRDefault="00527B09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6º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17-18-19-20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SEPTIEMBRE</w:t>
            </w:r>
          </w:p>
        </w:tc>
        <w:tc>
          <w:tcPr>
            <w:tcW w:w="1995" w:type="dxa"/>
            <w:vMerge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Lección 3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Carnet de voyage</w:t>
            </w:r>
          </w:p>
        </w:tc>
        <w:tc>
          <w:tcPr>
            <w:tcW w:w="148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 xml:space="preserve">20 de septiembre 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TP 9</w:t>
            </w:r>
          </w:p>
        </w:tc>
        <w:tc>
          <w:tcPr>
            <w:tcW w:w="1515" w:type="dxa"/>
          </w:tcPr>
          <w:p w:rsidR="009A2396" w:rsidRPr="009A2396" w:rsidRDefault="009A2396">
            <w:pPr>
              <w:spacing w:after="0" w:line="240" w:lineRule="auto"/>
              <w:jc w:val="center"/>
              <w:rPr>
                <w:b/>
                <w:i/>
              </w:rPr>
            </w:pPr>
            <w:r w:rsidRPr="009A2396">
              <w:rPr>
                <w:b/>
                <w:i/>
              </w:rPr>
              <w:t>Candide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Chapitres: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16-17-18-19</w:t>
            </w: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8985" w:type="dxa"/>
            <w:gridSpan w:val="6"/>
          </w:tcPr>
          <w:p w:rsidR="00527B09" w:rsidRDefault="000C159A">
            <w:pPr>
              <w:spacing w:after="0" w:line="240" w:lineRule="auto"/>
              <w:jc w:val="center"/>
            </w:pPr>
            <w:r>
              <w:t>ALTER EGO + B1</w:t>
            </w: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7º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24-25-26-27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SEPTIEMBRE</w:t>
            </w:r>
          </w:p>
        </w:tc>
        <w:tc>
          <w:tcPr>
            <w:tcW w:w="1995" w:type="dxa"/>
            <w:vMerge w:val="restart"/>
          </w:tcPr>
          <w:p w:rsidR="00CA37D8" w:rsidRDefault="00CA37D8" w:rsidP="00CA37D8">
            <w:pPr>
              <w:widowControl w:val="0"/>
              <w:jc w:val="center"/>
            </w:pPr>
          </w:p>
          <w:p w:rsidR="00CA37D8" w:rsidRPr="00CA37D8" w:rsidRDefault="00CA37D8" w:rsidP="00CA37D8">
            <w:pPr>
              <w:widowControl w:val="0"/>
              <w:jc w:val="center"/>
            </w:pPr>
            <w:r w:rsidRPr="00CA37D8">
              <w:t>IX</w:t>
            </w:r>
            <w:r>
              <w:t xml:space="preserve"> - </w:t>
            </w:r>
          </w:p>
          <w:p w:rsidR="00527B09" w:rsidRPr="00CA37D8" w:rsidRDefault="000C159A" w:rsidP="00CA37D8">
            <w:pPr>
              <w:widowControl w:val="0"/>
              <w:jc w:val="center"/>
            </w:pPr>
            <w:r w:rsidRPr="00CA37D8">
              <w:lastRenderedPageBreak/>
              <w:t>J’ACHÈTE</w:t>
            </w:r>
          </w:p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Lección 1 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Lección 2</w:t>
            </w:r>
          </w:p>
        </w:tc>
        <w:tc>
          <w:tcPr>
            <w:tcW w:w="148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9A2396" w:rsidRPr="009A2396" w:rsidRDefault="009A2396">
            <w:pPr>
              <w:spacing w:after="0" w:line="240" w:lineRule="auto"/>
              <w:jc w:val="center"/>
              <w:rPr>
                <w:b/>
                <w:i/>
              </w:rPr>
            </w:pPr>
            <w:r w:rsidRPr="009A2396">
              <w:rPr>
                <w:b/>
                <w:i/>
              </w:rPr>
              <w:t>Candide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Chapitres 20-21-</w:t>
            </w: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8º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lastRenderedPageBreak/>
              <w:t>1-2-3-4-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OCTUBRE</w:t>
            </w:r>
          </w:p>
        </w:tc>
        <w:tc>
          <w:tcPr>
            <w:tcW w:w="1995" w:type="dxa"/>
            <w:vMerge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Lección 3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lastRenderedPageBreak/>
              <w:t>Carnet de voyage</w:t>
            </w:r>
          </w:p>
        </w:tc>
        <w:tc>
          <w:tcPr>
            <w:tcW w:w="148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lastRenderedPageBreak/>
              <w:t>4 de octubre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lastRenderedPageBreak/>
              <w:t>TP 10</w:t>
            </w: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left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lastRenderedPageBreak/>
              <w:t>9º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8-9-10-11-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OCTUBRE</w:t>
            </w:r>
          </w:p>
        </w:tc>
        <w:tc>
          <w:tcPr>
            <w:tcW w:w="1995" w:type="dxa"/>
            <w:vMerge w:val="restart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CA37D8">
            <w:pPr>
              <w:spacing w:after="0" w:line="240" w:lineRule="auto"/>
              <w:jc w:val="center"/>
            </w:pPr>
            <w:r>
              <w:t xml:space="preserve">X - </w:t>
            </w:r>
          </w:p>
          <w:p w:rsidR="00527B09" w:rsidRPr="00CA37D8" w:rsidRDefault="000C159A" w:rsidP="00CA37D8">
            <w:pPr>
              <w:widowControl w:val="0"/>
              <w:jc w:val="center"/>
            </w:pPr>
            <w:r w:rsidRPr="00CA37D8">
              <w:t>J’APPRENDS</w:t>
            </w:r>
          </w:p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Lección 1 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Lección 2</w:t>
            </w:r>
          </w:p>
        </w:tc>
        <w:tc>
          <w:tcPr>
            <w:tcW w:w="148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10º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rPr>
                <w:color w:val="FF0000"/>
              </w:rPr>
              <w:t>15</w:t>
            </w:r>
            <w:r>
              <w:t>-16-17-18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OCTUBRE</w:t>
            </w:r>
          </w:p>
        </w:tc>
        <w:tc>
          <w:tcPr>
            <w:tcW w:w="1995" w:type="dxa"/>
            <w:vMerge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Lección 3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Carnet de voyage</w:t>
            </w:r>
          </w:p>
        </w:tc>
        <w:tc>
          <w:tcPr>
            <w:tcW w:w="148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18 de octubre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TP 11 </w:t>
            </w: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  <w:rPr>
                <w:shd w:val="clear" w:color="auto" w:fill="FF9900"/>
              </w:rPr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11º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22-23-24-25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OCTUBRE</w:t>
            </w:r>
          </w:p>
        </w:tc>
        <w:tc>
          <w:tcPr>
            <w:tcW w:w="199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 xml:space="preserve">REVISIÓN </w:t>
            </w: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12º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29-30-31-1-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OCT-NOV</w:t>
            </w:r>
          </w:p>
        </w:tc>
        <w:tc>
          <w:tcPr>
            <w:tcW w:w="1995" w:type="dxa"/>
          </w:tcPr>
          <w:p w:rsidR="00CA37D8" w:rsidRDefault="00CA37D8" w:rsidP="00CA37D8">
            <w:pPr>
              <w:widowControl w:val="0"/>
              <w:jc w:val="center"/>
              <w:rPr>
                <w:b/>
              </w:rPr>
            </w:pPr>
          </w:p>
          <w:p w:rsidR="00CA37D8" w:rsidRPr="00CA37D8" w:rsidRDefault="00CA37D8" w:rsidP="00CA37D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SEGUNDO PARCIAL  </w:t>
            </w:r>
          </w:p>
          <w:p w:rsidR="00527B09" w:rsidRDefault="000C159A">
            <w:pPr>
              <w:widowControl w:val="0"/>
            </w:pPr>
            <w:r>
              <w:rPr>
                <w:b/>
              </w:rPr>
              <w:t xml:space="preserve"> </w:t>
            </w: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DD652F" w:rsidRDefault="00DD652F" w:rsidP="00DD652F">
            <w:pPr>
              <w:spacing w:after="0" w:line="240" w:lineRule="auto"/>
              <w:jc w:val="left"/>
            </w:pPr>
            <w:r>
              <w:t>Comprensión Producción  Oral 30/10</w:t>
            </w:r>
          </w:p>
          <w:p w:rsidR="00DD652F" w:rsidRDefault="00DD652F" w:rsidP="00DD652F">
            <w:pPr>
              <w:spacing w:after="0" w:line="240" w:lineRule="auto"/>
              <w:jc w:val="left"/>
            </w:pPr>
            <w:r>
              <w:t xml:space="preserve"> </w:t>
            </w:r>
          </w:p>
          <w:p w:rsidR="00CA37D8" w:rsidRDefault="00DD652F" w:rsidP="00DD652F">
            <w:pPr>
              <w:spacing w:after="0" w:line="240" w:lineRule="auto"/>
              <w:jc w:val="left"/>
            </w:pPr>
            <w:r>
              <w:t>Comprensión y Producción escrita 31/10</w:t>
            </w: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CA37D8" w:rsidRDefault="00CA37D8">
            <w:pPr>
              <w:spacing w:after="0" w:line="240" w:lineRule="auto"/>
              <w:jc w:val="center"/>
            </w:pPr>
          </w:p>
          <w:p w:rsidR="00527B09" w:rsidRDefault="00CA37D8">
            <w:pPr>
              <w:spacing w:after="0" w:line="240" w:lineRule="auto"/>
              <w:jc w:val="center"/>
            </w:pPr>
            <w:r w:rsidRPr="00CA37D8">
              <w:t>Prête - Moi ta main</w:t>
            </w:r>
          </w:p>
          <w:p w:rsidR="00CA37D8" w:rsidRDefault="00DD652F">
            <w:pPr>
              <w:spacing w:after="0" w:line="240" w:lineRule="auto"/>
              <w:jc w:val="center"/>
            </w:pPr>
            <w:r>
              <w:t>1</w:t>
            </w:r>
            <w:r w:rsidR="00CA37D8">
              <w:t>/11</w:t>
            </w: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13º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5-6-7-8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 xml:space="preserve">NOVIEMBRE </w:t>
            </w:r>
          </w:p>
        </w:tc>
        <w:tc>
          <w:tcPr>
            <w:tcW w:w="1995" w:type="dxa"/>
          </w:tcPr>
          <w:p w:rsidR="00527B09" w:rsidRDefault="00527B09">
            <w:pPr>
              <w:spacing w:after="0" w:line="240" w:lineRule="auto"/>
              <w:jc w:val="center"/>
            </w:pPr>
          </w:p>
          <w:p w:rsidR="00527B09" w:rsidRPr="00DD652F" w:rsidRDefault="00DD652F" w:rsidP="00DD652F">
            <w:pPr>
              <w:widowControl w:val="0"/>
              <w:jc w:val="center"/>
            </w:pPr>
            <w:r>
              <w:t xml:space="preserve">ACTIVIDADES DE INTEGRACIÓN </w:t>
            </w: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  <w:tr w:rsidR="00527B09">
        <w:tc>
          <w:tcPr>
            <w:tcW w:w="1365" w:type="dxa"/>
          </w:tcPr>
          <w:p w:rsidR="00527B09" w:rsidRDefault="000C159A">
            <w:pPr>
              <w:spacing w:after="0" w:line="240" w:lineRule="auto"/>
              <w:jc w:val="center"/>
            </w:pPr>
            <w:r>
              <w:t>14º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12-13-14-15</w:t>
            </w:r>
          </w:p>
          <w:p w:rsidR="00527B09" w:rsidRDefault="000C159A">
            <w:pPr>
              <w:spacing w:after="0" w:line="240" w:lineRule="auto"/>
              <w:jc w:val="center"/>
            </w:pPr>
            <w:r>
              <w:t>NOVIEMBRE</w:t>
            </w:r>
          </w:p>
        </w:tc>
        <w:tc>
          <w:tcPr>
            <w:tcW w:w="1995" w:type="dxa"/>
          </w:tcPr>
          <w:p w:rsidR="00375B43" w:rsidRDefault="00375B43">
            <w:pPr>
              <w:spacing w:after="0" w:line="240" w:lineRule="auto"/>
              <w:jc w:val="center"/>
            </w:pPr>
          </w:p>
          <w:p w:rsidR="00527B09" w:rsidRDefault="00DD652F">
            <w:pPr>
              <w:spacing w:after="0" w:line="240" w:lineRule="auto"/>
              <w:jc w:val="center"/>
            </w:pPr>
            <w:r w:rsidRPr="00DD652F">
              <w:t>RECUPERATORIO</w:t>
            </w:r>
          </w:p>
        </w:tc>
        <w:tc>
          <w:tcPr>
            <w:tcW w:w="139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485" w:type="dxa"/>
          </w:tcPr>
          <w:p w:rsidR="00527B09" w:rsidRPr="00375B43" w:rsidRDefault="00DD652F">
            <w:pPr>
              <w:spacing w:after="0" w:line="240" w:lineRule="auto"/>
              <w:jc w:val="center"/>
              <w:rPr>
                <w:b/>
              </w:rPr>
            </w:pPr>
            <w:r w:rsidRPr="00375B43">
              <w:rPr>
                <w:b/>
              </w:rPr>
              <w:t xml:space="preserve">1º PARCIAL </w:t>
            </w:r>
          </w:p>
          <w:p w:rsidR="00DD652F" w:rsidRDefault="00DD652F" w:rsidP="00DD652F">
            <w:pPr>
              <w:spacing w:after="0" w:line="240" w:lineRule="auto"/>
              <w:jc w:val="center"/>
            </w:pPr>
            <w:r>
              <w:t xml:space="preserve">Comprensión Producción  Oral </w:t>
            </w:r>
            <w:r w:rsidR="00375B43">
              <w:t>12/11</w:t>
            </w:r>
          </w:p>
          <w:p w:rsidR="00DD652F" w:rsidRDefault="00DD652F" w:rsidP="00DD652F">
            <w:pPr>
              <w:spacing w:after="0" w:line="240" w:lineRule="auto"/>
              <w:jc w:val="center"/>
            </w:pPr>
            <w:r>
              <w:t xml:space="preserve"> </w:t>
            </w:r>
          </w:p>
          <w:p w:rsidR="00DD652F" w:rsidRDefault="00DD652F" w:rsidP="00DD652F">
            <w:pPr>
              <w:spacing w:after="0" w:line="240" w:lineRule="auto"/>
              <w:jc w:val="center"/>
            </w:pPr>
            <w:r>
              <w:t xml:space="preserve">Comprensión y Producción escrita </w:t>
            </w:r>
            <w:r w:rsidR="00375B43">
              <w:t>13/11</w:t>
            </w:r>
          </w:p>
          <w:p w:rsidR="00375B43" w:rsidRDefault="00375B43" w:rsidP="00DD652F">
            <w:pPr>
              <w:spacing w:after="0" w:line="240" w:lineRule="auto"/>
              <w:jc w:val="center"/>
            </w:pPr>
          </w:p>
          <w:p w:rsidR="00375B43" w:rsidRPr="00375B43" w:rsidRDefault="00375B43" w:rsidP="00375B43">
            <w:pPr>
              <w:spacing w:after="0" w:line="240" w:lineRule="auto"/>
              <w:jc w:val="center"/>
              <w:rPr>
                <w:b/>
              </w:rPr>
            </w:pPr>
            <w:r w:rsidRPr="00375B43">
              <w:rPr>
                <w:b/>
              </w:rPr>
              <w:t xml:space="preserve">2º PARCIAL </w:t>
            </w:r>
          </w:p>
          <w:p w:rsidR="00375B43" w:rsidRDefault="00375B43" w:rsidP="00375B43">
            <w:pPr>
              <w:spacing w:after="0" w:line="240" w:lineRule="auto"/>
              <w:jc w:val="center"/>
            </w:pPr>
            <w:r>
              <w:t>Comprensión Producción  Oral 14/11</w:t>
            </w:r>
          </w:p>
          <w:p w:rsidR="00375B43" w:rsidRDefault="00375B43" w:rsidP="00375B43">
            <w:pPr>
              <w:spacing w:after="0" w:line="240" w:lineRule="auto"/>
              <w:jc w:val="center"/>
            </w:pPr>
            <w:r>
              <w:t xml:space="preserve"> </w:t>
            </w:r>
          </w:p>
          <w:p w:rsidR="00375B43" w:rsidRDefault="00375B43" w:rsidP="00375B43">
            <w:pPr>
              <w:spacing w:after="0" w:line="240" w:lineRule="auto"/>
              <w:jc w:val="center"/>
            </w:pPr>
            <w:r>
              <w:t>Comprensión y Producción escrita 15/11</w:t>
            </w:r>
          </w:p>
          <w:p w:rsidR="00DD652F" w:rsidRDefault="00DD652F">
            <w:pPr>
              <w:spacing w:after="0" w:line="240" w:lineRule="auto"/>
              <w:jc w:val="center"/>
            </w:pPr>
          </w:p>
        </w:tc>
        <w:tc>
          <w:tcPr>
            <w:tcW w:w="1515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527B09" w:rsidRDefault="00527B09">
            <w:pPr>
              <w:spacing w:after="0" w:line="240" w:lineRule="auto"/>
              <w:jc w:val="center"/>
            </w:pPr>
          </w:p>
        </w:tc>
      </w:tr>
    </w:tbl>
    <w:p w:rsidR="00527B09" w:rsidRDefault="00527B09">
      <w:pPr>
        <w:spacing w:after="160" w:line="259" w:lineRule="auto"/>
        <w:jc w:val="center"/>
      </w:pPr>
    </w:p>
    <w:p w:rsidR="00527B09" w:rsidRDefault="00527B09">
      <w:pPr>
        <w:widowControl w:val="0"/>
        <w:spacing w:after="160" w:line="259" w:lineRule="auto"/>
        <w:rPr>
          <w:color w:val="000000"/>
        </w:rPr>
      </w:pP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b/>
          <w:color w:val="000000"/>
        </w:rPr>
        <w:t xml:space="preserve">8. HORARIOS DE CLASES Y DE CONSULTAS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  <w:u w:val="single"/>
        </w:rPr>
        <w:t>CLASES</w:t>
      </w:r>
      <w:r>
        <w:rPr>
          <w:color w:val="000000"/>
        </w:rPr>
        <w:t xml:space="preserve">: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>LUNES (18:30-</w:t>
      </w:r>
      <w:r>
        <w:t>20:30)</w:t>
      </w:r>
      <w:r>
        <w:rPr>
          <w:color w:val="000000"/>
        </w:rPr>
        <w:t xml:space="preserve"> Aula</w:t>
      </w:r>
      <w:r>
        <w:t xml:space="preserve">  B11 Humanas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lastRenderedPageBreak/>
        <w:t>MARTES (1</w:t>
      </w:r>
      <w:r>
        <w:t>8</w:t>
      </w:r>
      <w:r>
        <w:rPr>
          <w:color w:val="000000"/>
        </w:rPr>
        <w:t xml:space="preserve">-20) Aula </w:t>
      </w:r>
      <w:r>
        <w:t xml:space="preserve"> AMI-Pabellón B Humanas</w:t>
      </w:r>
    </w:p>
    <w:p w:rsidR="00527B09" w:rsidRDefault="000C159A">
      <w:pPr>
        <w:widowControl w:val="0"/>
        <w:spacing w:after="160" w:line="259" w:lineRule="auto"/>
      </w:pPr>
      <w:r>
        <w:rPr>
          <w:color w:val="000000"/>
        </w:rPr>
        <w:t xml:space="preserve">MIÉRCOLES (16-18) </w:t>
      </w:r>
      <w:r w:rsidR="00375B43">
        <w:rPr>
          <w:color w:val="000000"/>
        </w:rPr>
        <w:t xml:space="preserve">Aula 13 Pabellón 4 </w:t>
      </w:r>
      <w:r>
        <w:rPr>
          <w:color w:val="000000"/>
        </w:rPr>
        <w:t xml:space="preserve"> </w:t>
      </w:r>
    </w:p>
    <w:p w:rsidR="00527B09" w:rsidRDefault="000C159A">
      <w:pPr>
        <w:widowControl w:val="0"/>
        <w:spacing w:after="160" w:line="259" w:lineRule="auto"/>
      </w:pPr>
      <w:r>
        <w:t>JUEVES (17-19)  AMI-  Pabellón B Humanas</w:t>
      </w:r>
    </w:p>
    <w:p w:rsidR="00527B09" w:rsidRDefault="00527B09">
      <w:pPr>
        <w:widowControl w:val="0"/>
        <w:spacing w:after="160" w:line="259" w:lineRule="auto"/>
        <w:rPr>
          <w:color w:val="000000"/>
        </w:rPr>
      </w:pPr>
    </w:p>
    <w:p w:rsidR="00527B09" w:rsidRDefault="000C159A">
      <w:pPr>
        <w:widowControl w:val="0"/>
        <w:spacing w:after="160" w:line="259" w:lineRule="auto"/>
        <w:rPr>
          <w:u w:val="single"/>
        </w:rPr>
      </w:pPr>
      <w:r>
        <w:rPr>
          <w:color w:val="000000"/>
          <w:u w:val="single"/>
        </w:rPr>
        <w:t xml:space="preserve">CONSULTAS: 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rPr>
          <w:color w:val="000000"/>
        </w:rPr>
        <w:t xml:space="preserve">Prof. Silvia Elstein -  Cub. 21 Pab. B </w:t>
      </w:r>
      <w:r w:rsidR="00375B43">
        <w:rPr>
          <w:color w:val="000000"/>
        </w:rPr>
        <w:t>Humanas:</w:t>
      </w:r>
      <w:r>
        <w:t xml:space="preserve"> Martes  12-14 y Jueves de 13-14</w:t>
      </w:r>
    </w:p>
    <w:p w:rsidR="00527B09" w:rsidRDefault="000C159A">
      <w:pPr>
        <w:widowControl w:val="0"/>
        <w:spacing w:after="160" w:line="259" w:lineRule="auto"/>
        <w:rPr>
          <w:color w:val="000000"/>
        </w:rPr>
      </w:pPr>
      <w:r>
        <w:t>P</w:t>
      </w:r>
      <w:r>
        <w:rPr>
          <w:color w:val="000000"/>
        </w:rPr>
        <w:t xml:space="preserve">rof. </w:t>
      </w:r>
      <w:r>
        <w:t>Cecilia Irusta</w:t>
      </w:r>
      <w:r>
        <w:rPr>
          <w:color w:val="000000"/>
        </w:rPr>
        <w:t xml:space="preserve"> - Cub. 2</w:t>
      </w:r>
      <w:r>
        <w:t>2</w:t>
      </w:r>
      <w:r>
        <w:rPr>
          <w:color w:val="000000"/>
        </w:rPr>
        <w:t xml:space="preserve"> Pab. B Humanas: Mi</w:t>
      </w:r>
      <w:r>
        <w:t>ércoles de 11-12 y Jueves 9-11</w:t>
      </w:r>
    </w:p>
    <w:p w:rsidR="00527B09" w:rsidRDefault="000C159A">
      <w:pPr>
        <w:widowControl w:val="0"/>
        <w:spacing w:after="160" w:line="259" w:lineRule="auto"/>
      </w:pPr>
      <w:r>
        <w:t xml:space="preserve">Prof. Isabel Cucco - Cub. 22 Pab. B Humanas: Martes </w:t>
      </w:r>
      <w:r w:rsidR="00375B43">
        <w:t>y</w:t>
      </w:r>
      <w:r>
        <w:t xml:space="preserve"> Jueves 14.-16.30</w:t>
      </w:r>
    </w:p>
    <w:p w:rsidR="00527B09" w:rsidRDefault="00527B09">
      <w:pPr>
        <w:widowControl w:val="0"/>
        <w:spacing w:after="160" w:line="259" w:lineRule="auto"/>
        <w:rPr>
          <w:color w:val="000000"/>
        </w:rPr>
      </w:pPr>
    </w:p>
    <w:p w:rsidR="00527B09" w:rsidRDefault="00527B09">
      <w:pPr>
        <w:widowControl w:val="0"/>
        <w:spacing w:after="160" w:line="259" w:lineRule="auto"/>
        <w:rPr>
          <w:color w:val="000000"/>
        </w:rPr>
      </w:pPr>
    </w:p>
    <w:p w:rsidR="00527B09" w:rsidRDefault="000C159A">
      <w:pPr>
        <w:widowControl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t>OBSERVACIONES</w:t>
      </w:r>
    </w:p>
    <w:p w:rsidR="00527B09" w:rsidRDefault="000C159A">
      <w:pPr>
        <w:widowControl w:val="0"/>
        <w:spacing w:after="160" w:line="259" w:lineRule="auto"/>
      </w:pPr>
      <w:r>
        <w:t xml:space="preserve">La asignatura Lengua Francesa II participa de los siguientes proyectos: </w:t>
      </w:r>
    </w:p>
    <w:p w:rsidR="00527B09" w:rsidRDefault="000C159A">
      <w:pPr>
        <w:widowControl w:val="0"/>
        <w:numPr>
          <w:ilvl w:val="0"/>
          <w:numId w:val="1"/>
        </w:numPr>
        <w:spacing w:after="160" w:line="259" w:lineRule="auto"/>
      </w:pPr>
      <w:r>
        <w:t>PIIMEG 2017-2018 Categoría I – Tipo B – Área: 5: “HACIA LA CREACIÓN DE UN TRAYECTO DE PRÁCTICA PROFESIONAL PARA LOS ALUMNOS DE LA TECNICATURA EN LENGUAS COMO INSTRUMENTO PARA  INCREMENTAR EL NÚMERO DE GRADUADOS”.</w:t>
      </w:r>
    </w:p>
    <w:p w:rsidR="00527B09" w:rsidRDefault="000C159A">
      <w:pPr>
        <w:widowControl w:val="0"/>
        <w:numPr>
          <w:ilvl w:val="0"/>
          <w:numId w:val="1"/>
        </w:numPr>
        <w:spacing w:after="160" w:line="259" w:lineRule="auto"/>
      </w:pPr>
      <w:r>
        <w:t>PELPA 2017-2018. - PROYECTO SOBRE ESCRITURA Y LECTURA  en las disciplinas para  PRIMER AÑO DE LAS CARRERAS (PELPA II): “LEER Y ESCRIBIR EN LA CULTURA DIGITAL Y SU IMPLICANCIA EN LOS APRENDIZAJES DE LAS LENGUAS EN EL CONTEXTO PLURILINGÜE DE LA TECNICATURA EN LENGUAS”</w:t>
      </w:r>
    </w:p>
    <w:p w:rsidR="00527B09" w:rsidRDefault="000C159A">
      <w:pPr>
        <w:widowControl w:val="0"/>
        <w:numPr>
          <w:ilvl w:val="0"/>
          <w:numId w:val="1"/>
        </w:numPr>
        <w:spacing w:after="160" w:line="259" w:lineRule="auto"/>
      </w:pPr>
      <w:r>
        <w:t>PPI 2017-2018: “COMPETENCIAS DISCURSIVAS Y ALFABETISMOS EMERGENTES DE LA CULTURA DIGITAL EN  FORMACIÓN PLURILINGÜE Y PLURICULTURAL 2017-2018.- PROYECTO SOBRE ESCRITURA DIGITAL “</w:t>
      </w:r>
    </w:p>
    <w:p w:rsidR="00527B09" w:rsidRDefault="000C159A">
      <w:pPr>
        <w:widowControl w:val="0"/>
        <w:spacing w:after="160" w:line="259" w:lineRule="auto"/>
      </w:pPr>
      <w:r>
        <w:t xml:space="preserve"> </w:t>
      </w:r>
    </w:p>
    <w:p w:rsidR="00527B09" w:rsidRDefault="000C159A">
      <w:pPr>
        <w:widowControl w:val="0"/>
        <w:spacing w:after="160" w:line="259" w:lineRule="auto"/>
      </w:pPr>
      <w:r>
        <w:t xml:space="preserve">Además de las clases presenciales, los alumnos participan de actividades  on-line que se desarrollan en el sitio web de la asignatura: </w:t>
      </w:r>
      <w:hyperlink r:id="rId9" w:history="1">
        <w:r w:rsidR="00375B43" w:rsidRPr="00E26E22">
          <w:rPr>
            <w:rStyle w:val="Hipervnculo"/>
          </w:rPr>
          <w:t>www.facebook.com/groups/562610850774509/?ref=bookmar</w:t>
        </w:r>
      </w:hyperlink>
      <w:r>
        <w:t xml:space="preserve">ks </w:t>
      </w:r>
    </w:p>
    <w:p w:rsidR="00527B09" w:rsidRDefault="00527B09">
      <w:pPr>
        <w:widowControl w:val="0"/>
        <w:spacing w:after="160" w:line="259" w:lineRule="auto"/>
      </w:pPr>
    </w:p>
    <w:p w:rsidR="00527B09" w:rsidRDefault="00527B09">
      <w:pPr>
        <w:widowControl w:val="0"/>
        <w:spacing w:after="160" w:line="259" w:lineRule="auto"/>
      </w:pPr>
    </w:p>
    <w:p w:rsidR="00527B09" w:rsidRDefault="00527B09">
      <w:pPr>
        <w:widowControl w:val="0"/>
        <w:spacing w:after="160" w:line="259" w:lineRule="auto"/>
      </w:pPr>
    </w:p>
    <w:p w:rsidR="00527B09" w:rsidRDefault="000C159A">
      <w:pPr>
        <w:widowControl w:val="0"/>
        <w:spacing w:after="160" w:line="259" w:lineRule="auto"/>
        <w:jc w:val="center"/>
      </w:pPr>
      <w:r>
        <w:t>Silvia Elstein</w:t>
      </w:r>
    </w:p>
    <w:p w:rsidR="00527B09" w:rsidRDefault="000C159A">
      <w:pPr>
        <w:widowControl w:val="0"/>
        <w:spacing w:after="160" w:line="259" w:lineRule="auto"/>
        <w:jc w:val="center"/>
      </w:pPr>
      <w:r>
        <w:t>Profesora Responsable</w:t>
      </w:r>
    </w:p>
    <w:p w:rsidR="00527B09" w:rsidRDefault="00527B09">
      <w:pPr>
        <w:widowControl w:val="0"/>
        <w:spacing w:after="160" w:line="259" w:lineRule="auto"/>
        <w:jc w:val="center"/>
      </w:pPr>
    </w:p>
    <w:p w:rsidR="00527B09" w:rsidRDefault="00527B09">
      <w:pPr>
        <w:widowControl w:val="0"/>
        <w:spacing w:after="160" w:line="259" w:lineRule="auto"/>
        <w:jc w:val="center"/>
      </w:pPr>
    </w:p>
    <w:p w:rsidR="00527B09" w:rsidRDefault="000C159A">
      <w:pPr>
        <w:widowControl w:val="0"/>
        <w:spacing w:after="160" w:line="259" w:lineRule="auto"/>
        <w:ind w:firstLine="720"/>
        <w:jc w:val="left"/>
      </w:pPr>
      <w:r>
        <w:lastRenderedPageBreak/>
        <w:t xml:space="preserve">       Isabel Cucco</w:t>
      </w:r>
      <w:r>
        <w:tab/>
      </w:r>
      <w:r>
        <w:tab/>
      </w:r>
      <w:r>
        <w:tab/>
      </w:r>
      <w:r>
        <w:tab/>
        <w:t xml:space="preserve">                     Cecilia Irusta</w:t>
      </w:r>
    </w:p>
    <w:p w:rsidR="00527B09" w:rsidRDefault="000C159A">
      <w:pPr>
        <w:widowControl w:val="0"/>
        <w:spacing w:after="160" w:line="259" w:lineRule="auto"/>
        <w:ind w:firstLine="720"/>
        <w:jc w:val="left"/>
      </w:pPr>
      <w:r>
        <w:t>Profesora Colaboradora</w:t>
      </w:r>
      <w:r>
        <w:tab/>
      </w:r>
      <w:r>
        <w:tab/>
      </w:r>
      <w:r>
        <w:tab/>
      </w:r>
      <w:r>
        <w:tab/>
      </w:r>
      <w:r>
        <w:tab/>
        <w:t>Profesora Colaboradora</w:t>
      </w:r>
    </w:p>
    <w:p w:rsidR="00527B09" w:rsidRDefault="00527B09">
      <w:pPr>
        <w:widowControl w:val="0"/>
        <w:spacing w:after="160" w:line="259" w:lineRule="auto"/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Default="00527B09">
      <w:pPr>
        <w:spacing w:after="0" w:line="360" w:lineRule="auto"/>
        <w:ind w:left="5664" w:firstLine="707"/>
        <w:jc w:val="center"/>
        <w:rPr>
          <w:rFonts w:ascii="Arial" w:eastAsia="Arial" w:hAnsi="Arial" w:cs="Arial"/>
        </w:rPr>
      </w:pPr>
    </w:p>
    <w:p w:rsidR="00527B09" w:rsidRDefault="000C159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sectPr w:rsidR="00527B0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08" w:rsidRDefault="00874308">
      <w:pPr>
        <w:spacing w:after="0" w:line="240" w:lineRule="auto"/>
      </w:pPr>
      <w:r>
        <w:separator/>
      </w:r>
    </w:p>
  </w:endnote>
  <w:endnote w:type="continuationSeparator" w:id="0">
    <w:p w:rsidR="00874308" w:rsidRDefault="008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lack-Roman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9" w:rsidRDefault="00FB35E9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0"/>
      <w:tblW w:w="8720" w:type="dxa"/>
      <w:tblInd w:w="1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08"/>
      <w:gridCol w:w="7812"/>
    </w:tblGrid>
    <w:tr w:rsidR="00FB35E9">
      <w:tc>
        <w:tcPr>
          <w:tcW w:w="908" w:type="dxa"/>
          <w:tcBorders>
            <w:top w:val="single" w:sz="18" w:space="0" w:color="808080"/>
          </w:tcBorders>
        </w:tcPr>
        <w:p w:rsidR="00FB35E9" w:rsidRDefault="00FB3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FE053A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7812" w:type="dxa"/>
          <w:tcBorders>
            <w:top w:val="single" w:sz="18" w:space="0" w:color="808080"/>
          </w:tcBorders>
        </w:tcPr>
        <w:p w:rsidR="00FB35E9" w:rsidRDefault="00FB3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</w:tr>
  </w:tbl>
  <w:p w:rsidR="00FB35E9" w:rsidRDefault="00FB3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08" w:rsidRDefault="00874308">
      <w:pPr>
        <w:spacing w:after="0" w:line="240" w:lineRule="auto"/>
      </w:pPr>
      <w:r>
        <w:separator/>
      </w:r>
    </w:p>
  </w:footnote>
  <w:footnote w:type="continuationSeparator" w:id="0">
    <w:p w:rsidR="00874308" w:rsidRDefault="0087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E9" w:rsidRDefault="00FB35E9">
    <w:pPr>
      <w:spacing w:after="0" w:line="240" w:lineRule="auto"/>
      <w:jc w:val="center"/>
      <w:rPr>
        <w:rFonts w:ascii="Century Schoolbook" w:eastAsia="Century Schoolbook" w:hAnsi="Century Schoolbook" w:cs="Century Schoolbook"/>
        <w:sz w:val="24"/>
        <w:szCs w:val="24"/>
      </w:rPr>
    </w:pPr>
    <w:r>
      <w:rPr>
        <w:rFonts w:ascii="Century Schoolbook" w:eastAsia="Century Schoolbook" w:hAnsi="Century Schoolbook" w:cs="Century Schoolbook"/>
        <w:i/>
        <w:sz w:val="24"/>
        <w:szCs w:val="24"/>
      </w:rPr>
      <w:t xml:space="preserve"> Universidad Nacional de Río Cuarto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99695</wp:posOffset>
          </wp:positionH>
          <wp:positionV relativeFrom="paragraph">
            <wp:posOffset>-27939</wp:posOffset>
          </wp:positionV>
          <wp:extent cx="346710" cy="50863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5085080</wp:posOffset>
          </wp:positionH>
          <wp:positionV relativeFrom="paragraph">
            <wp:posOffset>-92074</wp:posOffset>
          </wp:positionV>
          <wp:extent cx="426085" cy="56451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08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35E9" w:rsidRDefault="00FB35E9">
    <w:pPr>
      <w:spacing w:after="0" w:line="240" w:lineRule="auto"/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Schoolbook" w:eastAsia="Century Schoolbook" w:hAnsi="Century Schoolbook" w:cs="Century Schoolbook"/>
        <w:i/>
        <w:sz w:val="24"/>
        <w:szCs w:val="24"/>
      </w:rPr>
      <w:t xml:space="preserve">     Facultad de Ciencias Humanas</w:t>
    </w:r>
    <w:r>
      <w:rPr>
        <w:rFonts w:ascii="Century Gothic" w:eastAsia="Century Gothic" w:hAnsi="Century Gothic" w:cs="Century Gothic"/>
        <w:i/>
        <w:sz w:val="24"/>
        <w:szCs w:val="24"/>
      </w:rPr>
      <w:t xml:space="preserve">   </w:t>
    </w:r>
  </w:p>
  <w:p w:rsidR="00FB35E9" w:rsidRDefault="00FB35E9">
    <w:pPr>
      <w:spacing w:after="0" w:line="240" w:lineRule="auto"/>
      <w:ind w:left="2124" w:firstLine="707"/>
      <w:rPr>
        <w:rFonts w:ascii="Century Gothic" w:eastAsia="Century Gothic" w:hAnsi="Century Gothic" w:cs="Century Gothic"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-76199</wp:posOffset>
              </wp:positionH>
              <wp:positionV relativeFrom="paragraph">
                <wp:posOffset>76200</wp:posOffset>
              </wp:positionV>
              <wp:extent cx="5687695" cy="381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02153" y="3775238"/>
                        <a:ext cx="5687695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2813F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pt;margin-top:6pt;width:447.85pt;height:3pt;rotation:180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" filled="t" strokecolor="#7f7f7f" strokeweight="3pt">
              <v:stroke joinstyle="miter"/>
              <w10:wrap anchorx="margin"/>
            </v:shape>
          </w:pict>
        </mc:Fallback>
      </mc:AlternateContent>
    </w:r>
  </w:p>
  <w:p w:rsidR="00FB35E9" w:rsidRDefault="00FB3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6F0"/>
    <w:multiLevelType w:val="multilevel"/>
    <w:tmpl w:val="345622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2BF6EED"/>
    <w:multiLevelType w:val="multilevel"/>
    <w:tmpl w:val="730032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16F0000"/>
    <w:multiLevelType w:val="multilevel"/>
    <w:tmpl w:val="73BEB0A4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76F40E1"/>
    <w:multiLevelType w:val="multilevel"/>
    <w:tmpl w:val="7430B37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09"/>
    <w:rsid w:val="000C159A"/>
    <w:rsid w:val="00110405"/>
    <w:rsid w:val="00163F26"/>
    <w:rsid w:val="001C2E8F"/>
    <w:rsid w:val="00281A81"/>
    <w:rsid w:val="00323DC1"/>
    <w:rsid w:val="00375B43"/>
    <w:rsid w:val="00527B09"/>
    <w:rsid w:val="00874308"/>
    <w:rsid w:val="009A2396"/>
    <w:rsid w:val="00A74AFB"/>
    <w:rsid w:val="00A95DEE"/>
    <w:rsid w:val="00CA37D8"/>
    <w:rsid w:val="00CF7409"/>
    <w:rsid w:val="00DD652F"/>
    <w:rsid w:val="00EE0A2C"/>
    <w:rsid w:val="00FB35E9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7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5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7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5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groups/562610850774509/?ref=bookm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CF30-492A-4851-9E1A-A8F33905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Windows-7</cp:lastModifiedBy>
  <cp:revision>2</cp:revision>
  <dcterms:created xsi:type="dcterms:W3CDTF">2018-12-12T15:03:00Z</dcterms:created>
  <dcterms:modified xsi:type="dcterms:W3CDTF">2018-12-12T15:03:00Z</dcterms:modified>
</cp:coreProperties>
</file>