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6B0762" w:rsidRDefault="006B0762" w:rsidP="006B0762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UNIVER</w:t>
      </w:r>
      <w:r w:rsidR="001A3F65">
        <w:rPr>
          <w:rFonts w:ascii="Arial" w:hAnsi="Arial"/>
          <w:b/>
          <w:sz w:val="36"/>
        </w:rPr>
        <w:t>S</w:t>
      </w:r>
      <w:r>
        <w:rPr>
          <w:rFonts w:ascii="Arial" w:hAnsi="Arial"/>
          <w:b/>
          <w:sz w:val="36"/>
        </w:rPr>
        <w:t>IDAD NACIONAL DE RIO CUARTO</w:t>
      </w:r>
    </w:p>
    <w:p w:rsidR="006B0762" w:rsidRDefault="006B0762" w:rsidP="006B0762">
      <w:pPr>
        <w:jc w:val="center"/>
        <w:rPr>
          <w:rFonts w:ascii="Arial" w:hAnsi="Arial"/>
          <w:b/>
        </w:rPr>
      </w:pPr>
    </w:p>
    <w:p w:rsidR="006B0762" w:rsidRDefault="006B0762" w:rsidP="006B0762">
      <w:pPr>
        <w:jc w:val="center"/>
        <w:rPr>
          <w:rFonts w:ascii="Arial" w:hAnsi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99.75pt" fillcolor="window">
            <v:imagedata r:id="rId5" o:title="" blacklevel="1966f"/>
          </v:shape>
        </w:pict>
      </w:r>
    </w:p>
    <w:p w:rsidR="006B0762" w:rsidRDefault="006B0762" w:rsidP="006B0762">
      <w:pPr>
        <w:jc w:val="center"/>
        <w:rPr>
          <w:rFonts w:ascii="Arial" w:hAnsi="Arial"/>
          <w:b/>
        </w:rPr>
      </w:pPr>
    </w:p>
    <w:p w:rsidR="006B0762" w:rsidRDefault="006B0762" w:rsidP="006B076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FACULTAD DE CIENCIAS EXACTAS, FISICO-QUIMICAS Y NATURALES</w:t>
      </w:r>
    </w:p>
    <w:p w:rsidR="006B0762" w:rsidRDefault="006B0762" w:rsidP="006B0762">
      <w:pPr>
        <w:rPr>
          <w:rFonts w:ascii="Arial" w:hAnsi="Arial"/>
          <w:b/>
        </w:rPr>
      </w:pPr>
    </w:p>
    <w:p w:rsidR="006B0762" w:rsidRDefault="006B0762" w:rsidP="006B076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DEPARTAMENTO DE QUIMICA</w:t>
      </w:r>
    </w:p>
    <w:p w:rsidR="006B0762" w:rsidRDefault="006B0762" w:rsidP="006B0762">
      <w:pPr>
        <w:rPr>
          <w:rFonts w:ascii="Arial" w:hAnsi="Arial"/>
          <w:b/>
        </w:rPr>
      </w:pPr>
    </w:p>
    <w:p w:rsidR="006B0762" w:rsidRDefault="006B0762" w:rsidP="006B0762">
      <w:pPr>
        <w:rPr>
          <w:rFonts w:ascii="Arial" w:hAnsi="Arial"/>
          <w:b/>
        </w:rPr>
      </w:pPr>
    </w:p>
    <w:p w:rsidR="006B0762" w:rsidRDefault="006B0762" w:rsidP="006B0762">
      <w:pPr>
        <w:rPr>
          <w:rFonts w:ascii="Arial" w:hAnsi="Arial"/>
          <w:b/>
        </w:rPr>
      </w:pPr>
      <w:r>
        <w:rPr>
          <w:rFonts w:ascii="Arial" w:hAnsi="Arial"/>
          <w:b/>
        </w:rPr>
        <w:t>IDENTIFICACION DE LA ASIGNATURA</w:t>
      </w:r>
    </w:p>
    <w:p w:rsidR="006B0762" w:rsidRDefault="006B0762" w:rsidP="006B0762">
      <w:pPr>
        <w:rPr>
          <w:rFonts w:ascii="Arial" w:hAnsi="Arial"/>
        </w:rPr>
      </w:pPr>
    </w:p>
    <w:p w:rsidR="006B0762" w:rsidRDefault="006B0762" w:rsidP="006B0762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b/>
        </w:rPr>
        <w:t>CARRERA:</w:t>
      </w:r>
      <w:r>
        <w:rPr>
          <w:rFonts w:ascii="Arial" w:hAnsi="Arial"/>
          <w:sz w:val="20"/>
        </w:rPr>
        <w:t xml:space="preserve"> </w:t>
      </w:r>
      <w:r w:rsidRPr="002B3418">
        <w:rPr>
          <w:rFonts w:ascii="Arial" w:hAnsi="Arial"/>
        </w:rPr>
        <w:tab/>
      </w:r>
      <w:proofErr w:type="spellStart"/>
      <w:r>
        <w:rPr>
          <w:rFonts w:ascii="Arial" w:hAnsi="Arial"/>
        </w:rPr>
        <w:t>Profesorado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Química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obligatoria</w:t>
      </w:r>
      <w:proofErr w:type="spellEnd"/>
      <w:r>
        <w:rPr>
          <w:rFonts w:ascii="Arial" w:hAnsi="Arial"/>
        </w:rPr>
        <w:t xml:space="preserve">). </w:t>
      </w:r>
      <w:r>
        <w:rPr>
          <w:rFonts w:ascii="Arial" w:hAnsi="Arial"/>
          <w:sz w:val="20"/>
        </w:rPr>
        <w:t xml:space="preserve">              </w:t>
      </w:r>
    </w:p>
    <w:p w:rsidR="006B0762" w:rsidRDefault="006B0762" w:rsidP="006B0762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PLAN DE ESTUDIO:  </w:t>
      </w:r>
      <w:r w:rsidRPr="002B3418">
        <w:rPr>
          <w:rFonts w:ascii="Arial" w:hAnsi="Arial"/>
        </w:rPr>
        <w:t>200</w:t>
      </w:r>
      <w:r w:rsidR="00092B20">
        <w:rPr>
          <w:rFonts w:ascii="Arial" w:hAnsi="Arial"/>
        </w:rPr>
        <w:t>1 Version 1 y Version 2.</w:t>
      </w:r>
    </w:p>
    <w:p w:rsidR="006B0762" w:rsidRDefault="006B0762" w:rsidP="006B0762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b/>
        </w:rPr>
        <w:t>ASIGNATURA:</w:t>
      </w:r>
      <w:r>
        <w:rPr>
          <w:rFonts w:ascii="Arial" w:hAnsi="Arial"/>
          <w:sz w:val="20"/>
        </w:rPr>
        <w:t xml:space="preserve">   EPISTEMOLOGIA E HISTORIA DE LA QUIMICA                                                     </w:t>
      </w:r>
      <w:proofErr w:type="spellStart"/>
      <w:r>
        <w:rPr>
          <w:rFonts w:ascii="Arial" w:hAnsi="Arial"/>
          <w:b/>
        </w:rPr>
        <w:t>Código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sz w:val="20"/>
        </w:rPr>
        <w:t xml:space="preserve"> 3359</w:t>
      </w:r>
    </w:p>
    <w:p w:rsidR="006B0762" w:rsidRPr="002B3418" w:rsidRDefault="006B0762" w:rsidP="006B0762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DOCENTE ENCARGADO: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Arnaldo</w:t>
      </w:r>
      <w:proofErr w:type="spellEnd"/>
      <w:r>
        <w:rPr>
          <w:rFonts w:ascii="Arial" w:hAnsi="Arial"/>
        </w:rPr>
        <w:t xml:space="preserve"> T. </w:t>
      </w:r>
      <w:proofErr w:type="spellStart"/>
      <w:r>
        <w:rPr>
          <w:rFonts w:ascii="Arial" w:hAnsi="Arial"/>
        </w:rPr>
        <w:t>Soltermann</w:t>
      </w:r>
      <w:proofErr w:type="spellEnd"/>
      <w:r>
        <w:rPr>
          <w:rFonts w:ascii="Arial" w:hAnsi="Arial"/>
        </w:rPr>
        <w:t xml:space="preserve"> (Prof </w:t>
      </w:r>
      <w:proofErr w:type="spellStart"/>
      <w:r>
        <w:rPr>
          <w:rFonts w:ascii="Arial" w:hAnsi="Arial"/>
        </w:rPr>
        <w:t>Adjunto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Exclusivo</w:t>
      </w:r>
      <w:proofErr w:type="spellEnd"/>
      <w:r>
        <w:rPr>
          <w:rFonts w:ascii="Arial" w:hAnsi="Arial"/>
        </w:rPr>
        <w:t>)</w:t>
      </w:r>
    </w:p>
    <w:p w:rsidR="006B0762" w:rsidRDefault="006B0762" w:rsidP="006B0762">
      <w:pPr>
        <w:rPr>
          <w:rFonts w:ascii="Arial" w:hAnsi="Arial"/>
          <w:sz w:val="20"/>
        </w:rPr>
      </w:pPr>
      <w:r>
        <w:rPr>
          <w:rFonts w:ascii="Arial" w:hAnsi="Arial"/>
          <w:b/>
        </w:rPr>
        <w:t>AÑO ACADÉMICO:</w:t>
      </w:r>
      <w:r>
        <w:rPr>
          <w:rFonts w:ascii="Arial" w:hAnsi="Arial"/>
          <w:sz w:val="20"/>
        </w:rPr>
        <w:t xml:space="preserve"> </w:t>
      </w:r>
      <w:r w:rsidR="00280515">
        <w:rPr>
          <w:rFonts w:ascii="Arial" w:hAnsi="Arial"/>
          <w:sz w:val="20"/>
        </w:rPr>
        <w:t xml:space="preserve">Segundo </w:t>
      </w:r>
      <w:proofErr w:type="spellStart"/>
      <w:proofErr w:type="gramStart"/>
      <w:r w:rsidR="00280515">
        <w:rPr>
          <w:rFonts w:ascii="Arial" w:hAnsi="Arial"/>
          <w:sz w:val="20"/>
        </w:rPr>
        <w:t>Cuatrimestre</w:t>
      </w:r>
      <w:proofErr w:type="spellEnd"/>
      <w:r w:rsidR="0028051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2018</w:t>
      </w:r>
      <w:proofErr w:type="gramEnd"/>
    </w:p>
    <w:p w:rsidR="006B0762" w:rsidRDefault="006B0762" w:rsidP="006B0762">
      <w:pPr>
        <w:rPr>
          <w:rFonts w:ascii="Arial" w:hAnsi="Arial"/>
          <w:sz w:val="20"/>
        </w:rPr>
      </w:pPr>
    </w:p>
    <w:p w:rsidR="006B0762" w:rsidRDefault="006B0762" w:rsidP="006B0762">
      <w:pPr>
        <w:rPr>
          <w:rFonts w:ascii="Arial" w:hAnsi="Arial" w:cs="Arial"/>
          <w:b/>
          <w:color w:val="000000"/>
        </w:rPr>
      </w:pPr>
      <w:r w:rsidRPr="008002F7">
        <w:rPr>
          <w:rFonts w:ascii="Arial" w:hAnsi="Arial" w:cs="Arial"/>
          <w:b/>
          <w:color w:val="000000"/>
        </w:rPr>
        <w:t>RÉGIMEN DE CORRELATIVIDADES:</w:t>
      </w:r>
    </w:p>
    <w:p w:rsidR="006B0762" w:rsidRPr="008002F7" w:rsidRDefault="006B0762" w:rsidP="006B076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tbl>
      <w:tblPr>
        <w:tblpPr w:leftFromText="141" w:rightFromText="141" w:vertAnchor="text" w:horzAnchor="page" w:tblpX="456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3332"/>
      </w:tblGrid>
      <w:tr w:rsidR="006B0762" w:rsidRPr="00092B20" w:rsidTr="00EF31A0">
        <w:trPr>
          <w:trHeight w:val="354"/>
        </w:trPr>
        <w:tc>
          <w:tcPr>
            <w:tcW w:w="2905" w:type="dxa"/>
          </w:tcPr>
          <w:p w:rsidR="006B0762" w:rsidRPr="00092B20" w:rsidRDefault="006B0762" w:rsidP="00EF31A0">
            <w:pPr>
              <w:ind w:left="284"/>
              <w:rPr>
                <w:rFonts w:ascii="Arial" w:hAnsi="Arial" w:cs="Arial"/>
                <w:bCs/>
                <w:i/>
              </w:rPr>
            </w:pPr>
            <w:proofErr w:type="spellStart"/>
            <w:r w:rsidRPr="00092B20">
              <w:rPr>
                <w:rFonts w:ascii="Arial" w:hAnsi="Arial" w:cs="Arial"/>
                <w:bCs/>
                <w:i/>
              </w:rPr>
              <w:t>Aprobada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6B0762" w:rsidRPr="00092B20" w:rsidRDefault="006B0762" w:rsidP="00EF31A0">
            <w:pPr>
              <w:ind w:left="284"/>
              <w:rPr>
                <w:rFonts w:ascii="Arial" w:hAnsi="Arial" w:cs="Arial"/>
                <w:bCs/>
                <w:u w:val="single"/>
              </w:rPr>
            </w:pPr>
            <w:r w:rsidRPr="00092B20">
              <w:rPr>
                <w:rFonts w:ascii="Arial" w:hAnsi="Arial" w:cs="Arial"/>
                <w:bCs/>
                <w:i/>
              </w:rPr>
              <w:t>Regular</w:t>
            </w:r>
          </w:p>
        </w:tc>
      </w:tr>
      <w:tr w:rsidR="006B0762" w:rsidRPr="00092B20" w:rsidTr="00EF31A0">
        <w:trPr>
          <w:trHeight w:val="253"/>
        </w:trPr>
        <w:tc>
          <w:tcPr>
            <w:tcW w:w="2905" w:type="dxa"/>
          </w:tcPr>
          <w:p w:rsidR="006B0762" w:rsidRPr="00092B20" w:rsidRDefault="006B0762" w:rsidP="00EF31A0">
            <w:pPr>
              <w:ind w:left="28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32" w:type="dxa"/>
            <w:shd w:val="clear" w:color="auto" w:fill="auto"/>
          </w:tcPr>
          <w:p w:rsidR="006B0762" w:rsidRPr="00092B20" w:rsidRDefault="00092B20" w:rsidP="00092B20">
            <w:pPr>
              <w:ind w:left="284"/>
              <w:rPr>
                <w:rFonts w:ascii="Arial" w:hAnsi="Arial" w:cs="Arial"/>
                <w:bCs/>
              </w:rPr>
            </w:pPr>
            <w:r w:rsidRPr="00092B20">
              <w:rPr>
                <w:rFonts w:ascii="Arial" w:hAnsi="Arial" w:cs="Arial"/>
                <w:bCs/>
              </w:rPr>
              <w:t xml:space="preserve">Taller de </w:t>
            </w:r>
            <w:proofErr w:type="spellStart"/>
            <w:r w:rsidRPr="00092B20">
              <w:rPr>
                <w:rFonts w:ascii="Arial" w:hAnsi="Arial" w:cs="Arial"/>
                <w:bCs/>
              </w:rPr>
              <w:t>Didactica</w:t>
            </w:r>
            <w:proofErr w:type="spellEnd"/>
            <w:r w:rsidRPr="00092B20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092B20">
              <w:rPr>
                <w:rFonts w:ascii="Arial" w:hAnsi="Arial" w:cs="Arial"/>
                <w:bCs/>
              </w:rPr>
              <w:t>Quimica</w:t>
            </w:r>
            <w:proofErr w:type="spellEnd"/>
            <w:r w:rsidRPr="00092B20">
              <w:rPr>
                <w:rFonts w:ascii="Arial" w:hAnsi="Arial" w:cs="Arial"/>
                <w:bCs/>
              </w:rPr>
              <w:t xml:space="preserve"> (3356</w:t>
            </w:r>
            <w:r w:rsidR="006B0762" w:rsidRPr="00092B20">
              <w:rPr>
                <w:rFonts w:ascii="Arial" w:hAnsi="Arial" w:cs="Arial"/>
                <w:bCs/>
              </w:rPr>
              <w:t>)</w:t>
            </w:r>
          </w:p>
        </w:tc>
      </w:tr>
      <w:tr w:rsidR="006B0762" w:rsidRPr="00092B20" w:rsidTr="00EF31A0">
        <w:trPr>
          <w:trHeight w:val="204"/>
        </w:trPr>
        <w:tc>
          <w:tcPr>
            <w:tcW w:w="2905" w:type="dxa"/>
          </w:tcPr>
          <w:p w:rsidR="006B0762" w:rsidRPr="00092B20" w:rsidRDefault="006B0762" w:rsidP="00EF31A0">
            <w:pPr>
              <w:ind w:left="284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332" w:type="dxa"/>
            <w:shd w:val="clear" w:color="auto" w:fill="auto"/>
          </w:tcPr>
          <w:p w:rsidR="006B0762" w:rsidRPr="00092B20" w:rsidRDefault="006B0762" w:rsidP="00EF31A0">
            <w:pPr>
              <w:ind w:left="284"/>
              <w:rPr>
                <w:rFonts w:ascii="Arial" w:hAnsi="Arial" w:cs="Arial"/>
                <w:bCs/>
              </w:rPr>
            </w:pPr>
          </w:p>
        </w:tc>
      </w:tr>
    </w:tbl>
    <w:p w:rsidR="006B0762" w:rsidRPr="00244318" w:rsidRDefault="006B0762" w:rsidP="006B0762">
      <w:pPr>
        <w:pStyle w:val="Default"/>
        <w:ind w:left="284" w:hanging="347"/>
        <w:jc w:val="both"/>
        <w:rPr>
          <w:rFonts w:ascii="Arial" w:hAnsi="Arial" w:cs="Arial"/>
        </w:rPr>
      </w:pPr>
    </w:p>
    <w:p w:rsidR="006B0762" w:rsidRPr="00244318" w:rsidRDefault="006B0762" w:rsidP="006B0762">
      <w:pPr>
        <w:pStyle w:val="Default"/>
        <w:ind w:left="284" w:hanging="347"/>
        <w:jc w:val="both"/>
        <w:rPr>
          <w:rFonts w:ascii="Arial" w:hAnsi="Arial" w:cs="Arial"/>
        </w:rPr>
      </w:pPr>
    </w:p>
    <w:p w:rsidR="006B0762" w:rsidRPr="00244318" w:rsidRDefault="006B0762" w:rsidP="006B0762">
      <w:pPr>
        <w:pStyle w:val="Default"/>
        <w:ind w:left="284" w:hanging="347"/>
        <w:jc w:val="both"/>
        <w:rPr>
          <w:rFonts w:ascii="Arial" w:hAnsi="Arial" w:cs="Arial"/>
        </w:rPr>
      </w:pPr>
    </w:p>
    <w:p w:rsidR="006B0762" w:rsidRPr="00244318" w:rsidRDefault="006B0762" w:rsidP="006B0762">
      <w:pPr>
        <w:pStyle w:val="Default"/>
        <w:ind w:left="284" w:hanging="347"/>
        <w:jc w:val="both"/>
        <w:rPr>
          <w:rFonts w:ascii="Arial" w:hAnsi="Arial" w:cs="Arial"/>
        </w:rPr>
      </w:pPr>
    </w:p>
    <w:p w:rsidR="006B0762" w:rsidRPr="00244318" w:rsidRDefault="006B0762" w:rsidP="006B0762">
      <w:pPr>
        <w:pStyle w:val="Default"/>
        <w:ind w:left="284" w:hanging="347"/>
        <w:jc w:val="both"/>
        <w:rPr>
          <w:rFonts w:ascii="Arial" w:hAnsi="Arial" w:cs="Arial"/>
        </w:rPr>
      </w:pPr>
    </w:p>
    <w:p w:rsidR="006B0762" w:rsidRDefault="006B0762" w:rsidP="006B0762">
      <w:pPr>
        <w:pStyle w:val="Default"/>
        <w:ind w:left="284" w:hanging="347"/>
        <w:jc w:val="both"/>
        <w:rPr>
          <w:rFonts w:ascii="Arial" w:hAnsi="Arial" w:cs="Arial"/>
          <w:b/>
        </w:rPr>
      </w:pPr>
    </w:p>
    <w:p w:rsidR="006B0762" w:rsidRPr="008002F7" w:rsidRDefault="006B0762" w:rsidP="006B0762">
      <w:pPr>
        <w:pStyle w:val="Default"/>
        <w:ind w:left="284" w:hanging="347"/>
        <w:jc w:val="both"/>
        <w:rPr>
          <w:rFonts w:ascii="Arial" w:hAnsi="Arial" w:cs="Arial"/>
          <w:b/>
        </w:rPr>
      </w:pPr>
      <w:r w:rsidRPr="008002F7">
        <w:rPr>
          <w:rFonts w:ascii="Arial" w:hAnsi="Arial" w:cs="Arial"/>
          <w:b/>
        </w:rPr>
        <w:t>CARGA HORARIA TOTAL</w:t>
      </w:r>
      <w:proofErr w:type="gramStart"/>
      <w:r w:rsidRPr="008002F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="00280515" w:rsidRPr="00280515">
        <w:rPr>
          <w:rFonts w:ascii="Arial" w:hAnsi="Arial" w:cs="Arial"/>
        </w:rPr>
        <w:t>56</w:t>
      </w:r>
      <w:proofErr w:type="gramEnd"/>
      <w:r w:rsidR="00280515" w:rsidRPr="00280515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, </w:t>
      </w:r>
      <w:r w:rsidR="00280515">
        <w:rPr>
          <w:rFonts w:ascii="Arial" w:hAnsi="Arial" w:cs="Arial"/>
        </w:rPr>
        <w:t>4h</w:t>
      </w:r>
      <w:r>
        <w:rPr>
          <w:rFonts w:ascii="Arial" w:hAnsi="Arial" w:cs="Arial"/>
        </w:rPr>
        <w:t xml:space="preserve"> semanales</w:t>
      </w:r>
    </w:p>
    <w:p w:rsidR="006B0762" w:rsidRPr="008002F7" w:rsidRDefault="006B0762" w:rsidP="006B0762">
      <w:pPr>
        <w:pStyle w:val="Default"/>
        <w:ind w:left="284" w:hanging="347"/>
        <w:jc w:val="both"/>
        <w:rPr>
          <w:rFonts w:ascii="Arial" w:hAnsi="Arial" w:cs="Arial"/>
          <w:b/>
        </w:rPr>
      </w:pPr>
    </w:p>
    <w:p w:rsidR="006B0762" w:rsidRDefault="006B0762" w:rsidP="006B0762">
      <w:pPr>
        <w:pStyle w:val="Default"/>
        <w:ind w:left="284" w:hanging="347"/>
        <w:jc w:val="both"/>
        <w:rPr>
          <w:rFonts w:ascii="Arial" w:hAnsi="Arial" w:cs="Arial"/>
          <w:b/>
        </w:rPr>
      </w:pPr>
      <w:r w:rsidRPr="008002F7">
        <w:rPr>
          <w:rFonts w:ascii="Arial" w:hAnsi="Arial" w:cs="Arial"/>
          <w:b/>
        </w:rPr>
        <w:t>TEÓRICAS</w:t>
      </w:r>
      <w:r>
        <w:rPr>
          <w:rFonts w:ascii="Arial" w:hAnsi="Arial" w:cs="Arial"/>
          <w:b/>
        </w:rPr>
        <w:t xml:space="preserve"> –</w:t>
      </w:r>
      <w:r w:rsidRPr="008002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PRÁCTICAS: 4</w:t>
      </w:r>
      <w:r w:rsidRPr="008002F7">
        <w:rPr>
          <w:rFonts w:ascii="Arial" w:hAnsi="Arial" w:cs="Arial"/>
        </w:rPr>
        <w:t xml:space="preserve"> hs</w:t>
      </w:r>
      <w:r w:rsidRPr="008002F7">
        <w:rPr>
          <w:rFonts w:ascii="Arial" w:hAnsi="Arial" w:cs="Arial"/>
          <w:b/>
        </w:rPr>
        <w:t xml:space="preserve">         </w:t>
      </w:r>
    </w:p>
    <w:p w:rsidR="00280515" w:rsidRPr="008002F7" w:rsidRDefault="00280515" w:rsidP="006B0762">
      <w:pPr>
        <w:pStyle w:val="Default"/>
        <w:ind w:left="284" w:hanging="347"/>
        <w:jc w:val="both"/>
        <w:rPr>
          <w:rFonts w:ascii="Arial" w:hAnsi="Arial" w:cs="Arial"/>
        </w:rPr>
      </w:pPr>
    </w:p>
    <w:p w:rsidR="00280515" w:rsidRDefault="00280515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</w:p>
    <w:p w:rsidR="00280515" w:rsidRDefault="00280515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</w:p>
    <w:p w:rsidR="00280515" w:rsidRDefault="00280515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</w:p>
    <w:p w:rsidR="00280515" w:rsidRDefault="00280515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</w:p>
    <w:p w:rsidR="00280515" w:rsidRDefault="00280515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</w:p>
    <w:p w:rsidR="004A3292" w:rsidRPr="00041B8A" w:rsidRDefault="004A3292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  <w:r w:rsidRPr="00041B8A">
        <w:rPr>
          <w:b/>
          <w:sz w:val="28"/>
          <w:szCs w:val="28"/>
          <w:u w:val="single"/>
          <w:lang w:val="es-ES"/>
        </w:rPr>
        <w:lastRenderedPageBreak/>
        <w:t>OBJETIVOS:</w:t>
      </w:r>
    </w:p>
    <w:p w:rsidR="00293B40" w:rsidRPr="00293B40" w:rsidRDefault="00293B40" w:rsidP="00293B40">
      <w:pPr>
        <w:ind w:left="-993" w:firstLine="143"/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-</w:t>
      </w:r>
      <w:r w:rsidRPr="00293B40">
        <w:rPr>
          <w:sz w:val="28"/>
          <w:szCs w:val="28"/>
          <w:lang w:val="es-ES"/>
        </w:rPr>
        <w:tab/>
        <w:t>Reconstruir con una visión histórica amplia el proceso de creación de ciertos conceptos básicos de nuestro sistema de creencias.</w:t>
      </w:r>
    </w:p>
    <w:p w:rsidR="00293B40" w:rsidRPr="00293B40" w:rsidRDefault="00293B40" w:rsidP="00293B40">
      <w:pPr>
        <w:ind w:left="-993" w:firstLine="143"/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-</w:t>
      </w:r>
      <w:r w:rsidRPr="00293B40">
        <w:rPr>
          <w:sz w:val="28"/>
          <w:szCs w:val="28"/>
          <w:lang w:val="es-ES"/>
        </w:rPr>
        <w:tab/>
        <w:t>Comparar las distintas formas de construcción de conocimiento con aquella misma visión histórica.</w:t>
      </w:r>
    </w:p>
    <w:p w:rsidR="00293B40" w:rsidRPr="00293B40" w:rsidRDefault="00293B40" w:rsidP="00293B40">
      <w:pPr>
        <w:ind w:left="-993" w:firstLine="143"/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-</w:t>
      </w:r>
      <w:r w:rsidRPr="00293B40">
        <w:rPr>
          <w:sz w:val="28"/>
          <w:szCs w:val="28"/>
          <w:lang w:val="es-ES"/>
        </w:rPr>
        <w:tab/>
        <w:t>Identificar grandes hitos en la construcción del conocimiento humano</w:t>
      </w:r>
      <w:r w:rsidR="00B60F43">
        <w:rPr>
          <w:sz w:val="28"/>
          <w:szCs w:val="28"/>
          <w:lang w:val="es-ES"/>
        </w:rPr>
        <w:t xml:space="preserve"> con particular atención a la química</w:t>
      </w:r>
      <w:r w:rsidRPr="00293B40">
        <w:rPr>
          <w:sz w:val="28"/>
          <w:szCs w:val="28"/>
          <w:lang w:val="es-ES"/>
        </w:rPr>
        <w:t>.</w:t>
      </w:r>
    </w:p>
    <w:p w:rsidR="00293B40" w:rsidRPr="00293B40" w:rsidRDefault="00293B40" w:rsidP="00293B40">
      <w:pPr>
        <w:ind w:left="-993" w:firstLine="143"/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-</w:t>
      </w:r>
      <w:r w:rsidRPr="00293B40">
        <w:rPr>
          <w:sz w:val="28"/>
          <w:szCs w:val="28"/>
          <w:lang w:val="es-ES"/>
        </w:rPr>
        <w:tab/>
        <w:t xml:space="preserve">Estudiar las corrientes </w:t>
      </w:r>
      <w:r w:rsidR="002A2AE5" w:rsidRPr="00293B40">
        <w:rPr>
          <w:sz w:val="28"/>
          <w:szCs w:val="28"/>
          <w:lang w:val="es-ES"/>
        </w:rPr>
        <w:t>más</w:t>
      </w:r>
      <w:r w:rsidRPr="00293B40">
        <w:rPr>
          <w:sz w:val="28"/>
          <w:szCs w:val="28"/>
          <w:lang w:val="es-ES"/>
        </w:rPr>
        <w:t xml:space="preserve"> importantes de </w:t>
      </w:r>
      <w:smartTag w:uri="urn:schemas-microsoft-com:office:smarttags" w:element="PersonName">
        <w:smartTagPr>
          <w:attr w:name="ProductID" w:val="la Epistemolog￭a"/>
        </w:smartTagPr>
        <w:r w:rsidRPr="00293B40">
          <w:rPr>
            <w:sz w:val="28"/>
            <w:szCs w:val="28"/>
            <w:lang w:val="es-ES"/>
          </w:rPr>
          <w:t>la Epistemología</w:t>
        </w:r>
      </w:smartTag>
      <w:r w:rsidRPr="00293B40">
        <w:rPr>
          <w:sz w:val="28"/>
          <w:szCs w:val="28"/>
          <w:lang w:val="es-ES"/>
        </w:rPr>
        <w:t xml:space="preserve"> de </w:t>
      </w:r>
      <w:smartTag w:uri="urn:schemas-microsoft-com:office:smarttags" w:element="PersonName">
        <w:smartTagPr>
          <w:attr w:name="ProductID" w:val="la Ciencia."/>
        </w:smartTagPr>
        <w:r w:rsidRPr="00293B40">
          <w:rPr>
            <w:sz w:val="28"/>
            <w:szCs w:val="28"/>
            <w:lang w:val="es-ES"/>
          </w:rPr>
          <w:t>la Ciencia.</w:t>
        </w:r>
      </w:smartTag>
      <w:r w:rsidRPr="00293B40">
        <w:rPr>
          <w:sz w:val="28"/>
          <w:szCs w:val="28"/>
          <w:lang w:val="es-ES"/>
        </w:rPr>
        <w:t xml:space="preserve"> </w:t>
      </w:r>
    </w:p>
    <w:p w:rsidR="00293B40" w:rsidRPr="00293B40" w:rsidRDefault="00293B40" w:rsidP="00293B40">
      <w:pPr>
        <w:ind w:left="-993" w:firstLine="143"/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-</w:t>
      </w:r>
      <w:r w:rsidRPr="00293B40">
        <w:rPr>
          <w:sz w:val="28"/>
          <w:szCs w:val="28"/>
          <w:lang w:val="es-ES"/>
        </w:rPr>
        <w:tab/>
        <w:t xml:space="preserve">Estudiar algunos fraudes de </w:t>
      </w:r>
      <w:smartTag w:uri="urn:schemas-microsoft-com:office:smarttags" w:element="PersonName">
        <w:smartTagPr>
          <w:attr w:name="ProductID" w:val="la Ciencia."/>
        </w:smartTagPr>
        <w:r w:rsidRPr="00293B40">
          <w:rPr>
            <w:sz w:val="28"/>
            <w:szCs w:val="28"/>
            <w:lang w:val="es-ES"/>
          </w:rPr>
          <w:t>la Ciencia.</w:t>
        </w:r>
      </w:smartTag>
    </w:p>
    <w:p w:rsidR="004A3292" w:rsidRPr="00293B40" w:rsidRDefault="004A3292" w:rsidP="004A3292">
      <w:pPr>
        <w:ind w:left="-993" w:firstLine="143"/>
        <w:jc w:val="both"/>
        <w:rPr>
          <w:sz w:val="28"/>
          <w:szCs w:val="28"/>
          <w:lang w:val="es-ES"/>
        </w:rPr>
      </w:pPr>
    </w:p>
    <w:p w:rsidR="004A3292" w:rsidRPr="00293B40" w:rsidRDefault="004A3292" w:rsidP="004A3292">
      <w:pPr>
        <w:ind w:left="-993" w:firstLine="143"/>
        <w:jc w:val="both"/>
        <w:rPr>
          <w:b/>
          <w:sz w:val="28"/>
          <w:szCs w:val="28"/>
          <w:u w:val="single"/>
          <w:lang w:val="es-ES"/>
        </w:rPr>
      </w:pPr>
      <w:r w:rsidRPr="00293B40">
        <w:rPr>
          <w:b/>
          <w:sz w:val="28"/>
          <w:szCs w:val="28"/>
          <w:u w:val="single"/>
          <w:lang w:val="es-ES"/>
        </w:rPr>
        <w:t xml:space="preserve">PROGRAMA </w:t>
      </w:r>
      <w:r w:rsidR="00280515">
        <w:rPr>
          <w:b/>
          <w:sz w:val="28"/>
          <w:szCs w:val="28"/>
          <w:u w:val="single"/>
          <w:lang w:val="es-ES"/>
        </w:rPr>
        <w:t>ANALITICO</w:t>
      </w:r>
      <w:r w:rsidR="00FB6D42" w:rsidRPr="00293B40">
        <w:rPr>
          <w:b/>
          <w:sz w:val="28"/>
          <w:szCs w:val="28"/>
          <w:u w:val="single"/>
          <w:lang w:val="es-ES"/>
        </w:rPr>
        <w:t>.</w:t>
      </w:r>
    </w:p>
    <w:p w:rsidR="0009430E" w:rsidRPr="00293B40" w:rsidRDefault="0009430E" w:rsidP="0009430E">
      <w:pPr>
        <w:jc w:val="center"/>
        <w:rPr>
          <w:sz w:val="28"/>
          <w:szCs w:val="28"/>
          <w:lang w:val="es-ES"/>
        </w:rPr>
      </w:pPr>
    </w:p>
    <w:p w:rsidR="0009430E" w:rsidRPr="00293B40" w:rsidRDefault="0009430E" w:rsidP="0009430E">
      <w:pPr>
        <w:jc w:val="both"/>
        <w:rPr>
          <w:b/>
          <w:bCs/>
          <w:sz w:val="28"/>
          <w:szCs w:val="28"/>
          <w:lang w:val="es-ES"/>
        </w:rPr>
      </w:pPr>
      <w:r w:rsidRPr="00293B40">
        <w:rPr>
          <w:b/>
          <w:bCs/>
          <w:sz w:val="28"/>
          <w:szCs w:val="28"/>
          <w:lang w:val="es-ES"/>
        </w:rPr>
        <w:t xml:space="preserve">UNIDAD I: </w:t>
      </w:r>
    </w:p>
    <w:p w:rsidR="0009430E" w:rsidRPr="00293B40" w:rsidRDefault="0009430E" w:rsidP="0009430E">
      <w:p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1- Introducción a los problemas </w:t>
      </w:r>
      <w:r w:rsidR="00B435D2">
        <w:rPr>
          <w:sz w:val="28"/>
          <w:szCs w:val="28"/>
          <w:lang w:val="es-ES"/>
        </w:rPr>
        <w:t xml:space="preserve">filosóficos </w:t>
      </w:r>
      <w:r w:rsidRPr="00293B40">
        <w:rPr>
          <w:sz w:val="28"/>
          <w:szCs w:val="28"/>
          <w:lang w:val="es-ES"/>
        </w:rPr>
        <w:t>del conocimiento.</w:t>
      </w:r>
    </w:p>
    <w:p w:rsidR="0009430E" w:rsidRPr="00293B40" w:rsidRDefault="0009430E" w:rsidP="0009430E">
      <w:p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2-.</w:t>
      </w:r>
      <w:r w:rsidR="00B435D2">
        <w:rPr>
          <w:sz w:val="28"/>
          <w:szCs w:val="28"/>
          <w:lang w:val="es-ES"/>
        </w:rPr>
        <w:t xml:space="preserve">El modelo </w:t>
      </w:r>
      <w:proofErr w:type="spellStart"/>
      <w:r w:rsidRPr="00293B40">
        <w:rPr>
          <w:sz w:val="28"/>
          <w:szCs w:val="28"/>
          <w:lang w:val="es-ES"/>
        </w:rPr>
        <w:t>Induccionis</w:t>
      </w:r>
      <w:r w:rsidR="00B435D2">
        <w:rPr>
          <w:sz w:val="28"/>
          <w:szCs w:val="28"/>
          <w:lang w:val="es-ES"/>
        </w:rPr>
        <w:t>ta</w:t>
      </w:r>
      <w:proofErr w:type="spellEnd"/>
      <w:r w:rsidRPr="00293B40">
        <w:rPr>
          <w:sz w:val="28"/>
          <w:szCs w:val="28"/>
          <w:lang w:val="es-ES"/>
        </w:rPr>
        <w:t xml:space="preserve"> en la ciencia.</w:t>
      </w:r>
    </w:p>
    <w:p w:rsidR="0009430E" w:rsidRDefault="0009430E" w:rsidP="0009430E">
      <w:p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3- </w:t>
      </w:r>
      <w:r w:rsidR="00B435D2">
        <w:rPr>
          <w:sz w:val="28"/>
          <w:szCs w:val="28"/>
          <w:lang w:val="es-ES"/>
        </w:rPr>
        <w:t xml:space="preserve">El modelo </w:t>
      </w:r>
      <w:proofErr w:type="spellStart"/>
      <w:r w:rsidR="00B435D2">
        <w:rPr>
          <w:sz w:val="28"/>
          <w:szCs w:val="28"/>
          <w:lang w:val="es-ES"/>
        </w:rPr>
        <w:t>falsacionista</w:t>
      </w:r>
      <w:proofErr w:type="spellEnd"/>
      <w:r w:rsidR="00B435D2">
        <w:rPr>
          <w:sz w:val="28"/>
          <w:szCs w:val="28"/>
          <w:lang w:val="es-ES"/>
        </w:rPr>
        <w:t>.</w:t>
      </w:r>
    </w:p>
    <w:p w:rsidR="00B435D2" w:rsidRDefault="00B435D2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4- </w:t>
      </w:r>
      <w:r w:rsidRPr="00B435D2">
        <w:rPr>
          <w:sz w:val="28"/>
          <w:szCs w:val="28"/>
          <w:lang w:val="es-ES"/>
        </w:rPr>
        <w:t>Cómo se puede contar la historia</w:t>
      </w:r>
      <w:proofErr w:type="gramStart"/>
      <w:r w:rsidRPr="00B435D2">
        <w:rPr>
          <w:sz w:val="28"/>
          <w:szCs w:val="28"/>
          <w:lang w:val="es-ES"/>
        </w:rPr>
        <w:t>?.</w:t>
      </w:r>
      <w:proofErr w:type="gramEnd"/>
    </w:p>
    <w:p w:rsidR="00B435D2" w:rsidRPr="00B435D2" w:rsidRDefault="00B435D2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5- </w:t>
      </w:r>
      <w:r w:rsidRPr="00B435D2">
        <w:rPr>
          <w:sz w:val="28"/>
          <w:szCs w:val="28"/>
          <w:lang w:val="es-ES"/>
        </w:rPr>
        <w:t>La ciencia en la  antigüedad (Babilonia, Egipto, Grecia, China, Roma).</w:t>
      </w:r>
    </w:p>
    <w:p w:rsidR="0009430E" w:rsidRPr="00293B40" w:rsidRDefault="0009430E" w:rsidP="0009430E">
      <w:pPr>
        <w:jc w:val="both"/>
        <w:rPr>
          <w:b/>
          <w:bCs/>
          <w:sz w:val="28"/>
          <w:szCs w:val="28"/>
          <w:lang w:val="es-ES"/>
        </w:rPr>
      </w:pPr>
    </w:p>
    <w:p w:rsidR="0009430E" w:rsidRPr="00293B40" w:rsidRDefault="0009430E" w:rsidP="0009430E">
      <w:pPr>
        <w:jc w:val="both"/>
        <w:rPr>
          <w:b/>
          <w:bCs/>
          <w:sz w:val="28"/>
          <w:szCs w:val="28"/>
          <w:lang w:val="es-ES"/>
        </w:rPr>
      </w:pPr>
      <w:r w:rsidRPr="00293B40">
        <w:rPr>
          <w:b/>
          <w:bCs/>
          <w:sz w:val="28"/>
          <w:szCs w:val="28"/>
          <w:lang w:val="es-ES"/>
        </w:rPr>
        <w:t>UNIDAD</w:t>
      </w:r>
      <w:r w:rsidR="00FB6D42" w:rsidRPr="00293B40">
        <w:rPr>
          <w:b/>
          <w:bCs/>
          <w:sz w:val="28"/>
          <w:szCs w:val="28"/>
          <w:lang w:val="es-ES"/>
        </w:rPr>
        <w:t xml:space="preserve"> II: </w:t>
      </w:r>
    </w:p>
    <w:p w:rsidR="00B60F43" w:rsidRDefault="00B60F43" w:rsidP="00B60F4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1-La ciencia en el medioevo.</w:t>
      </w:r>
    </w:p>
    <w:p w:rsidR="00B435D2" w:rsidRDefault="00B60F43" w:rsidP="00B60F4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2-</w:t>
      </w:r>
      <w:r w:rsidR="00B435D2">
        <w:rPr>
          <w:sz w:val="28"/>
          <w:szCs w:val="28"/>
          <w:lang w:val="es-ES"/>
        </w:rPr>
        <w:t xml:space="preserve">El </w:t>
      </w:r>
      <w:r w:rsidR="004B77FC">
        <w:rPr>
          <w:sz w:val="28"/>
          <w:szCs w:val="28"/>
          <w:lang w:val="es-ES"/>
        </w:rPr>
        <w:t>origen</w:t>
      </w:r>
      <w:r w:rsidR="00B435D2">
        <w:rPr>
          <w:sz w:val="28"/>
          <w:szCs w:val="28"/>
          <w:lang w:val="es-ES"/>
        </w:rPr>
        <w:t xml:space="preserve"> de la química. </w:t>
      </w:r>
    </w:p>
    <w:p w:rsidR="00B435D2" w:rsidRDefault="00B60F43" w:rsidP="00B60F4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3- La revolución científica del</w:t>
      </w:r>
      <w:r w:rsidR="0009430E" w:rsidRPr="00293B40">
        <w:rPr>
          <w:sz w:val="28"/>
          <w:szCs w:val="28"/>
          <w:lang w:val="es-ES"/>
        </w:rPr>
        <w:t xml:space="preserve"> siglo XVII</w:t>
      </w:r>
      <w:r w:rsidR="00B435D2">
        <w:rPr>
          <w:sz w:val="28"/>
          <w:szCs w:val="28"/>
          <w:lang w:val="es-ES"/>
        </w:rPr>
        <w:t>.</w:t>
      </w:r>
    </w:p>
    <w:p w:rsidR="00B435D2" w:rsidRDefault="00EB0ED1" w:rsidP="00B60F43">
      <w:pPr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Modelos complejos: </w:t>
      </w:r>
      <w:r w:rsidR="00B435D2" w:rsidRPr="00293B40">
        <w:rPr>
          <w:sz w:val="28"/>
          <w:szCs w:val="28"/>
          <w:lang w:val="es-ES"/>
        </w:rPr>
        <w:t>Los programas de investigación de I. Lakatos.</w:t>
      </w:r>
    </w:p>
    <w:p w:rsidR="00B435D2" w:rsidRPr="00293B40" w:rsidRDefault="00EB0ED1" w:rsidP="00B60F43">
      <w:pPr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Modelos complejos: La estructura de las revoluciones científicas</w:t>
      </w:r>
      <w:r w:rsidR="00B435D2" w:rsidRPr="00293B40">
        <w:rPr>
          <w:sz w:val="28"/>
          <w:szCs w:val="28"/>
          <w:lang w:val="es-ES"/>
        </w:rPr>
        <w:t xml:space="preserve"> según </w:t>
      </w:r>
      <w:r w:rsidR="00EE7659">
        <w:rPr>
          <w:sz w:val="28"/>
          <w:szCs w:val="28"/>
          <w:lang w:val="es-ES"/>
        </w:rPr>
        <w:t xml:space="preserve">T. </w:t>
      </w:r>
      <w:r w:rsidR="00B435D2" w:rsidRPr="00293B40">
        <w:rPr>
          <w:sz w:val="28"/>
          <w:szCs w:val="28"/>
          <w:lang w:val="es-ES"/>
        </w:rPr>
        <w:t>Kuhn.</w:t>
      </w:r>
    </w:p>
    <w:p w:rsidR="0009430E" w:rsidRPr="00293B40" w:rsidRDefault="0009430E" w:rsidP="0009430E">
      <w:pPr>
        <w:jc w:val="both"/>
        <w:rPr>
          <w:sz w:val="28"/>
          <w:szCs w:val="28"/>
          <w:lang w:val="es-ES"/>
        </w:rPr>
      </w:pPr>
    </w:p>
    <w:p w:rsidR="0009430E" w:rsidRPr="00293B40" w:rsidRDefault="0009430E" w:rsidP="0009430E">
      <w:pPr>
        <w:jc w:val="both"/>
        <w:rPr>
          <w:b/>
          <w:bCs/>
          <w:sz w:val="28"/>
          <w:szCs w:val="28"/>
          <w:lang w:val="es-ES"/>
        </w:rPr>
      </w:pPr>
      <w:r w:rsidRPr="00293B40">
        <w:rPr>
          <w:b/>
          <w:bCs/>
          <w:sz w:val="28"/>
          <w:szCs w:val="28"/>
          <w:lang w:val="es-ES"/>
        </w:rPr>
        <w:t xml:space="preserve">UNIDAD III: </w:t>
      </w:r>
    </w:p>
    <w:p w:rsidR="00EB0ED1" w:rsidRPr="00EB0ED1" w:rsidRDefault="00EB0ED1" w:rsidP="00B60F43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"/>
        </w:rPr>
        <w:t>1-</w:t>
      </w:r>
      <w:r>
        <w:rPr>
          <w:sz w:val="28"/>
          <w:szCs w:val="28"/>
          <w:lang w:val="es-ES_tradnl"/>
        </w:rPr>
        <w:t xml:space="preserve">Nociones elementales de </w:t>
      </w:r>
      <w:r w:rsidR="00DC448F">
        <w:rPr>
          <w:sz w:val="28"/>
          <w:szCs w:val="28"/>
          <w:lang w:val="es-ES_tradnl"/>
        </w:rPr>
        <w:t>lógica</w:t>
      </w:r>
      <w:r w:rsidR="00280515">
        <w:rPr>
          <w:sz w:val="28"/>
          <w:szCs w:val="28"/>
          <w:lang w:val="es-ES_tradnl"/>
        </w:rPr>
        <w:t xml:space="preserve"> y sistemas </w:t>
      </w:r>
      <w:r w:rsidR="00233B6A">
        <w:rPr>
          <w:sz w:val="28"/>
          <w:szCs w:val="28"/>
          <w:lang w:val="es-ES_tradnl"/>
        </w:rPr>
        <w:t>axiomáticos</w:t>
      </w:r>
      <w:r w:rsidR="00280515">
        <w:rPr>
          <w:sz w:val="28"/>
          <w:szCs w:val="28"/>
          <w:lang w:val="es-ES_tradnl"/>
        </w:rPr>
        <w:t>.</w:t>
      </w:r>
    </w:p>
    <w:p w:rsidR="0009430E" w:rsidRDefault="00233B6A" w:rsidP="00B60F4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</w:t>
      </w:r>
      <w:r w:rsidR="00B60F43">
        <w:rPr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 xml:space="preserve"> Que es una medición experimental</w:t>
      </w:r>
      <w:proofErr w:type="gramStart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r w:rsidR="0009430E" w:rsidRPr="00293B40">
        <w:rPr>
          <w:sz w:val="28"/>
          <w:szCs w:val="28"/>
          <w:lang w:val="es-ES"/>
        </w:rPr>
        <w:t>Las magnitudes cuantitativas: la lógica de equivalencias.</w:t>
      </w:r>
    </w:p>
    <w:p w:rsidR="00975017" w:rsidRDefault="00233B6A" w:rsidP="00B60F4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</w:t>
      </w:r>
      <w:r w:rsidR="00B60F43">
        <w:rPr>
          <w:sz w:val="28"/>
          <w:szCs w:val="28"/>
          <w:lang w:val="es-ES"/>
        </w:rPr>
        <w:t>-</w:t>
      </w:r>
      <w:r w:rsidR="00280515">
        <w:rPr>
          <w:sz w:val="28"/>
          <w:szCs w:val="28"/>
          <w:lang w:val="es-ES"/>
        </w:rPr>
        <w:t>Evolucion de las ciencias desde el</w:t>
      </w:r>
      <w:r w:rsidR="00975017" w:rsidRPr="00293B40">
        <w:rPr>
          <w:sz w:val="28"/>
          <w:szCs w:val="28"/>
          <w:lang w:val="es-ES"/>
        </w:rPr>
        <w:t xml:space="preserve"> siglo XVII a la actualidad.</w:t>
      </w:r>
    </w:p>
    <w:p w:rsidR="00975017" w:rsidRPr="00293B40" w:rsidRDefault="00233B6A" w:rsidP="00B60F4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</w:t>
      </w:r>
      <w:r w:rsidR="00B60F43">
        <w:rPr>
          <w:sz w:val="28"/>
          <w:szCs w:val="28"/>
          <w:lang w:val="es-ES"/>
        </w:rPr>
        <w:t>-</w:t>
      </w:r>
      <w:r w:rsidR="00975017">
        <w:rPr>
          <w:sz w:val="28"/>
          <w:szCs w:val="28"/>
          <w:lang w:val="es-ES"/>
        </w:rPr>
        <w:t>Problemas especiales de la epistemología</w:t>
      </w:r>
      <w:r>
        <w:rPr>
          <w:sz w:val="28"/>
          <w:szCs w:val="28"/>
          <w:lang w:val="es-ES"/>
        </w:rPr>
        <w:t xml:space="preserve"> de las ciencias  químicas</w:t>
      </w:r>
      <w:r w:rsidR="00975017">
        <w:rPr>
          <w:sz w:val="28"/>
          <w:szCs w:val="28"/>
          <w:lang w:val="es-ES"/>
        </w:rPr>
        <w:t>.</w:t>
      </w:r>
    </w:p>
    <w:p w:rsidR="0009430E" w:rsidRPr="00293B40" w:rsidRDefault="0009430E" w:rsidP="0009430E">
      <w:pPr>
        <w:jc w:val="both"/>
        <w:rPr>
          <w:sz w:val="28"/>
          <w:szCs w:val="28"/>
          <w:lang w:val="es-ES"/>
        </w:rPr>
      </w:pPr>
    </w:p>
    <w:p w:rsidR="0009430E" w:rsidRPr="00293B40" w:rsidRDefault="0009430E" w:rsidP="0009430E">
      <w:pPr>
        <w:jc w:val="both"/>
        <w:rPr>
          <w:b/>
          <w:bCs/>
          <w:sz w:val="28"/>
          <w:szCs w:val="28"/>
          <w:lang w:val="es-ES"/>
        </w:rPr>
      </w:pPr>
      <w:r w:rsidRPr="00293B40">
        <w:rPr>
          <w:b/>
          <w:bCs/>
          <w:sz w:val="28"/>
          <w:szCs w:val="28"/>
          <w:lang w:val="es-ES"/>
        </w:rPr>
        <w:t xml:space="preserve">UNIDAD IV: </w:t>
      </w:r>
    </w:p>
    <w:p w:rsidR="00280515" w:rsidRPr="00293B40" w:rsidRDefault="00233B6A" w:rsidP="0028051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</w:t>
      </w:r>
      <w:r w:rsidR="00280515">
        <w:rPr>
          <w:sz w:val="28"/>
          <w:szCs w:val="28"/>
          <w:lang w:val="es-ES"/>
        </w:rPr>
        <w:t>-</w:t>
      </w:r>
      <w:r w:rsidR="00280515" w:rsidRPr="00293B40">
        <w:rPr>
          <w:sz w:val="28"/>
          <w:szCs w:val="28"/>
          <w:lang w:val="es-ES"/>
        </w:rPr>
        <w:t>La explicación científica.</w:t>
      </w:r>
    </w:p>
    <w:p w:rsidR="0009430E" w:rsidRPr="00293B40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</w:t>
      </w:r>
      <w:r w:rsidR="0009430E" w:rsidRPr="00293B40">
        <w:rPr>
          <w:sz w:val="28"/>
          <w:szCs w:val="28"/>
          <w:lang w:val="es-ES"/>
        </w:rPr>
        <w:t>-</w:t>
      </w:r>
      <w:r w:rsidR="002A2AE5" w:rsidRPr="00293B40">
        <w:rPr>
          <w:sz w:val="28"/>
          <w:szCs w:val="28"/>
          <w:lang w:val="es-ES"/>
        </w:rPr>
        <w:t>Comparación</w:t>
      </w:r>
      <w:r w:rsidR="0009430E" w:rsidRPr="00293B40">
        <w:rPr>
          <w:sz w:val="28"/>
          <w:szCs w:val="28"/>
          <w:lang w:val="es-ES"/>
        </w:rPr>
        <w:t xml:space="preserve"> entre Explicación y Comprensión: Las ciencias sociales y ciencias naturales. </w:t>
      </w:r>
    </w:p>
    <w:p w:rsidR="0009430E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</w:t>
      </w:r>
      <w:r w:rsidR="0009430E" w:rsidRPr="00293B40">
        <w:rPr>
          <w:sz w:val="28"/>
          <w:szCs w:val="28"/>
          <w:lang w:val="es-ES"/>
        </w:rPr>
        <w:t>-Poder y Ciencia.</w:t>
      </w:r>
      <w:r>
        <w:rPr>
          <w:sz w:val="28"/>
          <w:szCs w:val="28"/>
          <w:lang w:val="es-ES"/>
        </w:rPr>
        <w:t xml:space="preserve"> </w:t>
      </w:r>
    </w:p>
    <w:p w:rsidR="00233B6A" w:rsidRPr="00293B40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4-Capitalismo Ciencia y Tecnología.</w:t>
      </w:r>
    </w:p>
    <w:p w:rsidR="0009430E" w:rsidRPr="00293B40" w:rsidRDefault="0009430E" w:rsidP="0009430E">
      <w:pPr>
        <w:jc w:val="both"/>
        <w:rPr>
          <w:b/>
          <w:bCs/>
          <w:sz w:val="28"/>
          <w:szCs w:val="28"/>
          <w:u w:val="single"/>
          <w:lang w:val="es-ES"/>
        </w:rPr>
      </w:pPr>
    </w:p>
    <w:p w:rsidR="0009430E" w:rsidRPr="00293B40" w:rsidRDefault="0009430E" w:rsidP="0009430E">
      <w:pPr>
        <w:jc w:val="both"/>
        <w:rPr>
          <w:b/>
          <w:bCs/>
          <w:sz w:val="28"/>
          <w:szCs w:val="28"/>
          <w:lang w:val="es-ES"/>
        </w:rPr>
      </w:pPr>
      <w:r w:rsidRPr="00293B40">
        <w:rPr>
          <w:b/>
          <w:bCs/>
          <w:sz w:val="28"/>
          <w:szCs w:val="28"/>
          <w:lang w:val="es-ES"/>
        </w:rPr>
        <w:t>UNIDAD V</w:t>
      </w:r>
      <w:proofErr w:type="gramStart"/>
      <w:r w:rsidRPr="00293B40">
        <w:rPr>
          <w:b/>
          <w:bCs/>
          <w:sz w:val="28"/>
          <w:szCs w:val="28"/>
          <w:lang w:val="es-ES"/>
        </w:rPr>
        <w:t xml:space="preserve">:  </w:t>
      </w:r>
      <w:r w:rsidR="00DC7C9E">
        <w:rPr>
          <w:b/>
          <w:bCs/>
          <w:sz w:val="28"/>
          <w:szCs w:val="28"/>
          <w:lang w:val="es-ES"/>
        </w:rPr>
        <w:t>hs</w:t>
      </w:r>
      <w:proofErr w:type="gramEnd"/>
      <w:r w:rsidR="00DC7C9E">
        <w:rPr>
          <w:b/>
          <w:bCs/>
          <w:sz w:val="28"/>
          <w:szCs w:val="28"/>
          <w:lang w:val="es-ES"/>
        </w:rPr>
        <w:t>)</w:t>
      </w:r>
    </w:p>
    <w:p w:rsidR="00233B6A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1-Revoluciones científicas del siglo XX. </w:t>
      </w:r>
    </w:p>
    <w:p w:rsidR="0009430E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</w:t>
      </w:r>
      <w:r w:rsidR="0009430E" w:rsidRPr="00293B40">
        <w:rPr>
          <w:sz w:val="28"/>
          <w:szCs w:val="28"/>
          <w:lang w:val="es-ES"/>
        </w:rPr>
        <w:t xml:space="preserve">- Las </w:t>
      </w:r>
      <w:r w:rsidR="00EB0ED1">
        <w:rPr>
          <w:sz w:val="28"/>
          <w:szCs w:val="28"/>
          <w:lang w:val="es-ES"/>
        </w:rPr>
        <w:t>“</w:t>
      </w:r>
      <w:r w:rsidR="0009430E" w:rsidRPr="00293B40">
        <w:rPr>
          <w:sz w:val="28"/>
          <w:szCs w:val="28"/>
          <w:lang w:val="es-ES"/>
        </w:rPr>
        <w:t>mentiras</w:t>
      </w:r>
      <w:r w:rsidR="00EB0ED1">
        <w:rPr>
          <w:sz w:val="28"/>
          <w:szCs w:val="28"/>
          <w:lang w:val="es-ES"/>
        </w:rPr>
        <w:t>”</w:t>
      </w:r>
      <w:r w:rsidR="0009430E" w:rsidRPr="00293B40">
        <w:rPr>
          <w:sz w:val="28"/>
          <w:szCs w:val="28"/>
          <w:lang w:val="es-ES"/>
        </w:rPr>
        <w:t xml:space="preserve"> de la Ciencia.</w:t>
      </w:r>
    </w:p>
    <w:p w:rsidR="00233B6A" w:rsidRPr="00293B40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3- </w:t>
      </w:r>
      <w:r w:rsidR="00092B20">
        <w:rPr>
          <w:sz w:val="28"/>
          <w:szCs w:val="28"/>
          <w:lang w:val="es-ES"/>
        </w:rPr>
        <w:t>Política</w:t>
      </w:r>
      <w:r>
        <w:rPr>
          <w:sz w:val="28"/>
          <w:szCs w:val="28"/>
          <w:lang w:val="es-ES"/>
        </w:rPr>
        <w:t xml:space="preserve"> </w:t>
      </w:r>
      <w:r w:rsidR="00092B20">
        <w:rPr>
          <w:sz w:val="28"/>
          <w:szCs w:val="28"/>
          <w:lang w:val="es-ES"/>
        </w:rPr>
        <w:t>Científica</w:t>
      </w:r>
      <w:r>
        <w:rPr>
          <w:sz w:val="28"/>
          <w:szCs w:val="28"/>
          <w:lang w:val="es-ES"/>
        </w:rPr>
        <w:t>.</w:t>
      </w:r>
    </w:p>
    <w:p w:rsidR="0009430E" w:rsidRDefault="00233B6A" w:rsidP="0009430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</w:t>
      </w:r>
      <w:r w:rsidR="00EB0ED1">
        <w:rPr>
          <w:sz w:val="28"/>
          <w:szCs w:val="28"/>
          <w:lang w:val="es-ES"/>
        </w:rPr>
        <w:t>- Trabajo de integración.</w:t>
      </w:r>
    </w:p>
    <w:p w:rsidR="00EB0ED1" w:rsidRPr="00293B40" w:rsidRDefault="00EB0ED1" w:rsidP="0009430E">
      <w:pPr>
        <w:jc w:val="both"/>
        <w:rPr>
          <w:sz w:val="28"/>
          <w:szCs w:val="28"/>
          <w:lang w:val="es-ES"/>
        </w:rPr>
      </w:pPr>
    </w:p>
    <w:p w:rsidR="0009430E" w:rsidRPr="00293B40" w:rsidRDefault="0009430E" w:rsidP="0009430E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293B40">
        <w:rPr>
          <w:b/>
          <w:bCs/>
          <w:sz w:val="28"/>
          <w:szCs w:val="28"/>
          <w:u w:val="single"/>
          <w:lang w:val="es-ES"/>
        </w:rPr>
        <w:t>Bibliografía:</w:t>
      </w:r>
    </w:p>
    <w:p w:rsidR="0009430E" w:rsidRDefault="0009430E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A. Chalmers, Qué es esa cosa </w:t>
      </w:r>
      <w:r w:rsidR="001C4DC3">
        <w:rPr>
          <w:sz w:val="28"/>
          <w:szCs w:val="28"/>
          <w:lang w:val="es-ES"/>
        </w:rPr>
        <w:t>llamada Ciencia</w:t>
      </w:r>
      <w:proofErr w:type="gramStart"/>
      <w:r w:rsidR="001C4DC3">
        <w:rPr>
          <w:sz w:val="28"/>
          <w:szCs w:val="28"/>
          <w:lang w:val="es-ES"/>
        </w:rPr>
        <w:t>?.</w:t>
      </w:r>
      <w:proofErr w:type="gramEnd"/>
      <w:r w:rsidR="001C4DC3">
        <w:rPr>
          <w:sz w:val="28"/>
          <w:szCs w:val="28"/>
          <w:lang w:val="es-ES"/>
        </w:rPr>
        <w:t>Siglo XXI, 2005.</w:t>
      </w:r>
    </w:p>
    <w:p w:rsidR="00D76405" w:rsidRPr="00DC7C9E" w:rsidRDefault="00524F36" w:rsidP="0009430E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hi</w:t>
      </w:r>
      <w:r w:rsidRPr="00DC7C9E">
        <w:rPr>
          <w:sz w:val="28"/>
          <w:szCs w:val="28"/>
          <w:lang w:val="en-US"/>
        </w:rPr>
        <w:t>storical</w:t>
      </w:r>
      <w:r w:rsidR="00D76405" w:rsidRPr="00DC7C9E">
        <w:rPr>
          <w:sz w:val="28"/>
          <w:szCs w:val="28"/>
          <w:lang w:val="en-US"/>
        </w:rPr>
        <w:t xml:space="preserve"> background of chemistry</w:t>
      </w:r>
      <w:r w:rsidR="00DC7C9E" w:rsidRPr="00DC7C9E">
        <w:rPr>
          <w:sz w:val="28"/>
          <w:szCs w:val="28"/>
          <w:lang w:val="en-US"/>
        </w:rPr>
        <w:t xml:space="preserve">, </w:t>
      </w:r>
      <w:proofErr w:type="spellStart"/>
      <w:r w:rsidR="00DC7C9E" w:rsidRPr="00DC7C9E">
        <w:rPr>
          <w:sz w:val="28"/>
          <w:szCs w:val="28"/>
          <w:lang w:val="en-US"/>
        </w:rPr>
        <w:t>H.Leicester</w:t>
      </w:r>
      <w:proofErr w:type="spellEnd"/>
      <w:r w:rsidR="00DC7C9E" w:rsidRPr="00DC7C9E">
        <w:rPr>
          <w:sz w:val="28"/>
          <w:szCs w:val="28"/>
          <w:lang w:val="en-US"/>
        </w:rPr>
        <w:t xml:space="preserve">, 1999, </w:t>
      </w:r>
    </w:p>
    <w:p w:rsidR="0009430E" w:rsidRPr="00293B40" w:rsidRDefault="002A2AE5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A.Comte</w:t>
      </w:r>
      <w:proofErr w:type="spellEnd"/>
      <w:r>
        <w:rPr>
          <w:sz w:val="28"/>
          <w:szCs w:val="28"/>
          <w:lang w:val="es-ES"/>
        </w:rPr>
        <w:t>, Curso de filosofía positiva.</w:t>
      </w:r>
      <w:r w:rsidR="001C4DC3">
        <w:rPr>
          <w:sz w:val="28"/>
          <w:szCs w:val="28"/>
          <w:lang w:val="es-ES"/>
        </w:rPr>
        <w:t xml:space="preserve"> Ed. Libertador, 2004.</w:t>
      </w:r>
    </w:p>
    <w:p w:rsidR="0009430E" w:rsidRPr="00293B40" w:rsidRDefault="0009430E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S. F. Mason, Historia de las Ciencias. </w:t>
      </w:r>
      <w:r w:rsidR="001C4DC3">
        <w:rPr>
          <w:sz w:val="28"/>
          <w:szCs w:val="28"/>
          <w:lang w:val="es-ES"/>
        </w:rPr>
        <w:t xml:space="preserve"> Tomos 1 al 5. </w:t>
      </w:r>
      <w:proofErr w:type="spellStart"/>
      <w:r w:rsidRPr="00293B40">
        <w:rPr>
          <w:sz w:val="28"/>
          <w:szCs w:val="28"/>
          <w:lang w:val="es-ES"/>
        </w:rPr>
        <w:t>Ed</w:t>
      </w:r>
      <w:proofErr w:type="spellEnd"/>
      <w:r w:rsidRPr="00293B40">
        <w:rPr>
          <w:sz w:val="28"/>
          <w:szCs w:val="28"/>
          <w:lang w:val="es-ES"/>
        </w:rPr>
        <w:t xml:space="preserve"> Alianza, 2001</w:t>
      </w:r>
    </w:p>
    <w:p w:rsidR="0009430E" w:rsidRPr="00293B40" w:rsidRDefault="001C4DC3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G. </w:t>
      </w:r>
      <w:proofErr w:type="spellStart"/>
      <w:r>
        <w:rPr>
          <w:sz w:val="28"/>
          <w:szCs w:val="28"/>
          <w:lang w:val="es-ES"/>
        </w:rPr>
        <w:t>Klimovsky</w:t>
      </w:r>
      <w:proofErr w:type="spellEnd"/>
      <w:r>
        <w:rPr>
          <w:sz w:val="28"/>
          <w:szCs w:val="28"/>
          <w:lang w:val="es-ES"/>
        </w:rPr>
        <w:t xml:space="preserve">, G. </w:t>
      </w:r>
      <w:proofErr w:type="spellStart"/>
      <w:r>
        <w:rPr>
          <w:sz w:val="28"/>
          <w:szCs w:val="28"/>
          <w:lang w:val="es-ES"/>
        </w:rPr>
        <w:t>Boido</w:t>
      </w:r>
      <w:proofErr w:type="spellEnd"/>
      <w:r>
        <w:rPr>
          <w:sz w:val="28"/>
          <w:szCs w:val="28"/>
          <w:lang w:val="es-ES"/>
        </w:rPr>
        <w:t>, Las Desventuras del conocimiento matemático. A-Z editora. 2005.</w:t>
      </w:r>
    </w:p>
    <w:p w:rsidR="0009430E" w:rsidRDefault="0009430E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F. Di </w:t>
      </w:r>
      <w:proofErr w:type="spellStart"/>
      <w:r w:rsidRPr="00293B40">
        <w:rPr>
          <w:sz w:val="28"/>
          <w:szCs w:val="28"/>
          <w:lang w:val="es-ES"/>
        </w:rPr>
        <w:t>Troccio</w:t>
      </w:r>
      <w:proofErr w:type="spellEnd"/>
      <w:r w:rsidRPr="00293B40">
        <w:rPr>
          <w:sz w:val="28"/>
          <w:szCs w:val="28"/>
          <w:lang w:val="es-ES"/>
        </w:rPr>
        <w:t xml:space="preserve">, Las mentiras de </w:t>
      </w:r>
      <w:smartTag w:uri="urn:schemas-microsoft-com:office:smarttags" w:element="PersonName">
        <w:smartTagPr>
          <w:attr w:name="ProductID" w:val="la Ciencia. Ed."/>
        </w:smartTagPr>
        <w:r w:rsidRPr="00293B40">
          <w:rPr>
            <w:sz w:val="28"/>
            <w:szCs w:val="28"/>
            <w:lang w:val="es-ES"/>
          </w:rPr>
          <w:t>la Ciencia. Ed.</w:t>
        </w:r>
      </w:smartTag>
      <w:r w:rsidRPr="00293B40">
        <w:rPr>
          <w:sz w:val="28"/>
          <w:szCs w:val="28"/>
          <w:lang w:val="es-ES"/>
        </w:rPr>
        <w:t xml:space="preserve"> Alianza, 2002.</w:t>
      </w:r>
    </w:p>
    <w:p w:rsidR="002A2AE5" w:rsidRDefault="001C4DC3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 Russel, El conocimiento humano.</w:t>
      </w:r>
      <w:r w:rsidR="00EE7659">
        <w:rPr>
          <w:sz w:val="28"/>
          <w:szCs w:val="28"/>
          <w:lang w:val="es-ES"/>
        </w:rPr>
        <w:t xml:space="preserve"> Siglo XXI, 1982.</w:t>
      </w:r>
    </w:p>
    <w:p w:rsidR="001C4DC3" w:rsidRDefault="00DC7C9E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R. Carnap</w:t>
      </w:r>
      <w:r w:rsidR="001C4DC3">
        <w:rPr>
          <w:sz w:val="28"/>
          <w:szCs w:val="28"/>
          <w:lang w:val="es-ES"/>
        </w:rPr>
        <w:t>, La lógica de la investigación científica.</w:t>
      </w:r>
      <w:r w:rsidR="00EE7659">
        <w:rPr>
          <w:sz w:val="28"/>
          <w:szCs w:val="28"/>
          <w:lang w:val="es-ES"/>
        </w:rPr>
        <w:t xml:space="preserve"> Siglo XXI,</w:t>
      </w:r>
    </w:p>
    <w:p w:rsidR="001C4DC3" w:rsidRDefault="001C4DC3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H. </w:t>
      </w:r>
      <w:proofErr w:type="spellStart"/>
      <w:r>
        <w:rPr>
          <w:sz w:val="28"/>
          <w:szCs w:val="28"/>
          <w:lang w:val="es-ES"/>
        </w:rPr>
        <w:t>Krahg</w:t>
      </w:r>
      <w:proofErr w:type="spellEnd"/>
      <w:r>
        <w:rPr>
          <w:sz w:val="28"/>
          <w:szCs w:val="28"/>
          <w:lang w:val="es-ES"/>
        </w:rPr>
        <w:t>, Historia de la</w:t>
      </w:r>
      <w:r w:rsidR="00524F36">
        <w:rPr>
          <w:sz w:val="28"/>
          <w:szCs w:val="28"/>
          <w:lang w:val="es-ES"/>
        </w:rPr>
        <w:t>s</w:t>
      </w:r>
      <w:r>
        <w:rPr>
          <w:sz w:val="28"/>
          <w:szCs w:val="28"/>
          <w:lang w:val="es-ES"/>
        </w:rPr>
        <w:t xml:space="preserve"> ciencias.</w:t>
      </w:r>
    </w:p>
    <w:p w:rsidR="00041B8A" w:rsidRPr="00293B40" w:rsidRDefault="00041B8A" w:rsidP="0009430E">
      <w:pPr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Desiderio PAPP, Jorge </w:t>
      </w:r>
      <w:proofErr w:type="spellStart"/>
      <w:r>
        <w:rPr>
          <w:sz w:val="28"/>
          <w:szCs w:val="28"/>
          <w:lang w:val="es-ES"/>
        </w:rPr>
        <w:t>Estrella</w:t>
      </w:r>
      <w:proofErr w:type="gramStart"/>
      <w:r>
        <w:rPr>
          <w:sz w:val="28"/>
          <w:szCs w:val="28"/>
          <w:lang w:val="es-ES"/>
        </w:rPr>
        <w:t>,Breve</w:t>
      </w:r>
      <w:proofErr w:type="spellEnd"/>
      <w:proofErr w:type="gramEnd"/>
      <w:r>
        <w:rPr>
          <w:sz w:val="28"/>
          <w:szCs w:val="28"/>
          <w:lang w:val="es-ES"/>
        </w:rPr>
        <w:t xml:space="preserve"> historia de las ciencias, Ed. Claridad,</w:t>
      </w:r>
      <w:r w:rsidR="009B5DCD">
        <w:rPr>
          <w:sz w:val="28"/>
          <w:szCs w:val="28"/>
          <w:lang w:val="es-ES"/>
        </w:rPr>
        <w:t>1996.</w:t>
      </w:r>
    </w:p>
    <w:p w:rsidR="0009430E" w:rsidRPr="00293B40" w:rsidRDefault="0009430E" w:rsidP="0009430E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jc w:val="both"/>
        <w:rPr>
          <w:sz w:val="28"/>
          <w:szCs w:val="28"/>
          <w:u w:val="single"/>
          <w:lang w:val="es-ES"/>
        </w:rPr>
      </w:pPr>
      <w:r w:rsidRPr="00293B40">
        <w:rPr>
          <w:sz w:val="28"/>
          <w:szCs w:val="28"/>
          <w:u w:val="single"/>
          <w:lang w:val="es-ES"/>
        </w:rPr>
        <w:t>Ejes Organizadores: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Modo anacrónico y diacrónico de hacer </w:t>
      </w:r>
      <w:smartTag w:uri="urn:schemas-microsoft-com:office:smarttags" w:element="PersonName">
        <w:smartTagPr>
          <w:attr w:name="ProductID" w:val="la Historia"/>
        </w:smartTagPr>
        <w:r w:rsidRPr="00293B40">
          <w:rPr>
            <w:sz w:val="28"/>
            <w:szCs w:val="28"/>
            <w:lang w:val="es-ES"/>
          </w:rPr>
          <w:t>la Historia</w:t>
        </w:r>
      </w:smartTag>
      <w:r w:rsidRPr="00293B40">
        <w:rPr>
          <w:sz w:val="28"/>
          <w:szCs w:val="28"/>
          <w:lang w:val="es-ES"/>
        </w:rPr>
        <w:t xml:space="preserve"> de la ciencia.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Sistema de creencias y producción y sistemas de conocimiento.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Evolución histórica </w:t>
      </w:r>
      <w:proofErr w:type="gramStart"/>
      <w:r w:rsidRPr="00293B40">
        <w:rPr>
          <w:sz w:val="28"/>
          <w:szCs w:val="28"/>
          <w:lang w:val="es-ES"/>
        </w:rPr>
        <w:t>de ”</w:t>
      </w:r>
      <w:proofErr w:type="gramEnd"/>
      <w:r w:rsidRPr="00293B40">
        <w:rPr>
          <w:sz w:val="28"/>
          <w:szCs w:val="28"/>
          <w:lang w:val="es-ES"/>
        </w:rPr>
        <w:t>las disciplinas”.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Ciencia y Pseudociencia.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jc w:val="both"/>
        <w:rPr>
          <w:sz w:val="28"/>
          <w:szCs w:val="28"/>
          <w:u w:val="single"/>
          <w:lang w:val="es-ES"/>
        </w:rPr>
      </w:pPr>
      <w:r w:rsidRPr="00293B40">
        <w:rPr>
          <w:sz w:val="28"/>
          <w:szCs w:val="28"/>
          <w:u w:val="single"/>
          <w:lang w:val="es-ES"/>
        </w:rPr>
        <w:t>Actitudes frente a los contenidos: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Participación en tareas grupales asumiendo compromisos.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Reflexionar acerca de “</w:t>
      </w:r>
      <w:r w:rsidRPr="00293B40">
        <w:rPr>
          <w:i/>
          <w:iCs/>
          <w:sz w:val="28"/>
          <w:szCs w:val="28"/>
          <w:lang w:val="es-ES"/>
        </w:rPr>
        <w:t>la verdad”</w:t>
      </w:r>
      <w:r w:rsidRPr="00293B40">
        <w:rPr>
          <w:sz w:val="28"/>
          <w:szCs w:val="28"/>
          <w:lang w:val="es-ES"/>
        </w:rPr>
        <w:t xml:space="preserve"> contenida en las aseveraciones de </w:t>
      </w:r>
      <w:smartTag w:uri="urn:schemas-microsoft-com:office:smarttags" w:element="PersonName">
        <w:smartTagPr>
          <w:attr w:name="ProductID" w:val="la Ciencia."/>
        </w:smartTagPr>
        <w:r w:rsidRPr="00293B40">
          <w:rPr>
            <w:sz w:val="28"/>
            <w:szCs w:val="28"/>
            <w:lang w:val="es-ES"/>
          </w:rPr>
          <w:t>la Ciencia.</w:t>
        </w:r>
      </w:smartTag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Comprensión de las formas de desarrollar conocimientos de las diversas culturas. 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pStyle w:val="Ttulo2"/>
        <w:rPr>
          <w:sz w:val="28"/>
          <w:szCs w:val="28"/>
        </w:rPr>
      </w:pPr>
      <w:r w:rsidRPr="00293B40">
        <w:rPr>
          <w:sz w:val="28"/>
          <w:szCs w:val="28"/>
        </w:rPr>
        <w:t>Actividades sugeridas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lastRenderedPageBreak/>
        <w:t>Análisis de textos de historia de la ciencia y epistemología seleccionados.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Exposiciones escritas y orales 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Discusiones grupales.</w:t>
      </w:r>
    </w:p>
    <w:p w:rsidR="004A3292" w:rsidRPr="00293B40" w:rsidRDefault="004A3292">
      <w:pPr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>Elaboración de monografía grupal.</w:t>
      </w:r>
    </w:p>
    <w:p w:rsidR="004A3292" w:rsidRDefault="004A3292">
      <w:pPr>
        <w:jc w:val="both"/>
        <w:rPr>
          <w:sz w:val="28"/>
          <w:szCs w:val="28"/>
          <w:lang w:val="es-ES"/>
        </w:rPr>
      </w:pPr>
    </w:p>
    <w:p w:rsidR="00092B20" w:rsidRPr="00092B20" w:rsidRDefault="00092B20">
      <w:pPr>
        <w:jc w:val="both"/>
        <w:rPr>
          <w:sz w:val="28"/>
          <w:szCs w:val="28"/>
          <w:u w:val="single"/>
          <w:lang w:val="es-ES"/>
        </w:rPr>
      </w:pPr>
      <w:r w:rsidRPr="00092B20">
        <w:rPr>
          <w:sz w:val="28"/>
          <w:szCs w:val="28"/>
          <w:u w:val="single"/>
          <w:lang w:val="es-ES"/>
        </w:rPr>
        <w:t>Cronograma:</w:t>
      </w:r>
    </w:p>
    <w:p w:rsidR="00092B20" w:rsidRDefault="00092B2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Las  Unidades I, II y III se desarrollaran a razón de tres encuentros cada una. Las  Unidades IV, V se desarrollaran a razón de dos encuentros cada una.</w:t>
      </w:r>
    </w:p>
    <w:p w:rsidR="00092B20" w:rsidRDefault="00092B2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:rsidR="00092B20" w:rsidRPr="00092B20" w:rsidRDefault="00092B20">
      <w:pPr>
        <w:jc w:val="both"/>
        <w:rPr>
          <w:i/>
          <w:sz w:val="28"/>
          <w:szCs w:val="28"/>
          <w:lang w:val="es-ES"/>
        </w:rPr>
      </w:pPr>
    </w:p>
    <w:p w:rsidR="004A3292" w:rsidRPr="00092B20" w:rsidRDefault="004A3292">
      <w:pPr>
        <w:jc w:val="both"/>
        <w:rPr>
          <w:i/>
          <w:sz w:val="28"/>
          <w:szCs w:val="28"/>
          <w:u w:val="single"/>
          <w:lang w:val="es-ES"/>
        </w:rPr>
      </w:pPr>
      <w:r w:rsidRPr="00092B20">
        <w:rPr>
          <w:i/>
          <w:sz w:val="28"/>
          <w:szCs w:val="28"/>
          <w:u w:val="single"/>
          <w:lang w:val="es-ES"/>
        </w:rPr>
        <w:t>Evaluación: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jc w:val="both"/>
        <w:rPr>
          <w:sz w:val="28"/>
          <w:szCs w:val="28"/>
          <w:lang w:val="es-ES"/>
        </w:rPr>
      </w:pPr>
      <w:r w:rsidRPr="00293B40">
        <w:rPr>
          <w:sz w:val="28"/>
          <w:szCs w:val="28"/>
          <w:lang w:val="es-ES"/>
        </w:rPr>
        <w:t xml:space="preserve">Se evalúa al finalizar cada actividad a través de diversos instrumentos: informes, exposiciones, discusiones argumentativas, análisis crítico de textos ó a través de un </w:t>
      </w:r>
      <w:proofErr w:type="spellStart"/>
      <w:r w:rsidRPr="00293B40">
        <w:rPr>
          <w:sz w:val="28"/>
          <w:szCs w:val="28"/>
          <w:lang w:val="es-ES"/>
        </w:rPr>
        <w:t>exámen</w:t>
      </w:r>
      <w:proofErr w:type="spellEnd"/>
      <w:r w:rsidRPr="00293B40">
        <w:rPr>
          <w:sz w:val="28"/>
          <w:szCs w:val="28"/>
          <w:lang w:val="es-ES"/>
        </w:rPr>
        <w:t xml:space="preserve"> clásico. Se intenta evaluar el proceso de aprendizaje y no sólo “lo aprendido” por el alumno a la vez que sirve de autoevaluación </w:t>
      </w:r>
      <w:r w:rsidR="004C0432">
        <w:rPr>
          <w:sz w:val="28"/>
          <w:szCs w:val="28"/>
          <w:lang w:val="es-ES"/>
        </w:rPr>
        <w:t xml:space="preserve"> </w:t>
      </w:r>
      <w:r w:rsidRPr="00293B40">
        <w:rPr>
          <w:sz w:val="28"/>
          <w:szCs w:val="28"/>
          <w:lang w:val="es-ES"/>
        </w:rPr>
        <w:t>para el docente.</w:t>
      </w: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p w:rsidR="004A3292" w:rsidRPr="00293B40" w:rsidRDefault="004A3292">
      <w:pPr>
        <w:jc w:val="both"/>
        <w:rPr>
          <w:sz w:val="28"/>
          <w:szCs w:val="28"/>
          <w:lang w:val="es-ES"/>
        </w:rPr>
      </w:pPr>
    </w:p>
    <w:sectPr w:rsidR="004A3292" w:rsidRPr="00293B40" w:rsidSect="00642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085"/>
    <w:multiLevelType w:val="hybridMultilevel"/>
    <w:tmpl w:val="88E66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8CB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B0487"/>
    <w:multiLevelType w:val="hybridMultilevel"/>
    <w:tmpl w:val="1758D57A"/>
    <w:lvl w:ilvl="0" w:tplc="20DE5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E9A8CE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A1287"/>
    <w:multiLevelType w:val="hybridMultilevel"/>
    <w:tmpl w:val="05E6A714"/>
    <w:lvl w:ilvl="0" w:tplc="3FBA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E9A8CE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53B30"/>
    <w:multiLevelType w:val="hybridMultilevel"/>
    <w:tmpl w:val="0EAAFC46"/>
    <w:lvl w:ilvl="0" w:tplc="D4BAA59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292B43C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BB605D6"/>
    <w:multiLevelType w:val="hybridMultilevel"/>
    <w:tmpl w:val="E4F29EA0"/>
    <w:lvl w:ilvl="0" w:tplc="0D9EC4DC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BC184A"/>
    <w:multiLevelType w:val="hybridMultilevel"/>
    <w:tmpl w:val="BA42EDCC"/>
    <w:lvl w:ilvl="0" w:tplc="8D240E3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0482F"/>
    <w:multiLevelType w:val="hybridMultilevel"/>
    <w:tmpl w:val="D92AC78A"/>
    <w:lvl w:ilvl="0" w:tplc="78109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C0E"/>
    <w:rsid w:val="000167D5"/>
    <w:rsid w:val="00041B8A"/>
    <w:rsid w:val="00092B20"/>
    <w:rsid w:val="0009430E"/>
    <w:rsid w:val="000D1ADC"/>
    <w:rsid w:val="00102E3C"/>
    <w:rsid w:val="00106E73"/>
    <w:rsid w:val="001602EE"/>
    <w:rsid w:val="00185875"/>
    <w:rsid w:val="001A3F65"/>
    <w:rsid w:val="001B1A07"/>
    <w:rsid w:val="001C4DC3"/>
    <w:rsid w:val="00233B6A"/>
    <w:rsid w:val="00280515"/>
    <w:rsid w:val="00293B40"/>
    <w:rsid w:val="002A2AE5"/>
    <w:rsid w:val="002F7E5B"/>
    <w:rsid w:val="00340643"/>
    <w:rsid w:val="004076D9"/>
    <w:rsid w:val="00474AB1"/>
    <w:rsid w:val="004A3292"/>
    <w:rsid w:val="004B77FC"/>
    <w:rsid w:val="004C0432"/>
    <w:rsid w:val="004F3ACB"/>
    <w:rsid w:val="00524F36"/>
    <w:rsid w:val="005D7AD7"/>
    <w:rsid w:val="0064224A"/>
    <w:rsid w:val="00692C3D"/>
    <w:rsid w:val="006B0762"/>
    <w:rsid w:val="00975017"/>
    <w:rsid w:val="009B5DCD"/>
    <w:rsid w:val="00B435D2"/>
    <w:rsid w:val="00B60F43"/>
    <w:rsid w:val="00B70BF7"/>
    <w:rsid w:val="00D76405"/>
    <w:rsid w:val="00DC3645"/>
    <w:rsid w:val="00DC448F"/>
    <w:rsid w:val="00DC7C9E"/>
    <w:rsid w:val="00DE23EA"/>
    <w:rsid w:val="00E02C0E"/>
    <w:rsid w:val="00EB0ED1"/>
    <w:rsid w:val="00EE7659"/>
    <w:rsid w:val="00EF113F"/>
    <w:rsid w:val="00FB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24A"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64224A"/>
    <w:pPr>
      <w:keepNext/>
      <w:jc w:val="both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rsid w:val="0064224A"/>
    <w:pPr>
      <w:keepNext/>
      <w:jc w:val="both"/>
      <w:outlineLvl w:val="1"/>
    </w:pPr>
    <w:rPr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07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EPISTEMOLOGÍA DE 5to AÑO</vt:lpstr>
    </vt:vector>
  </TitlesOfParts>
  <Company>PC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EPISTEMOLOGÍA DE 5to AÑO</dc:title>
  <dc:creator>USUARIO</dc:creator>
  <cp:lastModifiedBy>Personal</cp:lastModifiedBy>
  <cp:revision>5</cp:revision>
  <cp:lastPrinted>2018-08-13T15:04:00Z</cp:lastPrinted>
  <dcterms:created xsi:type="dcterms:W3CDTF">2018-08-13T13:07:00Z</dcterms:created>
  <dcterms:modified xsi:type="dcterms:W3CDTF">2018-08-13T15:06:00Z</dcterms:modified>
</cp:coreProperties>
</file>