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2AB3" w:rsidRPr="00C55A31" w:rsidRDefault="002F2AB3">
      <w:pPr>
        <w:jc w:val="center"/>
        <w:rPr>
          <w:b/>
          <w:sz w:val="22"/>
          <w:szCs w:val="22"/>
        </w:rPr>
      </w:pPr>
      <w:r w:rsidRPr="00C55A31">
        <w:rPr>
          <w:sz w:val="22"/>
          <w:szCs w:val="22"/>
        </w:rPr>
        <w:object w:dxaOrig="203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9" o:title=""/>
          </v:shape>
          <o:OLEObject Type="Embed" ProgID="PBrush" ShapeID="_x0000_i1025" DrawAspect="Content" ObjectID="_1595105285" r:id="rId10"/>
        </w:object>
      </w:r>
    </w:p>
    <w:p w:rsidR="002F2AB3" w:rsidRPr="00E5547B" w:rsidRDefault="002F2AB3">
      <w:pPr>
        <w:pStyle w:val="Normal1"/>
        <w:spacing w:line="100" w:lineRule="atLeast"/>
        <w:jc w:val="center"/>
        <w:rPr>
          <w:rFonts w:ascii="Arial" w:hAnsi="Arial" w:cs="Arial"/>
          <w:b/>
          <w:i/>
          <w:sz w:val="22"/>
          <w:szCs w:val="22"/>
        </w:rPr>
      </w:pPr>
      <w:r w:rsidRPr="00E5547B">
        <w:rPr>
          <w:rFonts w:ascii="Arial" w:hAnsi="Arial" w:cs="Arial"/>
          <w:b/>
          <w:i/>
          <w:sz w:val="22"/>
          <w:szCs w:val="22"/>
        </w:rPr>
        <w:t>UNIVERSIDAD NACIONAL DE RÍO CUARTO</w:t>
      </w:r>
    </w:p>
    <w:p w:rsidR="002F2AB3" w:rsidRPr="00E5547B" w:rsidRDefault="002F2AB3">
      <w:pPr>
        <w:pStyle w:val="Normal1"/>
        <w:spacing w:line="100" w:lineRule="atLeast"/>
        <w:jc w:val="both"/>
        <w:rPr>
          <w:rFonts w:ascii="Arial" w:hAnsi="Arial" w:cs="Arial"/>
          <w:b/>
          <w:i/>
          <w:sz w:val="22"/>
          <w:szCs w:val="22"/>
        </w:rPr>
      </w:pPr>
    </w:p>
    <w:p w:rsidR="002F2AB3" w:rsidRPr="00E5547B" w:rsidRDefault="002F2AB3" w:rsidP="005A0542">
      <w:pPr>
        <w:pStyle w:val="Normal1"/>
        <w:spacing w:line="100" w:lineRule="atLeast"/>
        <w:jc w:val="center"/>
        <w:rPr>
          <w:rFonts w:ascii="Arial" w:hAnsi="Arial" w:cs="Arial"/>
          <w:b/>
          <w:i/>
          <w:sz w:val="22"/>
          <w:szCs w:val="22"/>
        </w:rPr>
      </w:pPr>
      <w:r w:rsidRPr="00E5547B">
        <w:rPr>
          <w:rFonts w:ascii="Arial" w:hAnsi="Arial" w:cs="Arial"/>
          <w:b/>
          <w:i/>
          <w:sz w:val="22"/>
          <w:szCs w:val="22"/>
        </w:rPr>
        <w:t>FACULTAD DE CIENCIAS EXACTAS, FÍSICO-QUÍMICAS Y NATURALES</w:t>
      </w:r>
    </w:p>
    <w:p w:rsidR="002F2AB3" w:rsidRPr="00E5547B" w:rsidRDefault="002F2AB3" w:rsidP="005A0542">
      <w:pPr>
        <w:pStyle w:val="Normal1"/>
        <w:spacing w:line="100" w:lineRule="atLeast"/>
        <w:jc w:val="center"/>
        <w:rPr>
          <w:rFonts w:ascii="Arial" w:hAnsi="Arial" w:cs="Arial"/>
          <w:b/>
          <w:i/>
          <w:sz w:val="22"/>
          <w:szCs w:val="22"/>
        </w:rPr>
      </w:pPr>
    </w:p>
    <w:p w:rsidR="002F2AB3" w:rsidRPr="00E5547B" w:rsidRDefault="002F2AB3" w:rsidP="005A0542">
      <w:pPr>
        <w:pStyle w:val="Normal1"/>
        <w:spacing w:line="100" w:lineRule="atLeast"/>
        <w:jc w:val="center"/>
        <w:rPr>
          <w:rFonts w:ascii="Arial" w:hAnsi="Arial" w:cs="Arial"/>
          <w:b/>
          <w:i/>
          <w:color w:val="auto"/>
          <w:sz w:val="22"/>
          <w:szCs w:val="22"/>
        </w:rPr>
      </w:pPr>
      <w:r w:rsidRPr="00E5547B">
        <w:rPr>
          <w:rFonts w:ascii="Arial" w:hAnsi="Arial" w:cs="Arial"/>
          <w:b/>
          <w:i/>
          <w:color w:val="auto"/>
          <w:sz w:val="22"/>
          <w:szCs w:val="22"/>
        </w:rPr>
        <w:t>DEPARTAMENTO DE MATEMÁTICA</w:t>
      </w:r>
    </w:p>
    <w:p w:rsidR="002F2AB3" w:rsidRPr="00C55A31" w:rsidRDefault="002F2AB3">
      <w:pPr>
        <w:pStyle w:val="Normal1"/>
        <w:spacing w:line="100" w:lineRule="atLeast"/>
        <w:jc w:val="center"/>
        <w:rPr>
          <w:rFonts w:ascii="Arial" w:hAnsi="Arial" w:cs="Arial"/>
          <w:sz w:val="22"/>
          <w:szCs w:val="22"/>
        </w:rPr>
      </w:pPr>
    </w:p>
    <w:p w:rsidR="00E5547B" w:rsidRDefault="00E5547B">
      <w:pPr>
        <w:pStyle w:val="Normal1"/>
        <w:jc w:val="both"/>
        <w:rPr>
          <w:rFonts w:ascii="Arial" w:hAnsi="Arial" w:cs="Arial"/>
          <w:b/>
          <w:sz w:val="22"/>
          <w:szCs w:val="22"/>
        </w:rPr>
      </w:pPr>
    </w:p>
    <w:p w:rsidR="009E1465" w:rsidRPr="00360893" w:rsidRDefault="009E1465" w:rsidP="009E1465">
      <w:pPr>
        <w:jc w:val="center"/>
        <w:rPr>
          <w:sz w:val="28"/>
          <w:szCs w:val="28"/>
        </w:rPr>
      </w:pPr>
    </w:p>
    <w:p w:rsidR="009E1465" w:rsidRDefault="009E1465" w:rsidP="009E1465">
      <w:pPr>
        <w:jc w:val="both"/>
        <w:rPr>
          <w:b/>
        </w:rPr>
      </w:pPr>
      <w:r>
        <w:rPr>
          <w:b/>
        </w:rPr>
        <w:tab/>
      </w:r>
    </w:p>
    <w:p w:rsidR="009E1465" w:rsidRPr="008E744A" w:rsidRDefault="009E1465" w:rsidP="001B59BF">
      <w:pPr>
        <w:spacing w:line="600" w:lineRule="auto"/>
        <w:jc w:val="both"/>
        <w:rPr>
          <w:b/>
        </w:rPr>
      </w:pPr>
      <w:r w:rsidRPr="008E744A">
        <w:rPr>
          <w:b/>
        </w:rPr>
        <w:t xml:space="preserve">CARRERA: </w:t>
      </w:r>
      <w:r>
        <w:rPr>
          <w:b/>
        </w:rPr>
        <w:t>LICENCIATURA</w:t>
      </w:r>
      <w:r w:rsidRPr="00B27186">
        <w:rPr>
          <w:b/>
        </w:rPr>
        <w:t xml:space="preserve"> </w:t>
      </w:r>
      <w:r>
        <w:rPr>
          <w:b/>
        </w:rPr>
        <w:t>EN CIENCIAS BIOLÓGICAS</w:t>
      </w:r>
      <w:r w:rsidRPr="008E744A">
        <w:rPr>
          <w:b/>
        </w:rPr>
        <w:t xml:space="preserve"> </w:t>
      </w:r>
    </w:p>
    <w:p w:rsidR="009E1465" w:rsidRPr="008E744A" w:rsidRDefault="009E1465" w:rsidP="001B59BF">
      <w:pPr>
        <w:spacing w:line="600" w:lineRule="auto"/>
        <w:jc w:val="both"/>
        <w:rPr>
          <w:b/>
        </w:rPr>
      </w:pPr>
      <w:r w:rsidRPr="008E744A">
        <w:rPr>
          <w:b/>
        </w:rPr>
        <w:t xml:space="preserve">PLAN DE ESTUDIOS: </w:t>
      </w:r>
      <w:r>
        <w:rPr>
          <w:b/>
        </w:rPr>
        <w:t>2009</w:t>
      </w:r>
      <w:r w:rsidRPr="008E744A">
        <w:rPr>
          <w:b/>
        </w:rPr>
        <w:t xml:space="preserve"> versión </w:t>
      </w:r>
      <w:r>
        <w:rPr>
          <w:b/>
        </w:rPr>
        <w:t>0</w:t>
      </w:r>
    </w:p>
    <w:p w:rsidR="009E1465" w:rsidRPr="008E744A" w:rsidRDefault="009E1465" w:rsidP="001B59BF">
      <w:pPr>
        <w:spacing w:line="600" w:lineRule="auto"/>
        <w:jc w:val="both"/>
        <w:rPr>
          <w:b/>
        </w:rPr>
      </w:pPr>
      <w:r w:rsidRPr="008E744A">
        <w:rPr>
          <w:b/>
        </w:rPr>
        <w:t xml:space="preserve">ASIGNATURA: </w:t>
      </w:r>
      <w:r>
        <w:rPr>
          <w:b/>
        </w:rPr>
        <w:t>BIO</w:t>
      </w:r>
      <w:r w:rsidRPr="008E744A">
        <w:rPr>
          <w:b/>
        </w:rPr>
        <w:t>ESTADÍSTICA</w:t>
      </w:r>
      <w:r>
        <w:rPr>
          <w:b/>
        </w:rPr>
        <w:t xml:space="preserve"> I </w:t>
      </w:r>
    </w:p>
    <w:p w:rsidR="009E1465" w:rsidRPr="008E744A" w:rsidRDefault="009E1465" w:rsidP="001B59BF">
      <w:pPr>
        <w:spacing w:line="600" w:lineRule="auto"/>
        <w:jc w:val="both"/>
        <w:rPr>
          <w:b/>
        </w:rPr>
      </w:pPr>
      <w:r w:rsidRPr="008E744A">
        <w:rPr>
          <w:b/>
        </w:rPr>
        <w:t xml:space="preserve">CÓDIGO: </w:t>
      </w:r>
      <w:r>
        <w:rPr>
          <w:b/>
        </w:rPr>
        <w:t>3109</w:t>
      </w:r>
    </w:p>
    <w:p w:rsidR="009E1465" w:rsidRPr="008E744A" w:rsidRDefault="009E1465" w:rsidP="001B59BF">
      <w:pPr>
        <w:spacing w:line="600" w:lineRule="auto"/>
        <w:jc w:val="both"/>
        <w:rPr>
          <w:b/>
        </w:rPr>
      </w:pPr>
      <w:r w:rsidRPr="008E744A">
        <w:rPr>
          <w:b/>
        </w:rPr>
        <w:t xml:space="preserve">PROFESOR A CARGO: </w:t>
      </w:r>
      <w:r>
        <w:rPr>
          <w:b/>
        </w:rPr>
        <w:t xml:space="preserve">Prof. Patricia </w:t>
      </w:r>
      <w:proofErr w:type="spellStart"/>
      <w:r>
        <w:rPr>
          <w:b/>
        </w:rPr>
        <w:t>Barberis</w:t>
      </w:r>
      <w:proofErr w:type="spellEnd"/>
      <w:r>
        <w:rPr>
          <w:b/>
        </w:rPr>
        <w:t xml:space="preserve"> </w:t>
      </w:r>
      <w:r w:rsidRPr="008E744A">
        <w:rPr>
          <w:b/>
        </w:rPr>
        <w:t xml:space="preserve"> (Prof. Adjunto- Exclusivo) </w:t>
      </w:r>
    </w:p>
    <w:p w:rsidR="009E1465" w:rsidRPr="008E744A" w:rsidRDefault="009E1465" w:rsidP="001B59BF">
      <w:pPr>
        <w:spacing w:line="600" w:lineRule="auto"/>
        <w:jc w:val="both"/>
        <w:rPr>
          <w:b/>
        </w:rPr>
      </w:pPr>
      <w:r>
        <w:rPr>
          <w:b/>
        </w:rPr>
        <w:t xml:space="preserve">AÑO ACADÉMICO: </w:t>
      </w:r>
      <w:r w:rsidRPr="00E73628">
        <w:t xml:space="preserve">2018 </w:t>
      </w:r>
    </w:p>
    <w:p w:rsidR="009E1465" w:rsidRPr="008E744A" w:rsidRDefault="009E1465" w:rsidP="001B59BF">
      <w:pPr>
        <w:spacing w:line="600" w:lineRule="auto"/>
        <w:jc w:val="both"/>
        <w:rPr>
          <w:b/>
        </w:rPr>
      </w:pPr>
      <w:r w:rsidRPr="008E744A">
        <w:rPr>
          <w:b/>
        </w:rPr>
        <w:t xml:space="preserve">RÉGIMEN DE LA ASIGNATURA: </w:t>
      </w:r>
      <w:r w:rsidRPr="00E73628">
        <w:t xml:space="preserve">Cuatrimestral (2C) </w:t>
      </w:r>
    </w:p>
    <w:p w:rsidR="009E1465" w:rsidRPr="008E744A" w:rsidRDefault="009E1465" w:rsidP="001B59BF">
      <w:pPr>
        <w:spacing w:line="600" w:lineRule="auto"/>
        <w:jc w:val="both"/>
        <w:rPr>
          <w:b/>
        </w:rPr>
      </w:pPr>
      <w:r>
        <w:rPr>
          <w:b/>
        </w:rPr>
        <w:t xml:space="preserve">CARÁCTER </w:t>
      </w:r>
      <w:r w:rsidRPr="008E744A">
        <w:rPr>
          <w:b/>
        </w:rPr>
        <w:t xml:space="preserve"> DE LA ASIGNATURA</w:t>
      </w:r>
      <w:r>
        <w:rPr>
          <w:b/>
        </w:rPr>
        <w:t xml:space="preserve">: </w:t>
      </w:r>
      <w:r w:rsidRPr="00E73628">
        <w:t>Obligatoria</w:t>
      </w:r>
    </w:p>
    <w:p w:rsidR="009E1465" w:rsidRPr="00E73628" w:rsidRDefault="009E1465" w:rsidP="001B59BF">
      <w:pPr>
        <w:spacing w:line="600" w:lineRule="auto"/>
        <w:jc w:val="both"/>
      </w:pPr>
      <w:r w:rsidRPr="008E744A">
        <w:rPr>
          <w:b/>
        </w:rPr>
        <w:t xml:space="preserve">CARGA HORARIA TOTAL: </w:t>
      </w:r>
      <w:r w:rsidRPr="00E73628">
        <w:t>84 horas</w:t>
      </w:r>
    </w:p>
    <w:p w:rsidR="009E1465" w:rsidRPr="00E73628" w:rsidRDefault="009E1465" w:rsidP="001B59BF">
      <w:pPr>
        <w:spacing w:line="600" w:lineRule="auto"/>
        <w:jc w:val="both"/>
        <w:rPr>
          <w:bCs/>
          <w:szCs w:val="24"/>
        </w:rPr>
      </w:pPr>
      <w:r w:rsidRPr="00E73628">
        <w:rPr>
          <w:b/>
          <w:bCs/>
          <w:szCs w:val="24"/>
        </w:rPr>
        <w:t xml:space="preserve">MODALIDAD DE LA MATERIA: </w:t>
      </w:r>
      <w:r w:rsidRPr="00E73628">
        <w:rPr>
          <w:bCs/>
          <w:szCs w:val="24"/>
        </w:rPr>
        <w:t xml:space="preserve">Teórico-Práctico (6 </w:t>
      </w:r>
      <w:proofErr w:type="spellStart"/>
      <w:r w:rsidRPr="00E73628">
        <w:rPr>
          <w:bCs/>
          <w:szCs w:val="24"/>
        </w:rPr>
        <w:t>hs</w:t>
      </w:r>
      <w:proofErr w:type="spellEnd"/>
      <w:r w:rsidRPr="00E73628">
        <w:rPr>
          <w:bCs/>
          <w:szCs w:val="24"/>
        </w:rPr>
        <w:t>. Semanales)</w:t>
      </w:r>
    </w:p>
    <w:p w:rsidR="00E5547B" w:rsidRPr="00C55A31" w:rsidRDefault="009E1465" w:rsidP="001B59BF">
      <w:pPr>
        <w:spacing w:line="600" w:lineRule="auto"/>
        <w:rPr>
          <w:b/>
          <w:color w:val="7F7F7F"/>
          <w:sz w:val="22"/>
          <w:szCs w:val="22"/>
        </w:rPr>
      </w:pPr>
      <w:r w:rsidRPr="008E744A">
        <w:rPr>
          <w:b/>
        </w:rPr>
        <w:br w:type="page"/>
      </w:r>
    </w:p>
    <w:p w:rsidR="002F2AB3" w:rsidRPr="00C55A31" w:rsidRDefault="002F2AB3" w:rsidP="001B59BF">
      <w:pPr>
        <w:pStyle w:val="Prrafodelista"/>
        <w:numPr>
          <w:ilvl w:val="0"/>
          <w:numId w:val="1"/>
        </w:numPr>
        <w:spacing w:line="276" w:lineRule="auto"/>
        <w:ind w:left="426" w:hanging="426"/>
        <w:jc w:val="both"/>
        <w:rPr>
          <w:b/>
          <w:sz w:val="22"/>
          <w:szCs w:val="22"/>
          <w:lang w:val="es-ES_tradnl"/>
        </w:rPr>
      </w:pPr>
      <w:r w:rsidRPr="00C55A31">
        <w:rPr>
          <w:b/>
          <w:sz w:val="22"/>
          <w:szCs w:val="22"/>
          <w:lang w:val="es-ES_tradnl"/>
        </w:rPr>
        <w:lastRenderedPageBreak/>
        <w:t>CONTEXTUALIZACIÓN DE LA ASIGNATURA</w:t>
      </w:r>
    </w:p>
    <w:p w:rsidR="002F2AB3" w:rsidRPr="00C55A31" w:rsidRDefault="008B3512" w:rsidP="001B59BF">
      <w:pPr>
        <w:pStyle w:val="Prrafodelista"/>
        <w:spacing w:line="276" w:lineRule="auto"/>
        <w:ind w:left="426"/>
        <w:jc w:val="both"/>
        <w:rPr>
          <w:sz w:val="22"/>
          <w:szCs w:val="22"/>
          <w:lang w:val="es-ES_tradnl"/>
        </w:rPr>
      </w:pPr>
      <w:r>
        <w:rPr>
          <w:sz w:val="22"/>
          <w:szCs w:val="22"/>
          <w:lang w:val="es-ES_tradnl"/>
        </w:rPr>
        <w:t>Primer</w:t>
      </w:r>
      <w:r w:rsidR="0095045A" w:rsidRPr="00C55A31">
        <w:rPr>
          <w:sz w:val="22"/>
          <w:szCs w:val="22"/>
          <w:lang w:val="es-ES_tradnl"/>
        </w:rPr>
        <w:t xml:space="preserve"> Cuatrimestre de Segundo Año</w:t>
      </w:r>
    </w:p>
    <w:p w:rsidR="002F2AB3" w:rsidRPr="00C55A31" w:rsidRDefault="002F2AB3" w:rsidP="001B59BF">
      <w:pPr>
        <w:pStyle w:val="Prrafodelista"/>
        <w:spacing w:line="276" w:lineRule="auto"/>
        <w:ind w:left="426" w:hanging="426"/>
        <w:jc w:val="both"/>
        <w:rPr>
          <w:sz w:val="22"/>
          <w:szCs w:val="22"/>
        </w:rPr>
      </w:pPr>
    </w:p>
    <w:p w:rsidR="002F2AB3" w:rsidRPr="00C55A31" w:rsidRDefault="002F2AB3" w:rsidP="001B59BF">
      <w:pPr>
        <w:pStyle w:val="Prrafodelista"/>
        <w:numPr>
          <w:ilvl w:val="0"/>
          <w:numId w:val="1"/>
        </w:numPr>
        <w:spacing w:line="276" w:lineRule="auto"/>
        <w:ind w:left="426" w:hanging="426"/>
        <w:jc w:val="both"/>
        <w:rPr>
          <w:b/>
          <w:sz w:val="22"/>
          <w:szCs w:val="22"/>
        </w:rPr>
      </w:pPr>
      <w:r w:rsidRPr="00C55A31">
        <w:rPr>
          <w:b/>
          <w:sz w:val="22"/>
          <w:szCs w:val="22"/>
        </w:rPr>
        <w:t xml:space="preserve">OBJETIVOS </w:t>
      </w:r>
      <w:r w:rsidR="00D10882">
        <w:rPr>
          <w:b/>
          <w:sz w:val="22"/>
          <w:szCs w:val="22"/>
        </w:rPr>
        <w:t xml:space="preserve">GENERALES </w:t>
      </w:r>
      <w:r w:rsidRPr="00C55A31">
        <w:rPr>
          <w:b/>
          <w:sz w:val="22"/>
          <w:szCs w:val="22"/>
        </w:rPr>
        <w:t>PROPUESTOS</w:t>
      </w:r>
    </w:p>
    <w:p w:rsidR="00E5547B" w:rsidRPr="00E5547B" w:rsidRDefault="00E5547B" w:rsidP="001B59BF">
      <w:pPr>
        <w:tabs>
          <w:tab w:val="left" w:pos="144"/>
          <w:tab w:val="left" w:pos="709"/>
          <w:tab w:val="left" w:pos="864"/>
          <w:tab w:val="left" w:pos="1584"/>
          <w:tab w:val="left" w:pos="2304"/>
          <w:tab w:val="left" w:pos="3744"/>
          <w:tab w:val="left" w:pos="4464"/>
          <w:tab w:val="left" w:pos="5184"/>
          <w:tab w:val="left" w:pos="5904"/>
          <w:tab w:val="left" w:pos="6624"/>
        </w:tabs>
        <w:spacing w:line="276" w:lineRule="auto"/>
        <w:ind w:left="426"/>
        <w:jc w:val="both"/>
        <w:rPr>
          <w:sz w:val="22"/>
          <w:szCs w:val="22"/>
        </w:rPr>
      </w:pPr>
      <w:r w:rsidRPr="00E5547B">
        <w:rPr>
          <w:sz w:val="22"/>
          <w:szCs w:val="22"/>
        </w:rPr>
        <w:t>Se espera que los alumnos sean capaces de:</w:t>
      </w:r>
    </w:p>
    <w:p w:rsidR="00E5547B" w:rsidRPr="00E5547B" w:rsidRDefault="00E5547B" w:rsidP="001B59BF">
      <w:pPr>
        <w:numPr>
          <w:ilvl w:val="0"/>
          <w:numId w:val="23"/>
        </w:numPr>
        <w:tabs>
          <w:tab w:val="clear" w:pos="360"/>
          <w:tab w:val="left" w:pos="144"/>
          <w:tab w:val="num" w:pos="426"/>
          <w:tab w:val="left" w:pos="709"/>
          <w:tab w:val="left" w:pos="3744"/>
          <w:tab w:val="left" w:pos="4464"/>
          <w:tab w:val="left" w:pos="5184"/>
          <w:tab w:val="left" w:pos="5904"/>
          <w:tab w:val="left" w:pos="6624"/>
        </w:tabs>
        <w:suppressAutoHyphens w:val="0"/>
        <w:spacing w:line="276" w:lineRule="auto"/>
        <w:ind w:left="426" w:firstLine="0"/>
        <w:jc w:val="both"/>
        <w:rPr>
          <w:sz w:val="22"/>
          <w:szCs w:val="22"/>
        </w:rPr>
      </w:pPr>
      <w:r w:rsidRPr="00E5547B">
        <w:rPr>
          <w:sz w:val="22"/>
          <w:szCs w:val="22"/>
        </w:rPr>
        <w:t>Comprender la importancia y utilidad de la Estadística en su disciplina, a través de ejemplos específicos.</w:t>
      </w:r>
    </w:p>
    <w:p w:rsidR="00E5547B" w:rsidRPr="00E5547B" w:rsidRDefault="00E5547B" w:rsidP="001B59BF">
      <w:pPr>
        <w:numPr>
          <w:ilvl w:val="0"/>
          <w:numId w:val="23"/>
        </w:numPr>
        <w:tabs>
          <w:tab w:val="clear" w:pos="360"/>
          <w:tab w:val="left" w:pos="144"/>
          <w:tab w:val="num" w:pos="426"/>
          <w:tab w:val="left" w:pos="709"/>
          <w:tab w:val="num" w:pos="1932"/>
          <w:tab w:val="left" w:pos="3744"/>
          <w:tab w:val="left" w:pos="4464"/>
          <w:tab w:val="left" w:pos="5184"/>
          <w:tab w:val="left" w:pos="5904"/>
          <w:tab w:val="left" w:pos="6624"/>
        </w:tabs>
        <w:suppressAutoHyphens w:val="0"/>
        <w:spacing w:line="276" w:lineRule="auto"/>
        <w:ind w:left="426" w:firstLine="0"/>
        <w:jc w:val="both"/>
        <w:rPr>
          <w:sz w:val="22"/>
          <w:szCs w:val="22"/>
        </w:rPr>
      </w:pPr>
      <w:r w:rsidRPr="00E5547B">
        <w:rPr>
          <w:sz w:val="22"/>
          <w:szCs w:val="22"/>
        </w:rPr>
        <w:t>Analizar gráficos y extraer conclusiones de ellos.</w:t>
      </w:r>
    </w:p>
    <w:p w:rsidR="00E5547B" w:rsidRPr="00E5547B" w:rsidRDefault="00E5547B" w:rsidP="001B59BF">
      <w:pPr>
        <w:numPr>
          <w:ilvl w:val="0"/>
          <w:numId w:val="23"/>
        </w:numPr>
        <w:tabs>
          <w:tab w:val="clear" w:pos="360"/>
          <w:tab w:val="left" w:pos="144"/>
          <w:tab w:val="num" w:pos="426"/>
          <w:tab w:val="left" w:pos="709"/>
          <w:tab w:val="num" w:pos="1932"/>
          <w:tab w:val="left" w:pos="3744"/>
          <w:tab w:val="left" w:pos="4464"/>
          <w:tab w:val="left" w:pos="5184"/>
          <w:tab w:val="left" w:pos="5904"/>
          <w:tab w:val="left" w:pos="6624"/>
        </w:tabs>
        <w:suppressAutoHyphens w:val="0"/>
        <w:spacing w:line="276" w:lineRule="auto"/>
        <w:ind w:left="426" w:firstLine="0"/>
        <w:jc w:val="both"/>
        <w:rPr>
          <w:sz w:val="22"/>
          <w:szCs w:val="22"/>
        </w:rPr>
      </w:pPr>
      <w:r w:rsidRPr="00E5547B">
        <w:rPr>
          <w:sz w:val="22"/>
          <w:szCs w:val="22"/>
        </w:rPr>
        <w:t>Adquirir un espíritu crítico, ante una serie de datos y los resultados estadísticos obtenidos a partir de ellos.</w:t>
      </w:r>
    </w:p>
    <w:p w:rsidR="000A5F53" w:rsidRDefault="00BC3F49" w:rsidP="001B59BF">
      <w:pPr>
        <w:numPr>
          <w:ilvl w:val="0"/>
          <w:numId w:val="23"/>
        </w:numPr>
        <w:tabs>
          <w:tab w:val="clear" w:pos="360"/>
          <w:tab w:val="left" w:pos="144"/>
          <w:tab w:val="num" w:pos="426"/>
          <w:tab w:val="left" w:pos="709"/>
          <w:tab w:val="num" w:pos="1932"/>
          <w:tab w:val="left" w:pos="3744"/>
          <w:tab w:val="left" w:pos="4464"/>
          <w:tab w:val="left" w:pos="5184"/>
          <w:tab w:val="left" w:pos="5904"/>
          <w:tab w:val="left" w:pos="6624"/>
        </w:tabs>
        <w:suppressAutoHyphens w:val="0"/>
        <w:spacing w:line="276" w:lineRule="auto"/>
        <w:ind w:left="426" w:firstLine="0"/>
        <w:jc w:val="both"/>
        <w:rPr>
          <w:sz w:val="22"/>
          <w:szCs w:val="22"/>
        </w:rPr>
      </w:pPr>
      <w:r w:rsidRPr="00BC3F49">
        <w:rPr>
          <w:sz w:val="22"/>
          <w:szCs w:val="22"/>
        </w:rPr>
        <w:t>Familiarizarse con l</w:t>
      </w:r>
      <w:r w:rsidR="00102E83" w:rsidRPr="00BC3F49">
        <w:rPr>
          <w:sz w:val="22"/>
          <w:szCs w:val="22"/>
        </w:rPr>
        <w:t>as herramientas de la estadística descriptiva e inferencial y su importancia en la toma de decisi</w:t>
      </w:r>
      <w:r w:rsidR="000A5F53">
        <w:rPr>
          <w:sz w:val="22"/>
          <w:szCs w:val="22"/>
        </w:rPr>
        <w:t>o</w:t>
      </w:r>
      <w:r w:rsidR="00102E83" w:rsidRPr="00BC3F49">
        <w:rPr>
          <w:sz w:val="22"/>
          <w:szCs w:val="22"/>
        </w:rPr>
        <w:t>n</w:t>
      </w:r>
      <w:r w:rsidR="000A5F53">
        <w:rPr>
          <w:sz w:val="22"/>
          <w:szCs w:val="22"/>
        </w:rPr>
        <w:t>es.</w:t>
      </w:r>
      <w:r w:rsidR="00102E83" w:rsidRPr="00BC3F49">
        <w:rPr>
          <w:sz w:val="22"/>
          <w:szCs w:val="22"/>
        </w:rPr>
        <w:t xml:space="preserve"> </w:t>
      </w:r>
    </w:p>
    <w:p w:rsidR="00102E83" w:rsidRPr="000A5F53" w:rsidRDefault="00BC3F49" w:rsidP="001B59BF">
      <w:pPr>
        <w:numPr>
          <w:ilvl w:val="0"/>
          <w:numId w:val="23"/>
        </w:numPr>
        <w:tabs>
          <w:tab w:val="clear" w:pos="360"/>
          <w:tab w:val="left" w:pos="144"/>
          <w:tab w:val="num" w:pos="426"/>
          <w:tab w:val="left" w:pos="709"/>
          <w:tab w:val="num" w:pos="1932"/>
          <w:tab w:val="left" w:pos="3744"/>
          <w:tab w:val="left" w:pos="4464"/>
          <w:tab w:val="left" w:pos="5184"/>
          <w:tab w:val="left" w:pos="5904"/>
          <w:tab w:val="left" w:pos="6624"/>
        </w:tabs>
        <w:suppressAutoHyphens w:val="0"/>
        <w:spacing w:line="276" w:lineRule="auto"/>
        <w:ind w:left="426" w:firstLine="0"/>
        <w:jc w:val="both"/>
        <w:rPr>
          <w:sz w:val="22"/>
          <w:szCs w:val="22"/>
        </w:rPr>
      </w:pPr>
      <w:r w:rsidRPr="000A5F53">
        <w:rPr>
          <w:sz w:val="22"/>
          <w:szCs w:val="22"/>
        </w:rPr>
        <w:t>Realizar l</w:t>
      </w:r>
      <w:r w:rsidR="00102E83" w:rsidRPr="000A5F53">
        <w:rPr>
          <w:sz w:val="22"/>
          <w:szCs w:val="22"/>
        </w:rPr>
        <w:t>a  presentación de  los resultados y conclusiones a través de informe</w:t>
      </w:r>
      <w:r w:rsidR="005A0542" w:rsidRPr="000A5F53">
        <w:rPr>
          <w:sz w:val="22"/>
          <w:szCs w:val="22"/>
        </w:rPr>
        <w:t>s</w:t>
      </w:r>
      <w:r w:rsidR="00102E83" w:rsidRPr="000A5F53">
        <w:rPr>
          <w:sz w:val="22"/>
          <w:szCs w:val="22"/>
        </w:rPr>
        <w:t xml:space="preserve">. </w:t>
      </w:r>
    </w:p>
    <w:p w:rsidR="00102E83" w:rsidRPr="00C55A31" w:rsidRDefault="00102E83" w:rsidP="001B59BF">
      <w:pPr>
        <w:tabs>
          <w:tab w:val="left" w:pos="709"/>
        </w:tabs>
        <w:spacing w:line="276" w:lineRule="auto"/>
        <w:ind w:left="426"/>
        <w:jc w:val="both"/>
        <w:rPr>
          <w:sz w:val="22"/>
          <w:szCs w:val="22"/>
        </w:rPr>
      </w:pPr>
    </w:p>
    <w:p w:rsidR="00102E83" w:rsidRPr="00C55A31" w:rsidRDefault="00102E83" w:rsidP="001B59BF">
      <w:pPr>
        <w:spacing w:line="276" w:lineRule="auto"/>
        <w:ind w:left="426"/>
        <w:jc w:val="both"/>
        <w:rPr>
          <w:sz w:val="22"/>
          <w:szCs w:val="22"/>
        </w:rPr>
      </w:pPr>
      <w:r w:rsidRPr="008D1B80">
        <w:rPr>
          <w:b/>
          <w:sz w:val="22"/>
          <w:szCs w:val="22"/>
        </w:rPr>
        <w:t>OBJETIVOS ESPECÍFICOS:</w:t>
      </w:r>
    </w:p>
    <w:p w:rsidR="00102E83" w:rsidRPr="00C55A31" w:rsidRDefault="00102E83" w:rsidP="001B59BF">
      <w:pPr>
        <w:spacing w:line="276" w:lineRule="auto"/>
        <w:ind w:left="426"/>
        <w:jc w:val="both"/>
        <w:rPr>
          <w:sz w:val="22"/>
          <w:szCs w:val="22"/>
        </w:rPr>
      </w:pPr>
      <w:r w:rsidRPr="00C55A31">
        <w:rPr>
          <w:sz w:val="22"/>
          <w:szCs w:val="22"/>
        </w:rPr>
        <w:t xml:space="preserve">Lograr que </w:t>
      </w:r>
      <w:r w:rsidR="000A5F53">
        <w:rPr>
          <w:sz w:val="22"/>
          <w:szCs w:val="22"/>
        </w:rPr>
        <w:t xml:space="preserve">los </w:t>
      </w:r>
      <w:r w:rsidRPr="00C55A31">
        <w:rPr>
          <w:sz w:val="22"/>
          <w:szCs w:val="22"/>
        </w:rPr>
        <w:t>alumno</w:t>
      </w:r>
      <w:r w:rsidR="000A5F53">
        <w:rPr>
          <w:sz w:val="22"/>
          <w:szCs w:val="22"/>
        </w:rPr>
        <w:t>s</w:t>
      </w:r>
      <w:r w:rsidRPr="00C55A31">
        <w:rPr>
          <w:sz w:val="22"/>
          <w:szCs w:val="22"/>
        </w:rPr>
        <w:t xml:space="preserve"> sea</w:t>
      </w:r>
      <w:r w:rsidR="000A5F53">
        <w:rPr>
          <w:sz w:val="22"/>
          <w:szCs w:val="22"/>
        </w:rPr>
        <w:t>n</w:t>
      </w:r>
      <w:r w:rsidRPr="00C55A31">
        <w:rPr>
          <w:sz w:val="22"/>
          <w:szCs w:val="22"/>
        </w:rPr>
        <w:t xml:space="preserve"> capa</w:t>
      </w:r>
      <w:r w:rsidR="000A5F53">
        <w:rPr>
          <w:sz w:val="22"/>
          <w:szCs w:val="22"/>
        </w:rPr>
        <w:t>ces</w:t>
      </w:r>
      <w:r w:rsidRPr="00C55A31">
        <w:rPr>
          <w:sz w:val="22"/>
          <w:szCs w:val="22"/>
        </w:rPr>
        <w:t xml:space="preserve"> de:</w:t>
      </w:r>
    </w:p>
    <w:p w:rsidR="00D4336C" w:rsidRDefault="00D4336C" w:rsidP="001B59BF">
      <w:pPr>
        <w:numPr>
          <w:ilvl w:val="0"/>
          <w:numId w:val="13"/>
        </w:numPr>
        <w:tabs>
          <w:tab w:val="clear" w:pos="360"/>
          <w:tab w:val="num" w:pos="426"/>
          <w:tab w:val="left" w:pos="567"/>
        </w:tabs>
        <w:suppressAutoHyphens w:val="0"/>
        <w:spacing w:line="276" w:lineRule="auto"/>
        <w:ind w:left="426" w:firstLine="0"/>
        <w:jc w:val="both"/>
        <w:rPr>
          <w:sz w:val="22"/>
          <w:szCs w:val="22"/>
        </w:rPr>
      </w:pPr>
      <w:r w:rsidRPr="00C55A31">
        <w:rPr>
          <w:sz w:val="22"/>
          <w:szCs w:val="22"/>
        </w:rPr>
        <w:t>Comprender la importancia de las técnicas estadísticas en la toma de decisiones.</w:t>
      </w:r>
    </w:p>
    <w:p w:rsidR="00D4336C" w:rsidRDefault="00D4336C" w:rsidP="001B59BF">
      <w:pPr>
        <w:numPr>
          <w:ilvl w:val="0"/>
          <w:numId w:val="13"/>
        </w:numPr>
        <w:tabs>
          <w:tab w:val="left" w:pos="567"/>
        </w:tabs>
        <w:suppressAutoHyphens w:val="0"/>
        <w:spacing w:line="276" w:lineRule="auto"/>
        <w:ind w:firstLine="66"/>
        <w:jc w:val="both"/>
        <w:rPr>
          <w:sz w:val="22"/>
          <w:szCs w:val="22"/>
        </w:rPr>
      </w:pPr>
      <w:r w:rsidRPr="00C55A31">
        <w:rPr>
          <w:sz w:val="22"/>
          <w:szCs w:val="22"/>
        </w:rPr>
        <w:t>Manejar las herramientas estadísticas y aplicarlas a diferentes situaciones.</w:t>
      </w:r>
    </w:p>
    <w:p w:rsidR="006B5E87" w:rsidRPr="006B5E87" w:rsidRDefault="006B5E87" w:rsidP="001B59BF">
      <w:pPr>
        <w:numPr>
          <w:ilvl w:val="0"/>
          <w:numId w:val="13"/>
        </w:numPr>
        <w:tabs>
          <w:tab w:val="left" w:pos="144"/>
        </w:tabs>
        <w:suppressAutoHyphens w:val="0"/>
        <w:autoSpaceDE w:val="0"/>
        <w:autoSpaceDN w:val="0"/>
        <w:spacing w:line="276" w:lineRule="auto"/>
        <w:ind w:left="426" w:firstLine="0"/>
        <w:jc w:val="both"/>
        <w:rPr>
          <w:sz w:val="22"/>
          <w:szCs w:val="22"/>
        </w:rPr>
      </w:pPr>
      <w:r w:rsidRPr="006B5E87">
        <w:rPr>
          <w:sz w:val="22"/>
          <w:szCs w:val="22"/>
        </w:rPr>
        <w:t>Identificar los alcances y limitaciones de los resultados que se obtienen mediante la utilización de procedimientos inferenciales.</w:t>
      </w:r>
    </w:p>
    <w:p w:rsidR="006B5E87" w:rsidRPr="006B5E87" w:rsidRDefault="006B5E87" w:rsidP="001B59BF">
      <w:pPr>
        <w:numPr>
          <w:ilvl w:val="0"/>
          <w:numId w:val="13"/>
        </w:numPr>
        <w:tabs>
          <w:tab w:val="left" w:pos="144"/>
        </w:tabs>
        <w:suppressAutoHyphens w:val="0"/>
        <w:autoSpaceDE w:val="0"/>
        <w:autoSpaceDN w:val="0"/>
        <w:spacing w:line="276" w:lineRule="auto"/>
        <w:ind w:left="426" w:firstLine="0"/>
        <w:jc w:val="both"/>
        <w:rPr>
          <w:sz w:val="22"/>
          <w:szCs w:val="22"/>
        </w:rPr>
      </w:pPr>
      <w:r w:rsidRPr="006B5E87">
        <w:rPr>
          <w:sz w:val="22"/>
          <w:szCs w:val="22"/>
        </w:rPr>
        <w:t>Reconocer  que si bien la computación es una herramienta de gran utilidad para el análisis de los datos, es necesario tener siempre presente los supuestos que se deben verificar para que las conclusiones extraídas de los mismos sean  estadísticamente válidas.</w:t>
      </w:r>
    </w:p>
    <w:p w:rsidR="000A5F53" w:rsidRPr="000A5F53" w:rsidRDefault="000A5F53" w:rsidP="001B59BF">
      <w:pPr>
        <w:numPr>
          <w:ilvl w:val="0"/>
          <w:numId w:val="9"/>
        </w:numPr>
        <w:tabs>
          <w:tab w:val="clear" w:pos="360"/>
          <w:tab w:val="num" w:pos="142"/>
          <w:tab w:val="num" w:pos="709"/>
          <w:tab w:val="left" w:pos="3024"/>
          <w:tab w:val="left" w:pos="3744"/>
          <w:tab w:val="left" w:pos="4464"/>
          <w:tab w:val="left" w:pos="5184"/>
          <w:tab w:val="left" w:pos="5904"/>
          <w:tab w:val="left" w:pos="6624"/>
        </w:tabs>
        <w:suppressAutoHyphens w:val="0"/>
        <w:spacing w:line="276" w:lineRule="auto"/>
        <w:ind w:left="426" w:firstLine="0"/>
        <w:jc w:val="both"/>
        <w:rPr>
          <w:sz w:val="22"/>
          <w:szCs w:val="22"/>
        </w:rPr>
      </w:pPr>
      <w:r w:rsidRPr="000A5F53">
        <w:rPr>
          <w:sz w:val="22"/>
          <w:szCs w:val="22"/>
        </w:rPr>
        <w:t>Resolver  situaciones problemáticas usando un software estadístico</w:t>
      </w:r>
      <w:r>
        <w:rPr>
          <w:sz w:val="22"/>
          <w:szCs w:val="22"/>
        </w:rPr>
        <w:t>,</w:t>
      </w:r>
      <w:r w:rsidRPr="000A5F53">
        <w:rPr>
          <w:sz w:val="22"/>
          <w:szCs w:val="22"/>
        </w:rPr>
        <w:t xml:space="preserve"> como también interpretar y analizar </w:t>
      </w:r>
      <w:r>
        <w:rPr>
          <w:sz w:val="22"/>
          <w:szCs w:val="22"/>
        </w:rPr>
        <w:t>resultados de situaciones obtenidos a través de un software.</w:t>
      </w:r>
    </w:p>
    <w:p w:rsidR="00102E83" w:rsidRPr="00C55A31" w:rsidRDefault="00102E83" w:rsidP="00E517D5">
      <w:pPr>
        <w:tabs>
          <w:tab w:val="num" w:pos="426"/>
          <w:tab w:val="left" w:pos="567"/>
        </w:tabs>
        <w:ind w:hanging="141"/>
        <w:jc w:val="both"/>
        <w:rPr>
          <w:sz w:val="22"/>
          <w:szCs w:val="22"/>
        </w:rPr>
      </w:pPr>
    </w:p>
    <w:p w:rsidR="002F2AB3" w:rsidRPr="00C55A31" w:rsidRDefault="002F2AB3">
      <w:pPr>
        <w:pStyle w:val="Prrafodelista"/>
        <w:numPr>
          <w:ilvl w:val="0"/>
          <w:numId w:val="1"/>
        </w:numPr>
        <w:ind w:left="426" w:hanging="426"/>
        <w:jc w:val="both"/>
        <w:rPr>
          <w:b/>
          <w:sz w:val="22"/>
          <w:szCs w:val="22"/>
          <w:lang w:val="es-ES_tradnl"/>
        </w:rPr>
      </w:pPr>
      <w:r w:rsidRPr="00C55A31">
        <w:rPr>
          <w:b/>
          <w:sz w:val="22"/>
          <w:szCs w:val="22"/>
          <w:lang w:val="es-ES_tradnl"/>
        </w:rPr>
        <w:t>CONTENIDOS BÁSICOS DEL PROGRAMA A DESARROLLAR</w:t>
      </w:r>
    </w:p>
    <w:p w:rsidR="00D10882" w:rsidRDefault="00D10882" w:rsidP="00D10882">
      <w:pPr>
        <w:pStyle w:val="Prrafodelista"/>
        <w:ind w:left="709"/>
        <w:jc w:val="both"/>
        <w:rPr>
          <w:sz w:val="22"/>
          <w:szCs w:val="22"/>
        </w:rPr>
      </w:pPr>
    </w:p>
    <w:p w:rsidR="00B66968" w:rsidRDefault="009B3225" w:rsidP="001B59BF">
      <w:pPr>
        <w:pStyle w:val="Prrafodelista"/>
        <w:numPr>
          <w:ilvl w:val="0"/>
          <w:numId w:val="24"/>
        </w:numPr>
        <w:spacing w:line="276" w:lineRule="auto"/>
        <w:ind w:left="709" w:hanging="283"/>
        <w:jc w:val="both"/>
        <w:rPr>
          <w:sz w:val="22"/>
          <w:szCs w:val="22"/>
        </w:rPr>
      </w:pPr>
      <w:r w:rsidRPr="00C55A31">
        <w:rPr>
          <w:sz w:val="22"/>
          <w:szCs w:val="22"/>
        </w:rPr>
        <w:t>Análisis Exploratorio de D</w:t>
      </w:r>
      <w:r w:rsidR="009D1241" w:rsidRPr="00C55A31">
        <w:rPr>
          <w:sz w:val="22"/>
          <w:szCs w:val="22"/>
        </w:rPr>
        <w:t>atos</w:t>
      </w:r>
      <w:r w:rsidR="008D1B80">
        <w:rPr>
          <w:sz w:val="22"/>
          <w:szCs w:val="22"/>
        </w:rPr>
        <w:t xml:space="preserve"> </w:t>
      </w:r>
      <w:r w:rsidR="009D1241" w:rsidRPr="00C55A31">
        <w:rPr>
          <w:sz w:val="22"/>
          <w:szCs w:val="22"/>
        </w:rPr>
        <w:t xml:space="preserve">- </w:t>
      </w:r>
      <w:r w:rsidR="00B66968">
        <w:rPr>
          <w:sz w:val="22"/>
          <w:szCs w:val="22"/>
        </w:rPr>
        <w:t>Representaciones Gráficas</w:t>
      </w:r>
      <w:r w:rsidR="00597E4B">
        <w:rPr>
          <w:sz w:val="22"/>
          <w:szCs w:val="22"/>
        </w:rPr>
        <w:t>.</w:t>
      </w:r>
    </w:p>
    <w:p w:rsidR="001B59BF" w:rsidRDefault="001B59BF" w:rsidP="001B59BF">
      <w:pPr>
        <w:pStyle w:val="Prrafodelista"/>
        <w:numPr>
          <w:ilvl w:val="0"/>
          <w:numId w:val="24"/>
        </w:numPr>
        <w:spacing w:line="276" w:lineRule="auto"/>
        <w:ind w:left="709" w:hanging="283"/>
        <w:jc w:val="both"/>
        <w:rPr>
          <w:sz w:val="22"/>
          <w:szCs w:val="22"/>
        </w:rPr>
      </w:pPr>
      <w:r>
        <w:rPr>
          <w:sz w:val="22"/>
          <w:szCs w:val="22"/>
        </w:rPr>
        <w:t>Nociones de Probabilidad</w:t>
      </w:r>
    </w:p>
    <w:p w:rsidR="00597E4B" w:rsidRDefault="001B59BF" w:rsidP="001B59BF">
      <w:pPr>
        <w:pStyle w:val="Prrafodelista"/>
        <w:numPr>
          <w:ilvl w:val="0"/>
          <w:numId w:val="24"/>
        </w:numPr>
        <w:spacing w:line="276" w:lineRule="auto"/>
        <w:ind w:left="709" w:hanging="283"/>
        <w:jc w:val="both"/>
        <w:rPr>
          <w:sz w:val="22"/>
          <w:szCs w:val="22"/>
        </w:rPr>
      </w:pPr>
      <w:r>
        <w:rPr>
          <w:sz w:val="22"/>
          <w:szCs w:val="22"/>
        </w:rPr>
        <w:t xml:space="preserve">Variable Aleatoria. </w:t>
      </w:r>
      <w:r w:rsidR="009D1241" w:rsidRPr="00597E4B">
        <w:rPr>
          <w:sz w:val="22"/>
          <w:szCs w:val="22"/>
        </w:rPr>
        <w:t xml:space="preserve">Modelos </w:t>
      </w:r>
      <w:r w:rsidR="00E517D5" w:rsidRPr="00597E4B">
        <w:rPr>
          <w:sz w:val="22"/>
          <w:szCs w:val="22"/>
        </w:rPr>
        <w:t>Probabilístic</w:t>
      </w:r>
      <w:r w:rsidR="005A0542" w:rsidRPr="00597E4B">
        <w:rPr>
          <w:sz w:val="22"/>
          <w:szCs w:val="22"/>
        </w:rPr>
        <w:t>o</w:t>
      </w:r>
      <w:r w:rsidR="00B66968" w:rsidRPr="00597E4B">
        <w:rPr>
          <w:sz w:val="22"/>
          <w:szCs w:val="22"/>
        </w:rPr>
        <w:t>s</w:t>
      </w:r>
      <w:r w:rsidR="009D1241" w:rsidRPr="00597E4B">
        <w:rPr>
          <w:sz w:val="22"/>
          <w:szCs w:val="22"/>
        </w:rPr>
        <w:t xml:space="preserve"> Discretos y Continuos</w:t>
      </w:r>
      <w:r w:rsidR="00597E4B" w:rsidRPr="00597E4B">
        <w:rPr>
          <w:sz w:val="22"/>
          <w:szCs w:val="22"/>
        </w:rPr>
        <w:t>.</w:t>
      </w:r>
    </w:p>
    <w:p w:rsidR="00C1547D" w:rsidRPr="008D307E" w:rsidRDefault="00E517D5" w:rsidP="001B59BF">
      <w:pPr>
        <w:pStyle w:val="Prrafodelista"/>
        <w:numPr>
          <w:ilvl w:val="0"/>
          <w:numId w:val="24"/>
        </w:numPr>
        <w:spacing w:line="276" w:lineRule="auto"/>
        <w:ind w:left="709" w:hanging="283"/>
        <w:jc w:val="both"/>
        <w:rPr>
          <w:sz w:val="22"/>
          <w:szCs w:val="22"/>
        </w:rPr>
      </w:pPr>
      <w:r w:rsidRPr="008D307E">
        <w:rPr>
          <w:sz w:val="22"/>
          <w:szCs w:val="22"/>
        </w:rPr>
        <w:t>Inferencia: Estimación</w:t>
      </w:r>
      <w:r w:rsidR="009D1241" w:rsidRPr="008D307E">
        <w:rPr>
          <w:sz w:val="22"/>
          <w:szCs w:val="22"/>
        </w:rPr>
        <w:t xml:space="preserve"> por Intervalos</w:t>
      </w:r>
      <w:r w:rsidR="005A0542" w:rsidRPr="008D307E">
        <w:rPr>
          <w:sz w:val="22"/>
          <w:szCs w:val="22"/>
        </w:rPr>
        <w:t xml:space="preserve"> </w:t>
      </w:r>
      <w:r w:rsidR="00D4336C" w:rsidRPr="008D307E">
        <w:rPr>
          <w:sz w:val="22"/>
          <w:szCs w:val="22"/>
        </w:rPr>
        <w:t>-</w:t>
      </w:r>
      <w:r w:rsidR="009D1241" w:rsidRPr="008D307E">
        <w:rPr>
          <w:sz w:val="22"/>
          <w:szCs w:val="22"/>
        </w:rPr>
        <w:t xml:space="preserve"> Prueba</w:t>
      </w:r>
      <w:r w:rsidR="00B66968" w:rsidRPr="008D307E">
        <w:rPr>
          <w:sz w:val="22"/>
          <w:szCs w:val="22"/>
        </w:rPr>
        <w:t xml:space="preserve">s </w:t>
      </w:r>
      <w:r w:rsidR="009D1241" w:rsidRPr="008D307E">
        <w:rPr>
          <w:sz w:val="22"/>
          <w:szCs w:val="22"/>
        </w:rPr>
        <w:t xml:space="preserve">de </w:t>
      </w:r>
      <w:proofErr w:type="gramStart"/>
      <w:r w:rsidR="009D1241" w:rsidRPr="008D307E">
        <w:rPr>
          <w:sz w:val="22"/>
          <w:szCs w:val="22"/>
        </w:rPr>
        <w:t>Hipótesis</w:t>
      </w:r>
      <w:r w:rsidR="00D4336C" w:rsidRPr="008D307E">
        <w:rPr>
          <w:sz w:val="22"/>
          <w:szCs w:val="22"/>
        </w:rPr>
        <w:t xml:space="preserve"> :</w:t>
      </w:r>
      <w:proofErr w:type="gramEnd"/>
      <w:r w:rsidR="00D4336C" w:rsidRPr="008D307E">
        <w:rPr>
          <w:sz w:val="22"/>
          <w:szCs w:val="22"/>
        </w:rPr>
        <w:t xml:space="preserve"> </w:t>
      </w:r>
      <w:r w:rsidR="00D4336C" w:rsidRPr="008D307E">
        <w:rPr>
          <w:bCs/>
          <w:sz w:val="22"/>
          <w:szCs w:val="22"/>
          <w:lang w:eastAsia="es-AR"/>
        </w:rPr>
        <w:t>Pruebas de una y dos medias</w:t>
      </w:r>
      <w:r w:rsidR="00D4336C" w:rsidRPr="008D307E">
        <w:rPr>
          <w:sz w:val="22"/>
          <w:szCs w:val="22"/>
          <w:lang w:eastAsia="es-AR"/>
        </w:rPr>
        <w:t xml:space="preserve"> -  Correlación y de Regresión Lineal</w:t>
      </w:r>
      <w:r w:rsidR="008D307E" w:rsidRPr="008D307E">
        <w:rPr>
          <w:sz w:val="22"/>
          <w:szCs w:val="22"/>
          <w:lang w:eastAsia="es-AR"/>
        </w:rPr>
        <w:t xml:space="preserve"> - </w:t>
      </w:r>
      <w:r w:rsidR="00D4336C" w:rsidRPr="008D307E">
        <w:rPr>
          <w:sz w:val="22"/>
          <w:szCs w:val="22"/>
          <w:lang w:eastAsia="es-AR"/>
        </w:rPr>
        <w:t>Pruebas Ji-cuadrado</w:t>
      </w:r>
      <w:r w:rsidR="008D307E" w:rsidRPr="008D307E">
        <w:rPr>
          <w:sz w:val="22"/>
          <w:szCs w:val="22"/>
          <w:lang w:eastAsia="es-AR"/>
        </w:rPr>
        <w:t xml:space="preserve"> de independencia y bondad de ajuste.</w:t>
      </w:r>
      <w:r w:rsidR="00D4336C" w:rsidRPr="008D307E">
        <w:rPr>
          <w:sz w:val="22"/>
          <w:szCs w:val="22"/>
        </w:rPr>
        <w:t xml:space="preserve"> </w:t>
      </w:r>
      <w:r w:rsidR="00CC0C18" w:rsidRPr="008D307E">
        <w:rPr>
          <w:sz w:val="22"/>
          <w:szCs w:val="22"/>
        </w:rPr>
        <w:t xml:space="preserve"> </w:t>
      </w:r>
      <w:r w:rsidR="005A0542" w:rsidRPr="008D307E">
        <w:rPr>
          <w:sz w:val="22"/>
          <w:szCs w:val="22"/>
        </w:rPr>
        <w:t xml:space="preserve"> </w:t>
      </w:r>
    </w:p>
    <w:p w:rsidR="002F2AB3" w:rsidRPr="00597E4B" w:rsidRDefault="00C1547D" w:rsidP="001B59BF">
      <w:pPr>
        <w:pStyle w:val="Prrafodelista"/>
        <w:numPr>
          <w:ilvl w:val="0"/>
          <w:numId w:val="24"/>
        </w:numPr>
        <w:spacing w:line="276" w:lineRule="auto"/>
        <w:ind w:left="709" w:hanging="283"/>
        <w:jc w:val="both"/>
        <w:rPr>
          <w:sz w:val="22"/>
          <w:szCs w:val="22"/>
        </w:rPr>
      </w:pPr>
      <w:r>
        <w:rPr>
          <w:sz w:val="22"/>
          <w:szCs w:val="22"/>
        </w:rPr>
        <w:t>Nociones sobre el uso de software para el análisis de datos.</w:t>
      </w:r>
      <w:r w:rsidR="00E517D5" w:rsidRPr="00597E4B">
        <w:rPr>
          <w:sz w:val="22"/>
          <w:szCs w:val="22"/>
        </w:rPr>
        <w:t xml:space="preserve"> </w:t>
      </w:r>
    </w:p>
    <w:p w:rsidR="009D1241" w:rsidRPr="00C55A31" w:rsidRDefault="009D1241" w:rsidP="00597E4B">
      <w:pPr>
        <w:pStyle w:val="Prrafodelista"/>
        <w:ind w:left="426" w:hanging="578"/>
        <w:jc w:val="both"/>
        <w:rPr>
          <w:sz w:val="22"/>
          <w:szCs w:val="22"/>
        </w:rPr>
      </w:pPr>
    </w:p>
    <w:p w:rsidR="00E9258C" w:rsidRPr="00C55A31" w:rsidRDefault="002F2AB3" w:rsidP="00E517D5">
      <w:pPr>
        <w:pStyle w:val="Prrafodelista"/>
        <w:numPr>
          <w:ilvl w:val="0"/>
          <w:numId w:val="1"/>
        </w:numPr>
        <w:ind w:hanging="502"/>
        <w:jc w:val="both"/>
        <w:rPr>
          <w:b/>
          <w:color w:val="FF0000"/>
          <w:sz w:val="22"/>
          <w:szCs w:val="22"/>
        </w:rPr>
      </w:pPr>
      <w:r w:rsidRPr="00C55A31">
        <w:rPr>
          <w:b/>
          <w:sz w:val="22"/>
          <w:szCs w:val="22"/>
        </w:rPr>
        <w:t>FUNDAMENTACIÓN DE LOS CONTENIDOS</w:t>
      </w:r>
      <w:r w:rsidR="00E9258C" w:rsidRPr="00C55A31">
        <w:rPr>
          <w:b/>
          <w:sz w:val="22"/>
          <w:szCs w:val="22"/>
        </w:rPr>
        <w:t xml:space="preserve"> </w:t>
      </w:r>
    </w:p>
    <w:p w:rsidR="00D10882" w:rsidRDefault="008D1B80" w:rsidP="00716D9B">
      <w:pPr>
        <w:pStyle w:val="Prrafodelista"/>
        <w:ind w:left="0" w:firstLine="502"/>
        <w:jc w:val="both"/>
        <w:rPr>
          <w:sz w:val="22"/>
          <w:szCs w:val="22"/>
        </w:rPr>
      </w:pPr>
      <w:r w:rsidRPr="00716D9B">
        <w:rPr>
          <w:sz w:val="22"/>
          <w:szCs w:val="22"/>
        </w:rPr>
        <w:tab/>
      </w:r>
    </w:p>
    <w:p w:rsidR="008D307E" w:rsidRDefault="008D307E" w:rsidP="001B59BF">
      <w:pPr>
        <w:pStyle w:val="Prrafodelista"/>
        <w:spacing w:line="276" w:lineRule="auto"/>
        <w:ind w:left="0" w:firstLine="502"/>
        <w:jc w:val="both"/>
        <w:rPr>
          <w:sz w:val="22"/>
          <w:szCs w:val="22"/>
        </w:rPr>
      </w:pPr>
      <w:r w:rsidRPr="00716D9B">
        <w:rPr>
          <w:sz w:val="22"/>
          <w:szCs w:val="22"/>
        </w:rPr>
        <w:t>La Estadística se ocupa de la recolección de datos para describir lo que ocurre, descubrir nuevos hechos o para producir nuevas conclusiones e ideas.</w:t>
      </w:r>
      <w:r>
        <w:rPr>
          <w:sz w:val="22"/>
          <w:szCs w:val="22"/>
        </w:rPr>
        <w:t xml:space="preserve"> H</w:t>
      </w:r>
      <w:r w:rsidR="008D1B80" w:rsidRPr="00716D9B">
        <w:rPr>
          <w:sz w:val="22"/>
          <w:szCs w:val="22"/>
        </w:rPr>
        <w:t>a llegado a ser una “herramienta” para todos aquellos profesionales que se ponen en contacto con datos observacionales o experimentales</w:t>
      </w:r>
      <w:r w:rsidR="001B59BF">
        <w:rPr>
          <w:sz w:val="22"/>
          <w:szCs w:val="22"/>
        </w:rPr>
        <w:t>,</w:t>
      </w:r>
      <w:r w:rsidR="008D1B80" w:rsidRPr="00716D9B">
        <w:rPr>
          <w:sz w:val="22"/>
          <w:szCs w:val="22"/>
        </w:rPr>
        <w:t xml:space="preserve"> o bien para quienes utilizan los resultados estad</w:t>
      </w:r>
      <w:r w:rsidR="00716D9B" w:rsidRPr="00716D9B">
        <w:rPr>
          <w:sz w:val="22"/>
          <w:szCs w:val="22"/>
        </w:rPr>
        <w:t>ísticos determinados por otros</w:t>
      </w:r>
      <w:r>
        <w:rPr>
          <w:sz w:val="22"/>
          <w:szCs w:val="22"/>
        </w:rPr>
        <w:t xml:space="preserve"> y hoy se ha convertido en parte del lenguaje científico cotidiano</w:t>
      </w:r>
      <w:r w:rsidR="00716D9B" w:rsidRPr="00716D9B">
        <w:rPr>
          <w:sz w:val="22"/>
          <w:szCs w:val="22"/>
        </w:rPr>
        <w:t xml:space="preserve">. Para </w:t>
      </w:r>
      <w:r>
        <w:rPr>
          <w:sz w:val="22"/>
          <w:szCs w:val="22"/>
        </w:rPr>
        <w:t>poder hacer uso de esta herramienta</w:t>
      </w:r>
      <w:r w:rsidR="00716D9B" w:rsidRPr="00716D9B">
        <w:rPr>
          <w:sz w:val="22"/>
          <w:szCs w:val="22"/>
        </w:rPr>
        <w:t xml:space="preserve"> se</w:t>
      </w:r>
      <w:r w:rsidR="008D1B80" w:rsidRPr="00716D9B">
        <w:rPr>
          <w:sz w:val="22"/>
          <w:szCs w:val="22"/>
        </w:rPr>
        <w:t xml:space="preserve"> necesita tener alguna familiaridad con </w:t>
      </w:r>
      <w:r w:rsidR="00716D9B" w:rsidRPr="00716D9B">
        <w:rPr>
          <w:sz w:val="22"/>
          <w:szCs w:val="22"/>
        </w:rPr>
        <w:t xml:space="preserve">conceptos </w:t>
      </w:r>
      <w:r w:rsidR="008D1B80" w:rsidRPr="00716D9B">
        <w:rPr>
          <w:sz w:val="22"/>
          <w:szCs w:val="22"/>
        </w:rPr>
        <w:t xml:space="preserve"> estadísticos </w:t>
      </w:r>
      <w:r>
        <w:rPr>
          <w:sz w:val="22"/>
          <w:szCs w:val="22"/>
        </w:rPr>
        <w:t xml:space="preserve">básicos, </w:t>
      </w:r>
      <w:r w:rsidR="008D1B80" w:rsidRPr="00716D9B">
        <w:rPr>
          <w:sz w:val="22"/>
          <w:szCs w:val="22"/>
        </w:rPr>
        <w:t xml:space="preserve">para evitar el mal uso de la estadística o la mala interpretación de los resultados generados por ella.    </w:t>
      </w:r>
    </w:p>
    <w:p w:rsidR="00716D9B" w:rsidRPr="00716D9B" w:rsidRDefault="00716D9B" w:rsidP="001B59BF">
      <w:pPr>
        <w:pStyle w:val="Prrafodelista"/>
        <w:spacing w:line="276" w:lineRule="auto"/>
        <w:ind w:left="0" w:firstLine="502"/>
        <w:jc w:val="both"/>
        <w:rPr>
          <w:sz w:val="22"/>
          <w:szCs w:val="22"/>
        </w:rPr>
      </w:pPr>
      <w:r w:rsidRPr="00716D9B">
        <w:rPr>
          <w:sz w:val="22"/>
          <w:szCs w:val="22"/>
        </w:rPr>
        <w:t xml:space="preserve">Esta asignatura brinda </w:t>
      </w:r>
      <w:r w:rsidR="000265AE">
        <w:rPr>
          <w:sz w:val="22"/>
          <w:szCs w:val="22"/>
        </w:rPr>
        <w:t>espacios para apropiarse de los conocimientos</w:t>
      </w:r>
      <w:r w:rsidRPr="00716D9B">
        <w:rPr>
          <w:sz w:val="22"/>
          <w:szCs w:val="22"/>
        </w:rPr>
        <w:t xml:space="preserve"> que serán útiles para la formación como futuro profesional</w:t>
      </w:r>
      <w:r w:rsidR="000265AE">
        <w:rPr>
          <w:sz w:val="22"/>
          <w:szCs w:val="22"/>
        </w:rPr>
        <w:t>,</w:t>
      </w:r>
      <w:r w:rsidRPr="00716D9B">
        <w:rPr>
          <w:sz w:val="22"/>
          <w:szCs w:val="22"/>
        </w:rPr>
        <w:t xml:space="preserve"> ya que durante su desarrollo se tratará de lograr que los alumnos entiendan  claramente como los procedimientos estadísticos dan respuestas a las inquietudes de científicos y /o profesionales </w:t>
      </w:r>
      <w:r w:rsidR="008D307E">
        <w:rPr>
          <w:sz w:val="22"/>
          <w:szCs w:val="22"/>
        </w:rPr>
        <w:t xml:space="preserve">tanto en la disciplina como en la </w:t>
      </w:r>
      <w:r w:rsidRPr="00716D9B">
        <w:rPr>
          <w:sz w:val="22"/>
          <w:szCs w:val="22"/>
        </w:rPr>
        <w:t xml:space="preserve">vida cotidiana.  </w:t>
      </w:r>
    </w:p>
    <w:p w:rsidR="002F2AB3" w:rsidRPr="002376A0" w:rsidRDefault="008D1B80" w:rsidP="001B59BF">
      <w:pPr>
        <w:pStyle w:val="Textoindependiente"/>
        <w:spacing w:line="276" w:lineRule="auto"/>
        <w:ind w:firstLine="567"/>
        <w:jc w:val="both"/>
        <w:rPr>
          <w:sz w:val="22"/>
          <w:szCs w:val="22"/>
        </w:rPr>
      </w:pPr>
      <w:r w:rsidRPr="002376A0">
        <w:rPr>
          <w:sz w:val="22"/>
          <w:szCs w:val="22"/>
        </w:rPr>
        <w:lastRenderedPageBreak/>
        <w:t xml:space="preserve">En los últimos años el masivo acceso a las computadoras ha facilitado la </w:t>
      </w:r>
      <w:r w:rsidR="002376A0">
        <w:rPr>
          <w:sz w:val="22"/>
          <w:szCs w:val="22"/>
        </w:rPr>
        <w:t>i</w:t>
      </w:r>
      <w:r w:rsidRPr="002376A0">
        <w:rPr>
          <w:sz w:val="22"/>
          <w:szCs w:val="22"/>
        </w:rPr>
        <w:t>mplementación y aplicación de métodos estadísticos que permiten describir y e</w:t>
      </w:r>
      <w:r w:rsidR="002376A0">
        <w:rPr>
          <w:sz w:val="22"/>
          <w:szCs w:val="22"/>
        </w:rPr>
        <w:t>nsayar nuevos productos e ideas, l</w:t>
      </w:r>
      <w:r w:rsidRPr="002376A0">
        <w:rPr>
          <w:sz w:val="22"/>
          <w:szCs w:val="22"/>
        </w:rPr>
        <w:t xml:space="preserve">o que hace necesario que el alumno se familiarice con los paquetes estadísticos </w:t>
      </w:r>
      <w:r w:rsidR="002376A0">
        <w:rPr>
          <w:sz w:val="22"/>
          <w:szCs w:val="22"/>
        </w:rPr>
        <w:t xml:space="preserve">y </w:t>
      </w:r>
      <w:r w:rsidR="002376A0" w:rsidRPr="002376A0">
        <w:rPr>
          <w:sz w:val="22"/>
          <w:szCs w:val="22"/>
        </w:rPr>
        <w:t xml:space="preserve">los resultados que </w:t>
      </w:r>
      <w:r w:rsidR="002376A0">
        <w:rPr>
          <w:sz w:val="22"/>
          <w:szCs w:val="22"/>
        </w:rPr>
        <w:t xml:space="preserve">éstos </w:t>
      </w:r>
      <w:r w:rsidR="002376A0" w:rsidRPr="002376A0">
        <w:rPr>
          <w:sz w:val="22"/>
          <w:szCs w:val="22"/>
        </w:rPr>
        <w:t>brindan</w:t>
      </w:r>
      <w:r w:rsidR="002376A0">
        <w:rPr>
          <w:sz w:val="22"/>
          <w:szCs w:val="22"/>
        </w:rPr>
        <w:t>,</w:t>
      </w:r>
      <w:r w:rsidR="002376A0" w:rsidRPr="002376A0">
        <w:rPr>
          <w:sz w:val="22"/>
          <w:szCs w:val="22"/>
        </w:rPr>
        <w:t xml:space="preserve"> </w:t>
      </w:r>
      <w:r w:rsidRPr="002376A0">
        <w:rPr>
          <w:sz w:val="22"/>
          <w:szCs w:val="22"/>
        </w:rPr>
        <w:t xml:space="preserve">preparándolo para la correcta interpretación y evitar el mal uso de los mismos. </w:t>
      </w:r>
      <w:r w:rsidR="00716D9B" w:rsidRPr="002376A0">
        <w:rPr>
          <w:sz w:val="22"/>
          <w:szCs w:val="22"/>
        </w:rPr>
        <w:t xml:space="preserve">Por eso se incluye un trabajo </w:t>
      </w:r>
      <w:r w:rsidR="002376A0" w:rsidRPr="002376A0">
        <w:rPr>
          <w:sz w:val="22"/>
          <w:szCs w:val="22"/>
        </w:rPr>
        <w:t>final  de análisis estadístico de datos que se realiza con un software estadístico, cuyo</w:t>
      </w:r>
      <w:r w:rsidR="00EF6E0D" w:rsidRPr="002376A0">
        <w:rPr>
          <w:sz w:val="22"/>
          <w:szCs w:val="22"/>
        </w:rPr>
        <w:t xml:space="preserve"> objetivo </w:t>
      </w:r>
      <w:r w:rsidR="002376A0" w:rsidRPr="002376A0">
        <w:rPr>
          <w:sz w:val="22"/>
          <w:szCs w:val="22"/>
        </w:rPr>
        <w:t xml:space="preserve">es </w:t>
      </w:r>
      <w:r w:rsidR="00C55FAA" w:rsidRPr="002376A0">
        <w:rPr>
          <w:sz w:val="22"/>
          <w:szCs w:val="22"/>
        </w:rPr>
        <w:t>enfrentar a</w:t>
      </w:r>
      <w:r w:rsidR="00F11EC4" w:rsidRPr="002376A0">
        <w:rPr>
          <w:sz w:val="22"/>
          <w:szCs w:val="22"/>
        </w:rPr>
        <w:t xml:space="preserve"> </w:t>
      </w:r>
      <w:r w:rsidR="00C55FAA" w:rsidRPr="002376A0">
        <w:rPr>
          <w:sz w:val="22"/>
          <w:szCs w:val="22"/>
        </w:rPr>
        <w:t>l</w:t>
      </w:r>
      <w:r w:rsidR="00F11EC4" w:rsidRPr="002376A0">
        <w:rPr>
          <w:sz w:val="22"/>
          <w:szCs w:val="22"/>
        </w:rPr>
        <w:t>os</w:t>
      </w:r>
      <w:r w:rsidR="00C55FAA" w:rsidRPr="002376A0">
        <w:rPr>
          <w:sz w:val="22"/>
          <w:szCs w:val="22"/>
        </w:rPr>
        <w:t xml:space="preserve"> alumno</w:t>
      </w:r>
      <w:r w:rsidR="00F11EC4" w:rsidRPr="002376A0">
        <w:rPr>
          <w:sz w:val="22"/>
          <w:szCs w:val="22"/>
        </w:rPr>
        <w:t>s</w:t>
      </w:r>
      <w:r w:rsidR="00C55FAA" w:rsidRPr="002376A0">
        <w:rPr>
          <w:sz w:val="22"/>
          <w:szCs w:val="22"/>
        </w:rPr>
        <w:t xml:space="preserve"> con un conjunto de datos y evaluar c</w:t>
      </w:r>
      <w:r w:rsidR="00E76CB6" w:rsidRPr="002376A0">
        <w:rPr>
          <w:sz w:val="22"/>
          <w:szCs w:val="22"/>
        </w:rPr>
        <w:t>ó</w:t>
      </w:r>
      <w:r w:rsidR="00C55FAA" w:rsidRPr="002376A0">
        <w:rPr>
          <w:sz w:val="22"/>
          <w:szCs w:val="22"/>
        </w:rPr>
        <w:t xml:space="preserve">mo los conceptos </w:t>
      </w:r>
      <w:r w:rsidR="009A6E93" w:rsidRPr="002376A0">
        <w:rPr>
          <w:sz w:val="22"/>
          <w:szCs w:val="22"/>
        </w:rPr>
        <w:t xml:space="preserve">aprendidos </w:t>
      </w:r>
      <w:r w:rsidR="00C55FAA" w:rsidRPr="002376A0">
        <w:rPr>
          <w:sz w:val="22"/>
          <w:szCs w:val="22"/>
        </w:rPr>
        <w:t xml:space="preserve">en la materia </w:t>
      </w:r>
      <w:r w:rsidR="00F11EC4" w:rsidRPr="002376A0">
        <w:rPr>
          <w:sz w:val="22"/>
          <w:szCs w:val="22"/>
        </w:rPr>
        <w:t>ayudan a</w:t>
      </w:r>
      <w:r w:rsidR="00C55FAA" w:rsidRPr="002376A0">
        <w:rPr>
          <w:sz w:val="22"/>
          <w:szCs w:val="22"/>
        </w:rPr>
        <w:t xml:space="preserve"> resumir l</w:t>
      </w:r>
      <w:r w:rsidR="00EF6E0D" w:rsidRPr="002376A0">
        <w:rPr>
          <w:sz w:val="22"/>
          <w:szCs w:val="22"/>
        </w:rPr>
        <w:t>a información contenida en los mismos</w:t>
      </w:r>
      <w:r w:rsidR="005E6795" w:rsidRPr="002376A0">
        <w:rPr>
          <w:sz w:val="22"/>
          <w:szCs w:val="22"/>
        </w:rPr>
        <w:t xml:space="preserve">. </w:t>
      </w:r>
      <w:r w:rsidR="00C55FAA" w:rsidRPr="002376A0">
        <w:rPr>
          <w:sz w:val="22"/>
          <w:szCs w:val="22"/>
        </w:rPr>
        <w:t>La presentación escrita del análisi</w:t>
      </w:r>
      <w:r w:rsidR="00E517D5" w:rsidRPr="002376A0">
        <w:rPr>
          <w:sz w:val="22"/>
          <w:szCs w:val="22"/>
        </w:rPr>
        <w:t>s de datos es importante ya que para el</w:t>
      </w:r>
      <w:r w:rsidR="005E6795" w:rsidRPr="002376A0">
        <w:rPr>
          <w:sz w:val="22"/>
          <w:szCs w:val="22"/>
        </w:rPr>
        <w:t>lo es necesario</w:t>
      </w:r>
      <w:r w:rsidR="00C55FAA" w:rsidRPr="002376A0">
        <w:rPr>
          <w:sz w:val="22"/>
          <w:szCs w:val="22"/>
        </w:rPr>
        <w:t xml:space="preserve"> utilizar</w:t>
      </w:r>
      <w:r w:rsidR="00E517D5" w:rsidRPr="002376A0">
        <w:rPr>
          <w:sz w:val="22"/>
          <w:szCs w:val="22"/>
        </w:rPr>
        <w:t>,</w:t>
      </w:r>
      <w:r w:rsidR="00C55FAA" w:rsidRPr="002376A0">
        <w:rPr>
          <w:sz w:val="22"/>
          <w:szCs w:val="22"/>
        </w:rPr>
        <w:t xml:space="preserve"> ademá</w:t>
      </w:r>
      <w:r w:rsidR="000172DD" w:rsidRPr="002376A0">
        <w:rPr>
          <w:sz w:val="22"/>
          <w:szCs w:val="22"/>
        </w:rPr>
        <w:t>s de los conceptos adquiridos</w:t>
      </w:r>
      <w:r w:rsidR="00E517D5" w:rsidRPr="002376A0">
        <w:rPr>
          <w:sz w:val="22"/>
          <w:szCs w:val="22"/>
        </w:rPr>
        <w:t>,</w:t>
      </w:r>
      <w:r w:rsidR="000172DD" w:rsidRPr="002376A0">
        <w:rPr>
          <w:sz w:val="22"/>
          <w:szCs w:val="22"/>
        </w:rPr>
        <w:t xml:space="preserve"> </w:t>
      </w:r>
      <w:r w:rsidR="00C55FAA" w:rsidRPr="002376A0">
        <w:rPr>
          <w:sz w:val="22"/>
          <w:szCs w:val="22"/>
        </w:rPr>
        <w:t xml:space="preserve">el </w:t>
      </w:r>
      <w:r w:rsidR="002376A0" w:rsidRPr="002376A0">
        <w:rPr>
          <w:sz w:val="22"/>
          <w:szCs w:val="22"/>
        </w:rPr>
        <w:t xml:space="preserve">uso de un </w:t>
      </w:r>
      <w:r w:rsidR="00C55FAA" w:rsidRPr="002376A0">
        <w:rPr>
          <w:sz w:val="22"/>
          <w:szCs w:val="22"/>
        </w:rPr>
        <w:t>lenguaje estad</w:t>
      </w:r>
      <w:r w:rsidR="004A2FE5" w:rsidRPr="002376A0">
        <w:rPr>
          <w:sz w:val="22"/>
          <w:szCs w:val="22"/>
        </w:rPr>
        <w:t>ístico</w:t>
      </w:r>
      <w:r w:rsidR="00E517D5" w:rsidRPr="002376A0">
        <w:rPr>
          <w:sz w:val="22"/>
          <w:szCs w:val="22"/>
        </w:rPr>
        <w:t xml:space="preserve"> adecuado</w:t>
      </w:r>
      <w:r w:rsidR="004A2FE5" w:rsidRPr="002376A0">
        <w:rPr>
          <w:sz w:val="22"/>
          <w:szCs w:val="22"/>
        </w:rPr>
        <w:t>.</w:t>
      </w:r>
      <w:r w:rsidR="00C55FAA" w:rsidRPr="002376A0">
        <w:rPr>
          <w:sz w:val="22"/>
          <w:szCs w:val="22"/>
        </w:rPr>
        <w:t xml:space="preserve">   </w:t>
      </w:r>
    </w:p>
    <w:p w:rsidR="00C55FAA" w:rsidRDefault="00C55FAA">
      <w:pPr>
        <w:pStyle w:val="Prrafodelista"/>
        <w:ind w:left="0"/>
        <w:jc w:val="both"/>
        <w:rPr>
          <w:sz w:val="22"/>
          <w:szCs w:val="22"/>
        </w:rPr>
      </w:pPr>
    </w:p>
    <w:p w:rsidR="002F2AB3" w:rsidRPr="00C55A31" w:rsidRDefault="002F2AB3">
      <w:pPr>
        <w:pStyle w:val="Prrafodelista"/>
        <w:numPr>
          <w:ilvl w:val="0"/>
          <w:numId w:val="1"/>
        </w:numPr>
        <w:ind w:left="426" w:hanging="426"/>
        <w:jc w:val="both"/>
        <w:rPr>
          <w:b/>
          <w:sz w:val="22"/>
          <w:szCs w:val="22"/>
        </w:rPr>
      </w:pPr>
      <w:r w:rsidRPr="00C55A31">
        <w:rPr>
          <w:b/>
          <w:sz w:val="22"/>
          <w:szCs w:val="22"/>
        </w:rPr>
        <w:t>ACTIVIDADES A</w:t>
      </w:r>
      <w:r w:rsidR="008F0A8E" w:rsidRPr="00C55A31">
        <w:rPr>
          <w:b/>
          <w:sz w:val="22"/>
          <w:szCs w:val="22"/>
        </w:rPr>
        <w:t xml:space="preserve"> </w:t>
      </w:r>
      <w:r w:rsidRPr="00C55A31">
        <w:rPr>
          <w:b/>
          <w:sz w:val="22"/>
          <w:szCs w:val="22"/>
        </w:rPr>
        <w:t xml:space="preserve"> DESARROLLAR</w:t>
      </w:r>
    </w:p>
    <w:p w:rsidR="00EF6E0D" w:rsidRPr="00C55A31" w:rsidRDefault="00EF6E0D" w:rsidP="00121B93">
      <w:pPr>
        <w:pStyle w:val="Prrafodelista"/>
        <w:ind w:left="284"/>
        <w:jc w:val="both"/>
        <w:rPr>
          <w:b/>
          <w:sz w:val="22"/>
          <w:szCs w:val="22"/>
        </w:rPr>
      </w:pPr>
    </w:p>
    <w:p w:rsidR="000265AE" w:rsidRDefault="00C1547D" w:rsidP="001B59BF">
      <w:pPr>
        <w:pStyle w:val="Textoindependiente2"/>
        <w:spacing w:line="276" w:lineRule="auto"/>
        <w:ind w:firstLine="426"/>
        <w:jc w:val="both"/>
        <w:rPr>
          <w:sz w:val="22"/>
          <w:szCs w:val="22"/>
        </w:rPr>
      </w:pPr>
      <w:r w:rsidRPr="001F4910">
        <w:rPr>
          <w:sz w:val="22"/>
          <w:szCs w:val="22"/>
        </w:rPr>
        <w:t xml:space="preserve">Los contenidos serán desarrollados en clases Teórico-Prácticas.  </w:t>
      </w:r>
      <w:r w:rsidR="001F4910" w:rsidRPr="001F4910">
        <w:rPr>
          <w:sz w:val="22"/>
          <w:szCs w:val="22"/>
        </w:rPr>
        <w:t>La presentación de los contenidos teóricos se realizará mediante diaposi</w:t>
      </w:r>
      <w:r w:rsidR="0092455A">
        <w:rPr>
          <w:sz w:val="22"/>
          <w:szCs w:val="22"/>
        </w:rPr>
        <w:t xml:space="preserve">tivas diseñadas con </w:t>
      </w:r>
      <w:proofErr w:type="spellStart"/>
      <w:r w:rsidR="004F58FE">
        <w:rPr>
          <w:sz w:val="22"/>
          <w:szCs w:val="22"/>
        </w:rPr>
        <w:t>P</w:t>
      </w:r>
      <w:r w:rsidR="0092455A">
        <w:rPr>
          <w:sz w:val="22"/>
          <w:szCs w:val="22"/>
        </w:rPr>
        <w:t>ower</w:t>
      </w:r>
      <w:proofErr w:type="spellEnd"/>
      <w:r w:rsidR="0092455A">
        <w:rPr>
          <w:sz w:val="22"/>
          <w:szCs w:val="22"/>
        </w:rPr>
        <w:t>-</w:t>
      </w:r>
      <w:r w:rsidR="004F58FE">
        <w:rPr>
          <w:sz w:val="22"/>
          <w:szCs w:val="22"/>
        </w:rPr>
        <w:t>P</w:t>
      </w:r>
      <w:r w:rsidR="0092455A">
        <w:rPr>
          <w:sz w:val="22"/>
          <w:szCs w:val="22"/>
        </w:rPr>
        <w:t xml:space="preserve">oint. </w:t>
      </w:r>
      <w:r w:rsidRPr="001F4910">
        <w:rPr>
          <w:sz w:val="22"/>
          <w:szCs w:val="22"/>
        </w:rPr>
        <w:t xml:space="preserve">Los alumnos resolverán las guías de trabajos prácticos propuestas por el profesor, analizando luego en forma grupal los resultados obtenidos, para luego discutir las conclusiones que se pueden desprender de los mismos.  </w:t>
      </w:r>
    </w:p>
    <w:p w:rsidR="00C1547D" w:rsidRDefault="00C1547D" w:rsidP="001B59BF">
      <w:pPr>
        <w:pStyle w:val="Textoindependiente2"/>
        <w:spacing w:line="276" w:lineRule="auto"/>
        <w:ind w:firstLine="426"/>
        <w:jc w:val="both"/>
        <w:rPr>
          <w:sz w:val="22"/>
          <w:szCs w:val="22"/>
        </w:rPr>
      </w:pPr>
      <w:r w:rsidRPr="001F4910">
        <w:rPr>
          <w:sz w:val="22"/>
          <w:szCs w:val="22"/>
        </w:rPr>
        <w:t>Los alumnos aplicarán las técnicas estadísticas aprendidas a un conjunto de datos reales</w:t>
      </w:r>
      <w:r w:rsidR="00A02E5F">
        <w:rPr>
          <w:sz w:val="22"/>
          <w:szCs w:val="22"/>
        </w:rPr>
        <w:t xml:space="preserve"> usando la computadora</w:t>
      </w:r>
      <w:r w:rsidRPr="001F4910">
        <w:rPr>
          <w:sz w:val="22"/>
          <w:szCs w:val="22"/>
        </w:rPr>
        <w:t xml:space="preserve">, utilizando </w:t>
      </w:r>
      <w:r w:rsidR="00A02E5F">
        <w:rPr>
          <w:sz w:val="22"/>
          <w:szCs w:val="22"/>
        </w:rPr>
        <w:t>el software estadístico R</w:t>
      </w:r>
      <w:r w:rsidR="000265AE">
        <w:rPr>
          <w:sz w:val="22"/>
          <w:szCs w:val="22"/>
        </w:rPr>
        <w:t xml:space="preserve">, </w:t>
      </w:r>
      <w:r w:rsidRPr="001F4910">
        <w:rPr>
          <w:sz w:val="22"/>
          <w:szCs w:val="22"/>
        </w:rPr>
        <w:t xml:space="preserve">interpretando </w:t>
      </w:r>
      <w:r w:rsidR="000265AE">
        <w:rPr>
          <w:sz w:val="22"/>
          <w:szCs w:val="22"/>
        </w:rPr>
        <w:t xml:space="preserve">y analizando </w:t>
      </w:r>
      <w:r w:rsidRPr="001F4910">
        <w:rPr>
          <w:sz w:val="22"/>
          <w:szCs w:val="22"/>
        </w:rPr>
        <w:t>los resultados estadísticos obtenidos</w:t>
      </w:r>
      <w:r w:rsidR="000265AE" w:rsidRPr="000265AE">
        <w:rPr>
          <w:sz w:val="22"/>
          <w:szCs w:val="22"/>
        </w:rPr>
        <w:t xml:space="preserve"> </w:t>
      </w:r>
      <w:r w:rsidR="000265AE" w:rsidRPr="001F4910">
        <w:rPr>
          <w:sz w:val="22"/>
          <w:szCs w:val="22"/>
        </w:rPr>
        <w:t xml:space="preserve">y descubriendo la necesidad de los conocimientos estadísticos, para la utilización del </w:t>
      </w:r>
      <w:r w:rsidR="00A02E5F">
        <w:rPr>
          <w:sz w:val="22"/>
          <w:szCs w:val="22"/>
        </w:rPr>
        <w:t>mismo</w:t>
      </w:r>
      <w:r w:rsidR="000265AE" w:rsidRPr="001F4910">
        <w:rPr>
          <w:sz w:val="22"/>
          <w:szCs w:val="22"/>
        </w:rPr>
        <w:t>.</w:t>
      </w:r>
      <w:r w:rsidR="000265AE">
        <w:rPr>
          <w:sz w:val="22"/>
          <w:szCs w:val="22"/>
        </w:rPr>
        <w:t xml:space="preserve"> </w:t>
      </w:r>
      <w:r w:rsidRPr="001F4910">
        <w:rPr>
          <w:sz w:val="22"/>
          <w:szCs w:val="22"/>
        </w:rPr>
        <w:t>Esto se realizará a medida que se desarrollan las unidades de la asignatura, ya que se aplicará a esos datos reales lo</w:t>
      </w:r>
      <w:r w:rsidR="00B913CD">
        <w:rPr>
          <w:sz w:val="22"/>
          <w:szCs w:val="22"/>
        </w:rPr>
        <w:t>s</w:t>
      </w:r>
      <w:r w:rsidRPr="001F4910">
        <w:rPr>
          <w:sz w:val="22"/>
          <w:szCs w:val="22"/>
        </w:rPr>
        <w:t xml:space="preserve"> </w:t>
      </w:r>
      <w:r w:rsidR="00B913CD">
        <w:rPr>
          <w:sz w:val="22"/>
          <w:szCs w:val="22"/>
        </w:rPr>
        <w:t xml:space="preserve">conceptos </w:t>
      </w:r>
      <w:r w:rsidRPr="001F4910">
        <w:rPr>
          <w:sz w:val="22"/>
          <w:szCs w:val="22"/>
        </w:rPr>
        <w:t>aprendido</w:t>
      </w:r>
      <w:r w:rsidR="00B913CD">
        <w:rPr>
          <w:sz w:val="22"/>
          <w:szCs w:val="22"/>
        </w:rPr>
        <w:t>s en todas las unidades</w:t>
      </w:r>
      <w:r w:rsidRPr="001F4910">
        <w:rPr>
          <w:sz w:val="22"/>
          <w:szCs w:val="22"/>
        </w:rPr>
        <w:t xml:space="preserve">, permitiendo de esta manera una integración de los contenidos de la asignatura. </w:t>
      </w:r>
    </w:p>
    <w:p w:rsidR="0092455A" w:rsidRPr="009942EA" w:rsidRDefault="0092455A" w:rsidP="001B59BF">
      <w:pPr>
        <w:pStyle w:val="Textoindependiente2"/>
        <w:spacing w:line="276" w:lineRule="auto"/>
        <w:ind w:firstLine="426"/>
        <w:jc w:val="both"/>
        <w:rPr>
          <w:rFonts w:asciiTheme="minorHAnsi" w:hAnsiTheme="minorHAnsi"/>
        </w:rPr>
      </w:pPr>
      <w:r>
        <w:rPr>
          <w:sz w:val="22"/>
          <w:szCs w:val="22"/>
        </w:rPr>
        <w:t>Todo el material tanto teórico como práctico estará disponible para los alumnos en el sitio web de la asignatura (SIAL).</w:t>
      </w:r>
    </w:p>
    <w:p w:rsidR="00E9421A" w:rsidRPr="00C55A31" w:rsidRDefault="00E9421A" w:rsidP="001B59BF">
      <w:pPr>
        <w:pStyle w:val="Prrafodelista"/>
        <w:spacing w:line="276" w:lineRule="auto"/>
        <w:ind w:left="0"/>
        <w:jc w:val="both"/>
        <w:rPr>
          <w:sz w:val="22"/>
          <w:szCs w:val="22"/>
        </w:rPr>
      </w:pPr>
    </w:p>
    <w:p w:rsidR="00E9421A" w:rsidRPr="00C55A31" w:rsidRDefault="00E9421A" w:rsidP="00E9421A">
      <w:pPr>
        <w:pStyle w:val="Normal1"/>
        <w:numPr>
          <w:ilvl w:val="0"/>
          <w:numId w:val="1"/>
        </w:numPr>
        <w:ind w:left="426" w:hanging="426"/>
        <w:jc w:val="both"/>
        <w:rPr>
          <w:rFonts w:ascii="Arial" w:hAnsi="Arial" w:cs="Arial"/>
          <w:b/>
          <w:sz w:val="22"/>
          <w:szCs w:val="22"/>
        </w:rPr>
      </w:pPr>
      <w:r w:rsidRPr="00C55A31">
        <w:rPr>
          <w:rFonts w:ascii="Arial" w:hAnsi="Arial" w:cs="Arial"/>
          <w:b/>
          <w:sz w:val="22"/>
          <w:szCs w:val="22"/>
        </w:rPr>
        <w:t>NÓMINA DE TRABAJOS PRÁCTICOS</w:t>
      </w:r>
    </w:p>
    <w:p w:rsidR="001F4910" w:rsidRDefault="004A049D" w:rsidP="001B59BF">
      <w:pPr>
        <w:numPr>
          <w:ilvl w:val="0"/>
          <w:numId w:val="19"/>
        </w:numPr>
        <w:suppressAutoHyphens w:val="0"/>
        <w:autoSpaceDE w:val="0"/>
        <w:autoSpaceDN w:val="0"/>
        <w:adjustRightInd w:val="0"/>
        <w:spacing w:line="276" w:lineRule="auto"/>
        <w:ind w:firstLine="18"/>
        <w:rPr>
          <w:sz w:val="22"/>
          <w:szCs w:val="22"/>
          <w:lang w:val="es-AR" w:eastAsia="es-AR"/>
        </w:rPr>
      </w:pPr>
      <w:r>
        <w:rPr>
          <w:sz w:val="22"/>
          <w:szCs w:val="22"/>
          <w:lang w:val="es-AR" w:eastAsia="es-AR"/>
        </w:rPr>
        <w:t>Metodología Estadística. Conceptos e ideas básicas.</w:t>
      </w:r>
    </w:p>
    <w:p w:rsidR="004A049D" w:rsidRPr="00F73A16" w:rsidRDefault="00E9421A" w:rsidP="001B59BF">
      <w:pPr>
        <w:numPr>
          <w:ilvl w:val="0"/>
          <w:numId w:val="19"/>
        </w:numPr>
        <w:suppressAutoHyphens w:val="0"/>
        <w:autoSpaceDE w:val="0"/>
        <w:autoSpaceDN w:val="0"/>
        <w:adjustRightInd w:val="0"/>
        <w:spacing w:line="276" w:lineRule="auto"/>
        <w:ind w:firstLine="18"/>
        <w:rPr>
          <w:sz w:val="22"/>
          <w:szCs w:val="22"/>
          <w:lang w:val="es-AR" w:eastAsia="es-AR"/>
        </w:rPr>
      </w:pPr>
      <w:r w:rsidRPr="00F73A16">
        <w:rPr>
          <w:sz w:val="22"/>
          <w:szCs w:val="22"/>
          <w:lang w:val="es-AR" w:eastAsia="es-AR"/>
        </w:rPr>
        <w:t>Análisis Exploratorio de Datos</w:t>
      </w:r>
      <w:r w:rsidR="004A049D" w:rsidRPr="00F73A16">
        <w:rPr>
          <w:sz w:val="22"/>
          <w:szCs w:val="22"/>
          <w:lang w:val="es-AR" w:eastAsia="es-AR"/>
        </w:rPr>
        <w:t xml:space="preserve"> </w:t>
      </w:r>
      <w:proofErr w:type="spellStart"/>
      <w:r w:rsidR="004A049D" w:rsidRPr="00F73A16">
        <w:rPr>
          <w:sz w:val="22"/>
          <w:szCs w:val="22"/>
          <w:lang w:val="es-AR" w:eastAsia="es-AR"/>
        </w:rPr>
        <w:t>Univariado</w:t>
      </w:r>
      <w:proofErr w:type="spellEnd"/>
      <w:r w:rsidR="004A049D" w:rsidRPr="00F73A16">
        <w:rPr>
          <w:sz w:val="22"/>
          <w:szCs w:val="22"/>
          <w:lang w:val="es-AR" w:eastAsia="es-AR"/>
        </w:rPr>
        <w:t>.</w:t>
      </w:r>
    </w:p>
    <w:p w:rsidR="002A472B" w:rsidRDefault="002A472B" w:rsidP="001B59BF">
      <w:pPr>
        <w:numPr>
          <w:ilvl w:val="0"/>
          <w:numId w:val="19"/>
        </w:numPr>
        <w:suppressAutoHyphens w:val="0"/>
        <w:autoSpaceDE w:val="0"/>
        <w:autoSpaceDN w:val="0"/>
        <w:adjustRightInd w:val="0"/>
        <w:spacing w:line="276" w:lineRule="auto"/>
        <w:ind w:firstLine="18"/>
        <w:rPr>
          <w:sz w:val="22"/>
          <w:szCs w:val="22"/>
          <w:lang w:val="es-AR" w:eastAsia="es-AR"/>
        </w:rPr>
      </w:pPr>
      <w:r>
        <w:rPr>
          <w:sz w:val="22"/>
          <w:szCs w:val="22"/>
          <w:lang w:val="es-AR" w:eastAsia="es-AR"/>
        </w:rPr>
        <w:t xml:space="preserve">Nociones de </w:t>
      </w:r>
      <w:r w:rsidRPr="004A049D">
        <w:rPr>
          <w:sz w:val="22"/>
          <w:szCs w:val="22"/>
          <w:lang w:val="es-AR" w:eastAsia="es-AR"/>
        </w:rPr>
        <w:t>Probabilidad</w:t>
      </w:r>
      <w:r w:rsidR="000265AE">
        <w:rPr>
          <w:sz w:val="22"/>
          <w:szCs w:val="22"/>
          <w:lang w:val="es-AR" w:eastAsia="es-AR"/>
        </w:rPr>
        <w:t xml:space="preserve">. </w:t>
      </w:r>
    </w:p>
    <w:p w:rsidR="000265AE" w:rsidRDefault="000265AE" w:rsidP="001B59BF">
      <w:pPr>
        <w:numPr>
          <w:ilvl w:val="0"/>
          <w:numId w:val="19"/>
        </w:numPr>
        <w:suppressAutoHyphens w:val="0"/>
        <w:autoSpaceDE w:val="0"/>
        <w:autoSpaceDN w:val="0"/>
        <w:adjustRightInd w:val="0"/>
        <w:spacing w:line="276" w:lineRule="auto"/>
        <w:ind w:firstLine="18"/>
        <w:rPr>
          <w:sz w:val="22"/>
          <w:szCs w:val="22"/>
          <w:lang w:val="es-AR" w:eastAsia="es-AR"/>
        </w:rPr>
      </w:pPr>
      <w:r>
        <w:rPr>
          <w:sz w:val="22"/>
          <w:szCs w:val="22"/>
          <w:lang w:val="es-AR" w:eastAsia="es-AR"/>
        </w:rPr>
        <w:t>Variables aleatorias y distribución en probabilidades. Modelo Binomial.</w:t>
      </w:r>
    </w:p>
    <w:p w:rsidR="00E9421A" w:rsidRPr="00C55A31" w:rsidRDefault="00E9421A" w:rsidP="001B59BF">
      <w:pPr>
        <w:numPr>
          <w:ilvl w:val="0"/>
          <w:numId w:val="19"/>
        </w:numPr>
        <w:suppressAutoHyphens w:val="0"/>
        <w:autoSpaceDE w:val="0"/>
        <w:autoSpaceDN w:val="0"/>
        <w:adjustRightInd w:val="0"/>
        <w:spacing w:line="276" w:lineRule="auto"/>
        <w:ind w:firstLine="18"/>
        <w:rPr>
          <w:sz w:val="22"/>
          <w:szCs w:val="22"/>
          <w:lang w:val="es-AR" w:eastAsia="es-AR"/>
        </w:rPr>
      </w:pPr>
      <w:r w:rsidRPr="00C55A31">
        <w:rPr>
          <w:sz w:val="22"/>
          <w:szCs w:val="22"/>
          <w:lang w:val="es-AR" w:eastAsia="es-AR"/>
        </w:rPr>
        <w:t>Modelo</w:t>
      </w:r>
      <w:r w:rsidR="000265AE">
        <w:rPr>
          <w:sz w:val="22"/>
          <w:szCs w:val="22"/>
          <w:lang w:val="es-AR" w:eastAsia="es-AR"/>
        </w:rPr>
        <w:t xml:space="preserve"> Normal</w:t>
      </w:r>
      <w:r w:rsidR="00D10882">
        <w:rPr>
          <w:sz w:val="22"/>
          <w:szCs w:val="22"/>
          <w:lang w:val="es-AR" w:eastAsia="es-AR"/>
        </w:rPr>
        <w:t>.</w:t>
      </w:r>
      <w:r w:rsidR="000265AE">
        <w:rPr>
          <w:sz w:val="22"/>
          <w:szCs w:val="22"/>
          <w:lang w:val="es-AR" w:eastAsia="es-AR"/>
        </w:rPr>
        <w:t xml:space="preserve"> Distribución de la media </w:t>
      </w:r>
      <w:proofErr w:type="spellStart"/>
      <w:r w:rsidR="000265AE">
        <w:rPr>
          <w:sz w:val="22"/>
          <w:szCs w:val="22"/>
          <w:lang w:val="es-AR" w:eastAsia="es-AR"/>
        </w:rPr>
        <w:t>muestral</w:t>
      </w:r>
      <w:proofErr w:type="spellEnd"/>
      <w:r w:rsidR="000265AE">
        <w:rPr>
          <w:sz w:val="22"/>
          <w:szCs w:val="22"/>
          <w:lang w:val="es-AR" w:eastAsia="es-AR"/>
        </w:rPr>
        <w:t>.</w:t>
      </w:r>
    </w:p>
    <w:p w:rsidR="00E9421A" w:rsidRPr="00C55A31" w:rsidRDefault="00B04380" w:rsidP="001B59BF">
      <w:pPr>
        <w:numPr>
          <w:ilvl w:val="0"/>
          <w:numId w:val="19"/>
        </w:numPr>
        <w:suppressAutoHyphens w:val="0"/>
        <w:autoSpaceDE w:val="0"/>
        <w:autoSpaceDN w:val="0"/>
        <w:adjustRightInd w:val="0"/>
        <w:spacing w:line="276" w:lineRule="auto"/>
        <w:ind w:firstLine="18"/>
        <w:rPr>
          <w:sz w:val="22"/>
          <w:szCs w:val="22"/>
          <w:lang w:val="es-AR" w:eastAsia="es-AR"/>
        </w:rPr>
      </w:pPr>
      <w:r w:rsidRPr="00C55A31">
        <w:rPr>
          <w:sz w:val="22"/>
          <w:szCs w:val="22"/>
          <w:lang w:val="es-AR" w:eastAsia="es-AR"/>
        </w:rPr>
        <w:t>Estimación</w:t>
      </w:r>
      <w:r w:rsidR="004A049D">
        <w:rPr>
          <w:sz w:val="22"/>
          <w:szCs w:val="22"/>
          <w:lang w:val="es-AR" w:eastAsia="es-AR"/>
        </w:rPr>
        <w:t xml:space="preserve"> por intervalos</w:t>
      </w:r>
      <w:r w:rsidRPr="00C55A31">
        <w:rPr>
          <w:sz w:val="22"/>
          <w:szCs w:val="22"/>
          <w:lang w:val="es-AR" w:eastAsia="es-AR"/>
        </w:rPr>
        <w:t>.</w:t>
      </w:r>
    </w:p>
    <w:p w:rsidR="00351C91" w:rsidRDefault="00B04380" w:rsidP="001B59BF">
      <w:pPr>
        <w:numPr>
          <w:ilvl w:val="0"/>
          <w:numId w:val="19"/>
        </w:numPr>
        <w:suppressAutoHyphens w:val="0"/>
        <w:autoSpaceDE w:val="0"/>
        <w:autoSpaceDN w:val="0"/>
        <w:adjustRightInd w:val="0"/>
        <w:spacing w:line="276" w:lineRule="auto"/>
        <w:ind w:firstLine="18"/>
        <w:rPr>
          <w:sz w:val="22"/>
          <w:szCs w:val="22"/>
          <w:lang w:val="es-AR" w:eastAsia="es-AR"/>
        </w:rPr>
      </w:pPr>
      <w:r w:rsidRPr="00C55A31">
        <w:rPr>
          <w:sz w:val="22"/>
          <w:szCs w:val="22"/>
          <w:lang w:val="es-AR" w:eastAsia="es-AR"/>
        </w:rPr>
        <w:t>Test de Hipótesis para un</w:t>
      </w:r>
      <w:r w:rsidR="009E1465">
        <w:rPr>
          <w:sz w:val="22"/>
          <w:szCs w:val="22"/>
          <w:lang w:val="es-AR" w:eastAsia="es-AR"/>
        </w:rPr>
        <w:t>a</w:t>
      </w:r>
      <w:r w:rsidRPr="00C55A31">
        <w:rPr>
          <w:sz w:val="22"/>
          <w:szCs w:val="22"/>
          <w:lang w:val="es-AR" w:eastAsia="es-AR"/>
        </w:rPr>
        <w:t xml:space="preserve"> </w:t>
      </w:r>
      <w:r w:rsidR="009E1465">
        <w:rPr>
          <w:sz w:val="22"/>
          <w:szCs w:val="22"/>
          <w:lang w:val="es-AR" w:eastAsia="es-AR"/>
        </w:rPr>
        <w:t>media po</w:t>
      </w:r>
      <w:r w:rsidRPr="00C55A31">
        <w:rPr>
          <w:sz w:val="22"/>
          <w:szCs w:val="22"/>
          <w:lang w:val="es-AR" w:eastAsia="es-AR"/>
        </w:rPr>
        <w:t>blacional</w:t>
      </w:r>
      <w:r w:rsidR="009E1465">
        <w:rPr>
          <w:sz w:val="22"/>
          <w:szCs w:val="22"/>
          <w:lang w:val="es-AR" w:eastAsia="es-AR"/>
        </w:rPr>
        <w:t xml:space="preserve"> y para diferencia de dos medias</w:t>
      </w:r>
      <w:r w:rsidRPr="00C55A31">
        <w:rPr>
          <w:sz w:val="22"/>
          <w:szCs w:val="22"/>
          <w:lang w:val="es-AR" w:eastAsia="es-AR"/>
        </w:rPr>
        <w:t>.</w:t>
      </w:r>
    </w:p>
    <w:p w:rsidR="00C55A31" w:rsidRDefault="009E1465" w:rsidP="001B59BF">
      <w:pPr>
        <w:numPr>
          <w:ilvl w:val="0"/>
          <w:numId w:val="19"/>
        </w:numPr>
        <w:suppressAutoHyphens w:val="0"/>
        <w:autoSpaceDE w:val="0"/>
        <w:autoSpaceDN w:val="0"/>
        <w:adjustRightInd w:val="0"/>
        <w:spacing w:line="276" w:lineRule="auto"/>
        <w:ind w:firstLine="18"/>
        <w:rPr>
          <w:sz w:val="22"/>
          <w:szCs w:val="22"/>
          <w:lang w:val="es-AR" w:eastAsia="es-AR"/>
        </w:rPr>
      </w:pPr>
      <w:r>
        <w:rPr>
          <w:sz w:val="22"/>
          <w:szCs w:val="22"/>
          <w:lang w:val="es-AR" w:eastAsia="es-AR"/>
        </w:rPr>
        <w:t>Análisis de Correlación y Regresión Lineal.</w:t>
      </w:r>
    </w:p>
    <w:p w:rsidR="009E1465" w:rsidRPr="009E1465" w:rsidRDefault="009E1465" w:rsidP="001B59BF">
      <w:pPr>
        <w:pStyle w:val="Default"/>
        <w:numPr>
          <w:ilvl w:val="0"/>
          <w:numId w:val="19"/>
        </w:numPr>
        <w:spacing w:line="276" w:lineRule="auto"/>
        <w:ind w:firstLine="18"/>
        <w:jc w:val="both"/>
        <w:rPr>
          <w:rFonts w:ascii="Arial" w:hAnsi="Arial" w:cs="Arial"/>
          <w:sz w:val="22"/>
          <w:szCs w:val="22"/>
          <w:lang w:eastAsia="es-AR"/>
        </w:rPr>
      </w:pPr>
      <w:r w:rsidRPr="009E1465">
        <w:rPr>
          <w:rFonts w:ascii="Arial" w:hAnsi="Arial" w:cs="Arial"/>
          <w:sz w:val="22"/>
          <w:szCs w:val="22"/>
          <w:lang w:eastAsia="es-AR"/>
        </w:rPr>
        <w:t>Pruebas Ji-cuadrado de independencia y de bondad de ajuste.</w:t>
      </w:r>
    </w:p>
    <w:p w:rsidR="00E9421A" w:rsidRPr="00C55A31" w:rsidRDefault="00E9421A" w:rsidP="00AE3604">
      <w:pPr>
        <w:pStyle w:val="Prrafodelista"/>
        <w:ind w:left="426"/>
        <w:jc w:val="both"/>
        <w:rPr>
          <w:sz w:val="22"/>
          <w:szCs w:val="22"/>
        </w:rPr>
      </w:pPr>
    </w:p>
    <w:p w:rsidR="003E5B70" w:rsidRPr="00C55A31" w:rsidRDefault="003E5B70" w:rsidP="003E5B70">
      <w:pPr>
        <w:pStyle w:val="Normal1"/>
        <w:numPr>
          <w:ilvl w:val="0"/>
          <w:numId w:val="1"/>
        </w:numPr>
        <w:ind w:left="426" w:hanging="426"/>
        <w:jc w:val="both"/>
        <w:rPr>
          <w:rFonts w:ascii="Arial" w:hAnsi="Arial" w:cs="Arial"/>
          <w:b/>
          <w:sz w:val="22"/>
          <w:szCs w:val="22"/>
        </w:rPr>
      </w:pPr>
      <w:r w:rsidRPr="00C55A31">
        <w:rPr>
          <w:rFonts w:ascii="Arial" w:hAnsi="Arial" w:cs="Arial"/>
          <w:b/>
          <w:sz w:val="22"/>
          <w:szCs w:val="22"/>
        </w:rPr>
        <w:t>HORARIOS DE CLASES:</w:t>
      </w:r>
    </w:p>
    <w:p w:rsidR="00B66968" w:rsidRDefault="00B66968" w:rsidP="003E5B70">
      <w:pPr>
        <w:jc w:val="both"/>
        <w:rPr>
          <w:b/>
          <w:sz w:val="22"/>
          <w:szCs w:val="22"/>
        </w:rPr>
      </w:pPr>
    </w:p>
    <w:p w:rsidR="003E5B70" w:rsidRPr="00C55A31" w:rsidRDefault="003E5B70" w:rsidP="001B59BF">
      <w:pPr>
        <w:spacing w:line="276" w:lineRule="auto"/>
        <w:jc w:val="both"/>
        <w:rPr>
          <w:sz w:val="22"/>
          <w:szCs w:val="22"/>
        </w:rPr>
      </w:pPr>
      <w:r w:rsidRPr="00C55A31">
        <w:rPr>
          <w:b/>
          <w:sz w:val="22"/>
          <w:szCs w:val="22"/>
        </w:rPr>
        <w:t xml:space="preserve">CLASES TEÓRICO-PRÁCTICAS: </w:t>
      </w:r>
    </w:p>
    <w:p w:rsidR="0092694D" w:rsidRDefault="003E5B70" w:rsidP="001B59BF">
      <w:pPr>
        <w:spacing w:line="276" w:lineRule="auto"/>
        <w:jc w:val="both"/>
        <w:rPr>
          <w:sz w:val="22"/>
          <w:szCs w:val="22"/>
        </w:rPr>
      </w:pPr>
      <w:r w:rsidRPr="00C55A31">
        <w:rPr>
          <w:sz w:val="22"/>
          <w:szCs w:val="22"/>
        </w:rPr>
        <w:t>MARTES</w:t>
      </w:r>
      <w:r w:rsidR="004F58FE">
        <w:rPr>
          <w:sz w:val="22"/>
          <w:szCs w:val="22"/>
        </w:rPr>
        <w:t xml:space="preserve"> de </w:t>
      </w:r>
      <w:r w:rsidR="00A02E5F">
        <w:rPr>
          <w:sz w:val="22"/>
          <w:szCs w:val="22"/>
        </w:rPr>
        <w:t>8</w:t>
      </w:r>
      <w:r w:rsidR="004F58FE">
        <w:rPr>
          <w:sz w:val="22"/>
          <w:szCs w:val="22"/>
        </w:rPr>
        <w:t xml:space="preserve"> a 12 </w:t>
      </w:r>
      <w:proofErr w:type="spellStart"/>
      <w:r w:rsidR="004F58FE">
        <w:rPr>
          <w:sz w:val="22"/>
          <w:szCs w:val="22"/>
        </w:rPr>
        <w:t>hs</w:t>
      </w:r>
      <w:proofErr w:type="spellEnd"/>
      <w:r w:rsidR="004F58FE">
        <w:rPr>
          <w:sz w:val="22"/>
          <w:szCs w:val="22"/>
        </w:rPr>
        <w:t xml:space="preserve">. </w:t>
      </w:r>
    </w:p>
    <w:p w:rsidR="003E5B70" w:rsidRPr="00C55A31" w:rsidRDefault="00B66968" w:rsidP="001B59BF">
      <w:pPr>
        <w:spacing w:line="276" w:lineRule="auto"/>
        <w:jc w:val="both"/>
        <w:rPr>
          <w:sz w:val="22"/>
          <w:szCs w:val="22"/>
        </w:rPr>
      </w:pPr>
      <w:r>
        <w:rPr>
          <w:sz w:val="22"/>
          <w:szCs w:val="22"/>
        </w:rPr>
        <w:t>J</w:t>
      </w:r>
      <w:r w:rsidR="003E5B70" w:rsidRPr="00C55A31">
        <w:rPr>
          <w:sz w:val="22"/>
          <w:szCs w:val="22"/>
        </w:rPr>
        <w:t xml:space="preserve">UEVES </w:t>
      </w:r>
      <w:r>
        <w:rPr>
          <w:sz w:val="22"/>
          <w:szCs w:val="22"/>
        </w:rPr>
        <w:t xml:space="preserve"> de </w:t>
      </w:r>
      <w:r w:rsidR="003E5B70" w:rsidRPr="00C55A31">
        <w:rPr>
          <w:sz w:val="22"/>
          <w:szCs w:val="22"/>
        </w:rPr>
        <w:t>1</w:t>
      </w:r>
      <w:r>
        <w:rPr>
          <w:sz w:val="22"/>
          <w:szCs w:val="22"/>
        </w:rPr>
        <w:t>0</w:t>
      </w:r>
      <w:r w:rsidR="00351C91">
        <w:rPr>
          <w:sz w:val="22"/>
          <w:szCs w:val="22"/>
        </w:rPr>
        <w:t xml:space="preserve"> a </w:t>
      </w:r>
      <w:r w:rsidR="003E5B70" w:rsidRPr="00C55A31">
        <w:rPr>
          <w:sz w:val="22"/>
          <w:szCs w:val="22"/>
        </w:rPr>
        <w:t>1</w:t>
      </w:r>
      <w:r>
        <w:rPr>
          <w:sz w:val="22"/>
          <w:szCs w:val="22"/>
        </w:rPr>
        <w:t>2</w:t>
      </w:r>
      <w:r w:rsidR="00351C91">
        <w:rPr>
          <w:sz w:val="22"/>
          <w:szCs w:val="22"/>
        </w:rPr>
        <w:t xml:space="preserve"> </w:t>
      </w:r>
      <w:proofErr w:type="spellStart"/>
      <w:r w:rsidR="00351C91">
        <w:rPr>
          <w:sz w:val="22"/>
          <w:szCs w:val="22"/>
        </w:rPr>
        <w:t>hs</w:t>
      </w:r>
      <w:proofErr w:type="spellEnd"/>
      <w:r w:rsidR="00351C91">
        <w:rPr>
          <w:sz w:val="22"/>
          <w:szCs w:val="22"/>
        </w:rPr>
        <w:t xml:space="preserve">. </w:t>
      </w:r>
      <w:r w:rsidR="00A02E5F">
        <w:rPr>
          <w:sz w:val="22"/>
          <w:szCs w:val="22"/>
        </w:rPr>
        <w:t>(Laboratorio de Computación)</w:t>
      </w:r>
    </w:p>
    <w:p w:rsidR="00204B12" w:rsidRDefault="00204B12"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482EF4" w:rsidRDefault="00482EF4" w:rsidP="00482EF4">
      <w:pPr>
        <w:pStyle w:val="Normal1"/>
        <w:numPr>
          <w:ilvl w:val="0"/>
          <w:numId w:val="1"/>
        </w:numPr>
        <w:ind w:left="426" w:hanging="426"/>
        <w:jc w:val="both"/>
        <w:rPr>
          <w:rFonts w:ascii="Arial" w:hAnsi="Arial" w:cs="Arial"/>
          <w:b/>
          <w:bCs/>
          <w:sz w:val="22"/>
          <w:szCs w:val="22"/>
        </w:rPr>
      </w:pPr>
      <w:r w:rsidRPr="00C55A31">
        <w:rPr>
          <w:rFonts w:ascii="Arial" w:hAnsi="Arial" w:cs="Arial"/>
          <w:b/>
          <w:bCs/>
          <w:sz w:val="22"/>
          <w:szCs w:val="22"/>
        </w:rPr>
        <w:lastRenderedPageBreak/>
        <w:t>MODALIDAD DE EVALUACIÓN:</w:t>
      </w:r>
    </w:p>
    <w:p w:rsidR="00F56474" w:rsidRPr="00C55A31" w:rsidRDefault="00F56474" w:rsidP="00F56474">
      <w:pPr>
        <w:pStyle w:val="Normal1"/>
        <w:ind w:left="426"/>
        <w:jc w:val="both"/>
        <w:rPr>
          <w:rFonts w:ascii="Arial" w:hAnsi="Arial" w:cs="Arial"/>
          <w:b/>
          <w:bCs/>
          <w:sz w:val="22"/>
          <w:szCs w:val="22"/>
        </w:rPr>
      </w:pPr>
    </w:p>
    <w:p w:rsidR="00F73A16" w:rsidRPr="00F73A16" w:rsidRDefault="00F73A16" w:rsidP="008A1C27">
      <w:pPr>
        <w:pStyle w:val="Prrafodelista"/>
        <w:numPr>
          <w:ilvl w:val="0"/>
          <w:numId w:val="29"/>
        </w:numPr>
        <w:spacing w:line="360" w:lineRule="auto"/>
        <w:ind w:left="426" w:firstLine="0"/>
        <w:jc w:val="both"/>
        <w:rPr>
          <w:b/>
          <w:i/>
          <w:sz w:val="22"/>
          <w:szCs w:val="22"/>
        </w:rPr>
      </w:pPr>
      <w:r w:rsidRPr="00F73A16">
        <w:rPr>
          <w:b/>
          <w:i/>
          <w:sz w:val="22"/>
          <w:szCs w:val="22"/>
        </w:rPr>
        <w:t>EVALUACIONES PARCIALES</w:t>
      </w:r>
    </w:p>
    <w:p w:rsidR="00F73A16" w:rsidRDefault="00F73A16" w:rsidP="003B7600">
      <w:pPr>
        <w:pStyle w:val="Prrafodelista"/>
        <w:spacing w:line="276" w:lineRule="auto"/>
        <w:ind w:left="426"/>
        <w:jc w:val="both"/>
        <w:rPr>
          <w:sz w:val="22"/>
          <w:szCs w:val="22"/>
        </w:rPr>
      </w:pPr>
      <w:r>
        <w:rPr>
          <w:sz w:val="22"/>
          <w:szCs w:val="22"/>
        </w:rPr>
        <w:t>Habrá dos evaluaciones parciales</w:t>
      </w:r>
      <w:r w:rsidRPr="00F73A16">
        <w:rPr>
          <w:sz w:val="22"/>
          <w:szCs w:val="22"/>
        </w:rPr>
        <w:t xml:space="preserve"> escritas</w:t>
      </w:r>
      <w:r w:rsidR="00A02E5F">
        <w:rPr>
          <w:sz w:val="22"/>
          <w:szCs w:val="22"/>
        </w:rPr>
        <w:t xml:space="preserve">, con sus respectivos </w:t>
      </w:r>
      <w:proofErr w:type="spellStart"/>
      <w:r w:rsidR="00A02E5F">
        <w:rPr>
          <w:sz w:val="22"/>
          <w:szCs w:val="22"/>
        </w:rPr>
        <w:t>recuperatorios</w:t>
      </w:r>
      <w:proofErr w:type="spellEnd"/>
      <w:r w:rsidR="00A02E5F">
        <w:rPr>
          <w:sz w:val="22"/>
          <w:szCs w:val="22"/>
        </w:rPr>
        <w:t>, que</w:t>
      </w:r>
      <w:r w:rsidRPr="00F73A16">
        <w:rPr>
          <w:sz w:val="22"/>
          <w:szCs w:val="22"/>
        </w:rPr>
        <w:t xml:space="preserve"> constarán de la resolución de situaciones problemáticas que pongan en funcionamiento los saberes estudiados.</w:t>
      </w:r>
    </w:p>
    <w:p w:rsidR="00F56474" w:rsidRPr="00F56474" w:rsidRDefault="00F56474" w:rsidP="003B7600">
      <w:pPr>
        <w:spacing w:line="276" w:lineRule="auto"/>
        <w:ind w:left="426"/>
        <w:jc w:val="both"/>
        <w:rPr>
          <w:bCs/>
          <w:sz w:val="22"/>
          <w:szCs w:val="22"/>
        </w:rPr>
      </w:pPr>
      <w:r>
        <w:rPr>
          <w:bCs/>
          <w:sz w:val="22"/>
          <w:szCs w:val="22"/>
        </w:rPr>
        <w:t xml:space="preserve">También se realizará una evaluación integradora con la presentación, por parte de los alumnos, de </w:t>
      </w:r>
      <w:r w:rsidRPr="00F56474">
        <w:rPr>
          <w:bCs/>
          <w:sz w:val="22"/>
          <w:szCs w:val="22"/>
        </w:rPr>
        <w:t xml:space="preserve">un informe escrito </w:t>
      </w:r>
      <w:r>
        <w:rPr>
          <w:bCs/>
          <w:sz w:val="22"/>
          <w:szCs w:val="22"/>
        </w:rPr>
        <w:t xml:space="preserve">con </w:t>
      </w:r>
      <w:r w:rsidRPr="00F56474">
        <w:rPr>
          <w:bCs/>
          <w:sz w:val="22"/>
          <w:szCs w:val="22"/>
        </w:rPr>
        <w:t>el resultado de un análisis de datos, aplicando técnicas estadísticas desarrolladas en la asignatura y el software utilizado en las clases.</w:t>
      </w:r>
    </w:p>
    <w:p w:rsidR="00F56474" w:rsidRDefault="00F56474" w:rsidP="008A1C27">
      <w:pPr>
        <w:pStyle w:val="Prrafodelista"/>
        <w:ind w:left="426"/>
        <w:jc w:val="both"/>
        <w:rPr>
          <w:b/>
          <w:bCs/>
          <w:i/>
          <w:sz w:val="22"/>
          <w:szCs w:val="22"/>
        </w:rPr>
      </w:pPr>
    </w:p>
    <w:p w:rsidR="00F73A16" w:rsidRPr="00F73A16" w:rsidRDefault="00F73A16" w:rsidP="003B7600">
      <w:pPr>
        <w:pStyle w:val="Prrafodelista"/>
        <w:numPr>
          <w:ilvl w:val="0"/>
          <w:numId w:val="29"/>
        </w:numPr>
        <w:spacing w:line="276" w:lineRule="auto"/>
        <w:ind w:left="426" w:firstLine="0"/>
        <w:jc w:val="both"/>
        <w:rPr>
          <w:b/>
          <w:bCs/>
          <w:i/>
          <w:sz w:val="22"/>
          <w:szCs w:val="22"/>
        </w:rPr>
      </w:pPr>
      <w:r w:rsidRPr="00F73A16">
        <w:rPr>
          <w:b/>
          <w:bCs/>
          <w:i/>
          <w:sz w:val="22"/>
          <w:szCs w:val="22"/>
        </w:rPr>
        <w:t>EVALUACIÓN FINAL</w:t>
      </w:r>
    </w:p>
    <w:p w:rsidR="00A02E5F" w:rsidRDefault="00F73A16" w:rsidP="003B7600">
      <w:pPr>
        <w:pStyle w:val="Prrafodelista"/>
        <w:spacing w:line="276" w:lineRule="auto"/>
        <w:ind w:left="426"/>
        <w:jc w:val="both"/>
        <w:rPr>
          <w:sz w:val="22"/>
          <w:szCs w:val="22"/>
          <w:lang w:val="es-ES_tradnl" w:eastAsia="es-ES_tradnl"/>
        </w:rPr>
      </w:pPr>
      <w:r w:rsidRPr="00F73A16">
        <w:rPr>
          <w:sz w:val="22"/>
          <w:szCs w:val="22"/>
          <w:lang w:val="es-ES_tradnl" w:eastAsia="es-ES_tradnl"/>
        </w:rPr>
        <w:t xml:space="preserve">En caso de que el alumno </w:t>
      </w:r>
      <w:r w:rsidR="00A02E5F">
        <w:rPr>
          <w:sz w:val="22"/>
          <w:szCs w:val="22"/>
          <w:lang w:val="es-ES_tradnl" w:eastAsia="es-ES_tradnl"/>
        </w:rPr>
        <w:t xml:space="preserve">alcance la </w:t>
      </w:r>
      <w:r w:rsidRPr="00F73A16">
        <w:rPr>
          <w:sz w:val="22"/>
          <w:szCs w:val="22"/>
          <w:lang w:val="es-ES_tradnl" w:eastAsia="es-ES_tradnl"/>
        </w:rPr>
        <w:t xml:space="preserve">condición de Regular la aprobación de la materia se efectuará mediante un examen final escrito sobre temas teóricos de la asignatura. </w:t>
      </w:r>
    </w:p>
    <w:p w:rsidR="00F73A16" w:rsidRPr="00F73A16" w:rsidRDefault="00F73A16" w:rsidP="003B7600">
      <w:pPr>
        <w:pStyle w:val="Prrafodelista"/>
        <w:spacing w:line="276" w:lineRule="auto"/>
        <w:ind w:left="426"/>
        <w:jc w:val="both"/>
        <w:rPr>
          <w:sz w:val="22"/>
          <w:szCs w:val="22"/>
          <w:lang w:val="es-ES_tradnl" w:eastAsia="es-ES_tradnl"/>
        </w:rPr>
      </w:pPr>
      <w:r w:rsidRPr="00F73A16">
        <w:rPr>
          <w:sz w:val="22"/>
          <w:szCs w:val="22"/>
          <w:lang w:val="es-ES_tradnl" w:eastAsia="es-ES_tradnl"/>
        </w:rPr>
        <w:t>En caso de que el alumno tenga condición de Libre la aprobación de la materia se efectuará mediante un examen final escrito sobre temas prácti</w:t>
      </w:r>
      <w:r w:rsidR="00A02E5F">
        <w:rPr>
          <w:sz w:val="22"/>
          <w:szCs w:val="22"/>
          <w:lang w:val="es-ES_tradnl" w:eastAsia="es-ES_tradnl"/>
        </w:rPr>
        <w:t xml:space="preserve">cos </w:t>
      </w:r>
      <w:r w:rsidR="003B7600">
        <w:rPr>
          <w:sz w:val="22"/>
          <w:szCs w:val="22"/>
          <w:lang w:val="es-ES_tradnl" w:eastAsia="es-ES_tradnl"/>
        </w:rPr>
        <w:t xml:space="preserve">y teóricos de la asignatura y </w:t>
      </w:r>
      <w:r w:rsidR="00A02E5F">
        <w:rPr>
          <w:sz w:val="22"/>
          <w:szCs w:val="22"/>
          <w:lang w:val="es-ES_tradnl" w:eastAsia="es-ES_tradnl"/>
        </w:rPr>
        <w:t>un examen práctico sobre el manejo de software estadístico.</w:t>
      </w:r>
    </w:p>
    <w:p w:rsidR="008A1C27" w:rsidRDefault="008A1C27" w:rsidP="003B7600">
      <w:pPr>
        <w:autoSpaceDE w:val="0"/>
        <w:autoSpaceDN w:val="0"/>
        <w:adjustRightInd w:val="0"/>
        <w:spacing w:line="276" w:lineRule="auto"/>
        <w:jc w:val="both"/>
        <w:rPr>
          <w:sz w:val="22"/>
          <w:szCs w:val="22"/>
          <w:lang w:val="es-ES_tradnl" w:eastAsia="es-ES_tradnl"/>
        </w:rPr>
      </w:pPr>
    </w:p>
    <w:p w:rsidR="00F73A16" w:rsidRPr="008A1C27" w:rsidRDefault="00F73A16" w:rsidP="003B7600">
      <w:pPr>
        <w:pStyle w:val="Prrafodelista"/>
        <w:numPr>
          <w:ilvl w:val="0"/>
          <w:numId w:val="1"/>
        </w:numPr>
        <w:autoSpaceDE w:val="0"/>
        <w:autoSpaceDN w:val="0"/>
        <w:adjustRightInd w:val="0"/>
        <w:spacing w:line="276" w:lineRule="auto"/>
        <w:jc w:val="both"/>
        <w:rPr>
          <w:b/>
          <w:bCs/>
          <w:i/>
          <w:sz w:val="22"/>
          <w:szCs w:val="22"/>
          <w:lang w:val="es-AR" w:eastAsia="en-US"/>
        </w:rPr>
      </w:pPr>
      <w:r w:rsidRPr="008A1C27">
        <w:rPr>
          <w:b/>
          <w:bCs/>
          <w:i/>
          <w:sz w:val="22"/>
          <w:szCs w:val="22"/>
        </w:rPr>
        <w:t>CONDICIONES DE REGULARIDAD</w:t>
      </w:r>
    </w:p>
    <w:p w:rsidR="00F73A16" w:rsidRPr="00F73A16" w:rsidRDefault="00F73A16" w:rsidP="003B7600">
      <w:pPr>
        <w:pStyle w:val="Prrafodelista"/>
        <w:spacing w:line="276" w:lineRule="auto"/>
        <w:ind w:left="426"/>
        <w:jc w:val="both"/>
        <w:rPr>
          <w:bCs/>
          <w:sz w:val="22"/>
          <w:szCs w:val="22"/>
        </w:rPr>
      </w:pPr>
      <w:r w:rsidRPr="00F73A16">
        <w:rPr>
          <w:bCs/>
          <w:sz w:val="22"/>
          <w:szCs w:val="22"/>
          <w:lang w:val="es-ES_tradnl"/>
        </w:rPr>
        <w:t xml:space="preserve">Para obtener la regularidad de la materia se deberá cumplimentar con el Régimen de Estudiantes y de Enseñanza de </w:t>
      </w:r>
      <w:r w:rsidR="00D44F39">
        <w:rPr>
          <w:bCs/>
          <w:sz w:val="22"/>
          <w:szCs w:val="22"/>
          <w:lang w:val="es-ES_tradnl"/>
        </w:rPr>
        <w:t xml:space="preserve">Pregrado y </w:t>
      </w:r>
      <w:r w:rsidRPr="00F73A16">
        <w:rPr>
          <w:bCs/>
          <w:sz w:val="22"/>
          <w:szCs w:val="22"/>
          <w:lang w:val="es-ES_tradnl"/>
        </w:rPr>
        <w:t>Grado de la Universidad Nacional de Río Cuarto. Res. C.S.</w:t>
      </w:r>
      <w:r w:rsidR="00D44F39">
        <w:rPr>
          <w:bCs/>
          <w:sz w:val="22"/>
          <w:szCs w:val="22"/>
          <w:lang w:val="es-ES_tradnl"/>
        </w:rPr>
        <w:t>120</w:t>
      </w:r>
      <w:r w:rsidRPr="00F73A16">
        <w:rPr>
          <w:bCs/>
          <w:sz w:val="22"/>
          <w:szCs w:val="22"/>
          <w:lang w:val="es-ES_tradnl"/>
        </w:rPr>
        <w:t>/1</w:t>
      </w:r>
      <w:r w:rsidR="00D44F39">
        <w:rPr>
          <w:bCs/>
          <w:sz w:val="22"/>
          <w:szCs w:val="22"/>
          <w:lang w:val="es-ES_tradnl"/>
        </w:rPr>
        <w:t>7.</w:t>
      </w:r>
    </w:p>
    <w:p w:rsidR="00F73A16" w:rsidRDefault="00F73A16" w:rsidP="003B7600">
      <w:pPr>
        <w:pStyle w:val="Prrafodelista"/>
        <w:autoSpaceDE w:val="0"/>
        <w:autoSpaceDN w:val="0"/>
        <w:adjustRightInd w:val="0"/>
        <w:spacing w:line="276" w:lineRule="auto"/>
        <w:ind w:left="426"/>
        <w:jc w:val="both"/>
        <w:rPr>
          <w:sz w:val="22"/>
          <w:szCs w:val="22"/>
        </w:rPr>
      </w:pPr>
      <w:r w:rsidRPr="00F73A16">
        <w:rPr>
          <w:sz w:val="22"/>
          <w:szCs w:val="22"/>
        </w:rPr>
        <w:t xml:space="preserve">Para regularizar la materia los alumnos deberán asistir como mínimo al 80% de las clases teórico-prácticas de la asignatura. Además deberán </w:t>
      </w:r>
      <w:r w:rsidRPr="00F73A16">
        <w:rPr>
          <w:bCs/>
          <w:sz w:val="22"/>
          <w:szCs w:val="22"/>
          <w:lang w:val="es-ES_tradnl"/>
        </w:rPr>
        <w:t xml:space="preserve">aprobar los dos parciales en el transcurso del cuatrimestre, </w:t>
      </w:r>
      <w:r w:rsidRPr="00F73A16">
        <w:rPr>
          <w:color w:val="000000"/>
          <w:sz w:val="22"/>
          <w:szCs w:val="22"/>
        </w:rPr>
        <w:t>acreditando un mínimo del 50% de los conocimientos solicitados en el examen. En ese porcentaje están incluidos los temas fundamentales de la asignatura</w:t>
      </w:r>
      <w:r w:rsidRPr="00F73A16">
        <w:rPr>
          <w:bCs/>
          <w:sz w:val="22"/>
          <w:szCs w:val="22"/>
          <w:lang w:val="es-ES_tradnl"/>
        </w:rPr>
        <w:t xml:space="preserve">. </w:t>
      </w:r>
      <w:r w:rsidRPr="00F73A16">
        <w:rPr>
          <w:color w:val="000000"/>
          <w:sz w:val="22"/>
          <w:szCs w:val="22"/>
        </w:rPr>
        <w:t xml:space="preserve">De no alcanzarse dicha calificación, </w:t>
      </w:r>
      <w:r w:rsidR="00EF1A62">
        <w:rPr>
          <w:color w:val="000000"/>
          <w:sz w:val="22"/>
          <w:szCs w:val="22"/>
        </w:rPr>
        <w:t>los estudiantes</w:t>
      </w:r>
      <w:r w:rsidRPr="00F73A16">
        <w:rPr>
          <w:color w:val="000000"/>
          <w:sz w:val="22"/>
          <w:szCs w:val="22"/>
        </w:rPr>
        <w:t xml:space="preserve"> tendrá</w:t>
      </w:r>
      <w:r w:rsidR="00EF1A62">
        <w:rPr>
          <w:color w:val="000000"/>
          <w:sz w:val="22"/>
          <w:szCs w:val="22"/>
        </w:rPr>
        <w:t>n</w:t>
      </w:r>
      <w:r w:rsidRPr="00F73A16">
        <w:rPr>
          <w:color w:val="000000"/>
          <w:sz w:val="22"/>
          <w:szCs w:val="22"/>
        </w:rPr>
        <w:t xml:space="preserve"> derecho a  una instancia de recuperación para cada evaluación que acredite sus conocimientos de la asignatura</w:t>
      </w:r>
      <w:r w:rsidRPr="00F73A16">
        <w:rPr>
          <w:sz w:val="22"/>
          <w:szCs w:val="22"/>
        </w:rPr>
        <w:t>.</w:t>
      </w:r>
    </w:p>
    <w:p w:rsidR="00F56474" w:rsidRPr="00F73A16" w:rsidRDefault="00F56474" w:rsidP="003B7600">
      <w:pPr>
        <w:pStyle w:val="Prrafodelista"/>
        <w:autoSpaceDE w:val="0"/>
        <w:autoSpaceDN w:val="0"/>
        <w:adjustRightInd w:val="0"/>
        <w:spacing w:line="276" w:lineRule="auto"/>
        <w:ind w:left="426"/>
        <w:jc w:val="both"/>
        <w:rPr>
          <w:sz w:val="22"/>
          <w:szCs w:val="22"/>
          <w:lang w:val="es-ES_tradnl" w:eastAsia="es-ES_tradnl"/>
        </w:rPr>
      </w:pPr>
      <w:r>
        <w:rPr>
          <w:sz w:val="22"/>
          <w:szCs w:val="22"/>
        </w:rPr>
        <w:t>También deberán aprobar con un mínimo de 50% el informe final integrador en el que se aplicará un software estadístico.</w:t>
      </w:r>
    </w:p>
    <w:p w:rsidR="00F73A16" w:rsidRPr="00F73A16" w:rsidRDefault="00F73A16" w:rsidP="003B7600">
      <w:pPr>
        <w:pStyle w:val="Prrafodelista"/>
        <w:spacing w:line="276" w:lineRule="auto"/>
        <w:ind w:left="426"/>
        <w:jc w:val="both"/>
        <w:rPr>
          <w:rFonts w:eastAsia="Calibri"/>
          <w:bCs/>
          <w:sz w:val="22"/>
          <w:szCs w:val="22"/>
          <w:lang w:val="es-ES_tradnl" w:eastAsia="en-US"/>
        </w:rPr>
      </w:pPr>
    </w:p>
    <w:p w:rsidR="00F56474" w:rsidRPr="008A1C27" w:rsidRDefault="00F73A16" w:rsidP="003B7600">
      <w:pPr>
        <w:pStyle w:val="Prrafodelista"/>
        <w:numPr>
          <w:ilvl w:val="0"/>
          <w:numId w:val="1"/>
        </w:numPr>
        <w:spacing w:line="276" w:lineRule="auto"/>
        <w:jc w:val="both"/>
        <w:rPr>
          <w:bCs/>
          <w:sz w:val="22"/>
          <w:szCs w:val="22"/>
        </w:rPr>
      </w:pPr>
      <w:r w:rsidRPr="008A1C27">
        <w:rPr>
          <w:b/>
          <w:bCs/>
          <w:i/>
          <w:sz w:val="22"/>
          <w:szCs w:val="22"/>
        </w:rPr>
        <w:t>CONDICIONES DE PROMOCIÓN:</w:t>
      </w:r>
      <w:r w:rsidRPr="008A1C27">
        <w:rPr>
          <w:bCs/>
          <w:i/>
          <w:sz w:val="22"/>
          <w:szCs w:val="22"/>
        </w:rPr>
        <w:t xml:space="preserve"> </w:t>
      </w:r>
    </w:p>
    <w:p w:rsidR="00EF1A62" w:rsidRPr="00DC316D" w:rsidRDefault="00EF1A62" w:rsidP="003B7600">
      <w:pPr>
        <w:pStyle w:val="Prrafodelista"/>
        <w:spacing w:line="276" w:lineRule="auto"/>
        <w:ind w:left="426"/>
        <w:jc w:val="both"/>
        <w:rPr>
          <w:bCs/>
          <w:sz w:val="22"/>
          <w:szCs w:val="22"/>
        </w:rPr>
      </w:pPr>
      <w:r w:rsidRPr="00DC316D">
        <w:rPr>
          <w:bCs/>
          <w:sz w:val="22"/>
          <w:szCs w:val="22"/>
        </w:rPr>
        <w:t xml:space="preserve">Para lograr la Promoción, los estudiantes deberán cumplir con las condiciones establecidas para regularizar la asignatura. Además de eso deberán obtener una calificación Promedio de siete puntos, sin registrar instancias evaluativas con notas inferiores a cinco puntos. </w:t>
      </w:r>
    </w:p>
    <w:p w:rsidR="00EF1A62" w:rsidRPr="00DC316D" w:rsidRDefault="00EF1A62" w:rsidP="003B7600">
      <w:pPr>
        <w:pStyle w:val="Prrafodelista"/>
        <w:spacing w:line="276" w:lineRule="auto"/>
        <w:ind w:left="426"/>
        <w:jc w:val="both"/>
        <w:rPr>
          <w:bCs/>
          <w:sz w:val="22"/>
          <w:szCs w:val="22"/>
        </w:rPr>
      </w:pPr>
      <w:r w:rsidRPr="00DC316D">
        <w:rPr>
          <w:bCs/>
          <w:sz w:val="22"/>
          <w:szCs w:val="22"/>
        </w:rPr>
        <w:t>Los estudiantes tendrán derecho a recuperar cada instancia evaluativa</w:t>
      </w:r>
      <w:r w:rsidR="00DC316D" w:rsidRPr="00DC316D">
        <w:rPr>
          <w:bCs/>
          <w:sz w:val="22"/>
          <w:szCs w:val="22"/>
        </w:rPr>
        <w:t>, definida como requisito para la obtención de la Promoción, cualquiera sea la calificación obtenida.</w:t>
      </w:r>
    </w:p>
    <w:p w:rsidR="00EF1A62" w:rsidRPr="00EF1A62" w:rsidRDefault="00EF1A62" w:rsidP="003B7600">
      <w:pPr>
        <w:spacing w:line="276" w:lineRule="auto"/>
        <w:ind w:left="567"/>
        <w:jc w:val="both"/>
        <w:rPr>
          <w:bCs/>
          <w:sz w:val="22"/>
          <w:szCs w:val="22"/>
        </w:rPr>
      </w:pPr>
    </w:p>
    <w:p w:rsidR="003E5B70" w:rsidRPr="00C55A31" w:rsidRDefault="003E5B70" w:rsidP="00482EF4">
      <w:pPr>
        <w:pStyle w:val="Prrafodelista"/>
        <w:ind w:left="0"/>
        <w:jc w:val="both"/>
        <w:rPr>
          <w:sz w:val="22"/>
          <w:szCs w:val="22"/>
          <w:lang w:val="es-AR" w:eastAsia="es-AR"/>
        </w:rPr>
      </w:pPr>
    </w:p>
    <w:p w:rsidR="003E5B70" w:rsidRDefault="003E5B70" w:rsidP="003E5B70">
      <w:pPr>
        <w:pStyle w:val="Prrafodelista"/>
        <w:jc w:val="both"/>
        <w:rPr>
          <w:sz w:val="22"/>
          <w:szCs w:val="22"/>
          <w:lang w:val="es-AR" w:eastAsia="es-AR"/>
        </w:rPr>
      </w:pPr>
    </w:p>
    <w:p w:rsidR="00DC6880" w:rsidRDefault="00DC6880" w:rsidP="003E5B70">
      <w:pPr>
        <w:pStyle w:val="Prrafodelista"/>
        <w:jc w:val="both"/>
        <w:rPr>
          <w:sz w:val="22"/>
          <w:szCs w:val="22"/>
          <w:lang w:val="es-AR" w:eastAsia="es-AR"/>
        </w:rPr>
      </w:pPr>
    </w:p>
    <w:p w:rsidR="00DC6880" w:rsidRDefault="00DC6880" w:rsidP="003E5B70">
      <w:pPr>
        <w:pStyle w:val="Prrafodelista"/>
        <w:jc w:val="both"/>
        <w:rPr>
          <w:sz w:val="22"/>
          <w:szCs w:val="22"/>
          <w:lang w:val="es-AR" w:eastAsia="es-AR"/>
        </w:rPr>
      </w:pPr>
    </w:p>
    <w:p w:rsidR="00DC6880" w:rsidRDefault="00DC6880" w:rsidP="003E5B70">
      <w:pPr>
        <w:pStyle w:val="Prrafodelista"/>
        <w:jc w:val="both"/>
        <w:rPr>
          <w:sz w:val="22"/>
          <w:szCs w:val="22"/>
          <w:lang w:val="es-AR" w:eastAsia="es-AR"/>
        </w:rPr>
      </w:pPr>
    </w:p>
    <w:p w:rsidR="00DC6880" w:rsidRDefault="00DC6880"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3E5B70" w:rsidRPr="00C55A31" w:rsidRDefault="003E5B70" w:rsidP="003E5B70">
      <w:pPr>
        <w:pStyle w:val="Normal1"/>
        <w:ind w:left="284" w:hanging="347"/>
        <w:jc w:val="center"/>
        <w:rPr>
          <w:rFonts w:ascii="Arial" w:hAnsi="Arial" w:cs="Arial"/>
          <w:b/>
          <w:sz w:val="22"/>
          <w:szCs w:val="22"/>
        </w:rPr>
      </w:pPr>
      <w:r w:rsidRPr="00C55A31">
        <w:rPr>
          <w:rFonts w:ascii="Arial" w:hAnsi="Arial" w:cs="Arial"/>
          <w:b/>
          <w:sz w:val="22"/>
          <w:szCs w:val="22"/>
        </w:rPr>
        <w:lastRenderedPageBreak/>
        <w:t>PROGRAMA ANALÍTICO</w:t>
      </w:r>
    </w:p>
    <w:p w:rsidR="003E5B70" w:rsidRPr="00C55A31" w:rsidRDefault="003E5B70" w:rsidP="003E5B70">
      <w:pPr>
        <w:pStyle w:val="Normal1"/>
        <w:ind w:left="284" w:hanging="347"/>
        <w:jc w:val="both"/>
        <w:rPr>
          <w:rFonts w:ascii="Arial" w:hAnsi="Arial" w:cs="Arial"/>
          <w:b/>
          <w:sz w:val="22"/>
          <w:szCs w:val="22"/>
        </w:rPr>
      </w:pPr>
    </w:p>
    <w:p w:rsidR="003E5B70" w:rsidRPr="00C55A31" w:rsidRDefault="003E5B70" w:rsidP="00A830B1">
      <w:pPr>
        <w:pStyle w:val="Normal1"/>
        <w:numPr>
          <w:ilvl w:val="0"/>
          <w:numId w:val="22"/>
        </w:numPr>
        <w:tabs>
          <w:tab w:val="num" w:pos="284"/>
        </w:tabs>
        <w:ind w:hanging="786"/>
        <w:jc w:val="both"/>
        <w:rPr>
          <w:rFonts w:ascii="Arial" w:hAnsi="Arial" w:cs="Arial"/>
          <w:b/>
          <w:sz w:val="22"/>
          <w:szCs w:val="22"/>
        </w:rPr>
      </w:pPr>
      <w:r w:rsidRPr="00C55A31">
        <w:rPr>
          <w:rFonts w:ascii="Arial" w:hAnsi="Arial" w:cs="Arial"/>
          <w:b/>
          <w:sz w:val="22"/>
          <w:szCs w:val="22"/>
        </w:rPr>
        <w:t>CONTENIDOS</w:t>
      </w:r>
    </w:p>
    <w:p w:rsidR="00204B12" w:rsidRPr="00C55A31" w:rsidRDefault="00204B12" w:rsidP="00204B12">
      <w:pPr>
        <w:suppressAutoHyphens w:val="0"/>
        <w:autoSpaceDE w:val="0"/>
        <w:autoSpaceDN w:val="0"/>
        <w:adjustRightInd w:val="0"/>
        <w:ind w:left="297"/>
        <w:rPr>
          <w:b/>
          <w:bCs/>
          <w:sz w:val="22"/>
          <w:szCs w:val="22"/>
          <w:lang w:val="es-AR" w:eastAsia="es-AR"/>
        </w:rPr>
      </w:pPr>
    </w:p>
    <w:p w:rsidR="00D10882" w:rsidRPr="003F3664" w:rsidRDefault="00204B12" w:rsidP="003B7600">
      <w:pPr>
        <w:suppressAutoHyphens w:val="0"/>
        <w:autoSpaceDE w:val="0"/>
        <w:autoSpaceDN w:val="0"/>
        <w:adjustRightInd w:val="0"/>
        <w:spacing w:line="276" w:lineRule="auto"/>
        <w:ind w:left="284"/>
        <w:jc w:val="both"/>
        <w:rPr>
          <w:sz w:val="22"/>
          <w:szCs w:val="22"/>
          <w:lang w:val="es-AR" w:eastAsia="es-AR"/>
        </w:rPr>
      </w:pPr>
      <w:r w:rsidRPr="00C55A31">
        <w:rPr>
          <w:b/>
          <w:bCs/>
          <w:sz w:val="22"/>
          <w:szCs w:val="22"/>
          <w:lang w:val="es-AR" w:eastAsia="es-AR"/>
        </w:rPr>
        <w:t xml:space="preserve">UNIDAD </w:t>
      </w:r>
      <w:r w:rsidR="00D04F1C" w:rsidRPr="00C55A31">
        <w:rPr>
          <w:b/>
          <w:bCs/>
          <w:sz w:val="22"/>
          <w:szCs w:val="22"/>
          <w:lang w:val="es-AR" w:eastAsia="es-AR"/>
        </w:rPr>
        <w:t>1</w:t>
      </w:r>
      <w:r w:rsidRPr="00C55A31">
        <w:rPr>
          <w:b/>
          <w:bCs/>
          <w:sz w:val="22"/>
          <w:szCs w:val="22"/>
          <w:lang w:val="es-AR" w:eastAsia="es-AR"/>
        </w:rPr>
        <w:t>:</w:t>
      </w:r>
      <w:r w:rsidR="00610EE5" w:rsidRPr="00C55A31">
        <w:rPr>
          <w:b/>
          <w:bCs/>
          <w:sz w:val="22"/>
          <w:szCs w:val="22"/>
          <w:lang w:val="es-AR" w:eastAsia="es-AR"/>
        </w:rPr>
        <w:t xml:space="preserve"> </w:t>
      </w:r>
      <w:r w:rsidR="00D10882" w:rsidRPr="00D10882">
        <w:rPr>
          <w:b/>
          <w:sz w:val="22"/>
          <w:szCs w:val="22"/>
          <w:lang w:val="es-AR" w:eastAsia="es-AR"/>
        </w:rPr>
        <w:t>Metodología Estadística. Conceptos e ideas básicas</w:t>
      </w:r>
      <w:r w:rsidR="00D10882">
        <w:rPr>
          <w:sz w:val="22"/>
          <w:szCs w:val="22"/>
          <w:lang w:val="es-AR" w:eastAsia="es-AR"/>
        </w:rPr>
        <w:t>:</w:t>
      </w:r>
      <w:r w:rsidR="003F3664" w:rsidRPr="003F3664">
        <w:rPr>
          <w:sz w:val="22"/>
          <w:szCs w:val="22"/>
        </w:rPr>
        <w:t xml:space="preserve"> Introducción a la Estadística. División de la Estadística: Estadística Descriptiva e Inferencia Estadística. Nociones breves de Metodología de la Investigación. </w:t>
      </w:r>
      <w:r w:rsidR="003B7600">
        <w:rPr>
          <w:sz w:val="22"/>
          <w:szCs w:val="22"/>
        </w:rPr>
        <w:t xml:space="preserve">Estudios observacionales y experimentales. </w:t>
      </w:r>
      <w:r w:rsidR="003F3664">
        <w:rPr>
          <w:sz w:val="22"/>
          <w:szCs w:val="22"/>
        </w:rPr>
        <w:t xml:space="preserve">El lenguaje de la Estadística en la toma de decisiones. Hipótesis. Errores que se pueden cometer. </w:t>
      </w:r>
      <w:r w:rsidR="003F3664" w:rsidRPr="003F3664">
        <w:rPr>
          <w:sz w:val="22"/>
          <w:szCs w:val="22"/>
        </w:rPr>
        <w:t>Unidad Experimental, Población y Muestra. Variables: cuantitativas y cualitativas. Variables cualitativas: nominales y ordinales. Variables cuantitativas discretas y continuas. Ejemplos</w:t>
      </w:r>
      <w:r w:rsidR="003F3664">
        <w:rPr>
          <w:sz w:val="22"/>
          <w:szCs w:val="22"/>
        </w:rPr>
        <w:t>.</w:t>
      </w:r>
    </w:p>
    <w:p w:rsidR="00D10882" w:rsidRDefault="00D10882" w:rsidP="003B7600">
      <w:pPr>
        <w:suppressAutoHyphens w:val="0"/>
        <w:autoSpaceDE w:val="0"/>
        <w:autoSpaceDN w:val="0"/>
        <w:adjustRightInd w:val="0"/>
        <w:spacing w:line="276" w:lineRule="auto"/>
        <w:ind w:left="297"/>
        <w:jc w:val="both"/>
        <w:rPr>
          <w:b/>
          <w:bCs/>
          <w:sz w:val="22"/>
          <w:szCs w:val="22"/>
          <w:lang w:val="es-AR" w:eastAsia="es-AR"/>
        </w:rPr>
      </w:pPr>
    </w:p>
    <w:p w:rsidR="003F3664" w:rsidRDefault="003F3664" w:rsidP="003B7600">
      <w:pPr>
        <w:suppressAutoHyphens w:val="0"/>
        <w:autoSpaceDE w:val="0"/>
        <w:autoSpaceDN w:val="0"/>
        <w:adjustRightInd w:val="0"/>
        <w:spacing w:line="276" w:lineRule="auto"/>
        <w:ind w:left="297"/>
        <w:jc w:val="both"/>
        <w:rPr>
          <w:sz w:val="22"/>
          <w:szCs w:val="22"/>
          <w:lang w:val="es-AR" w:eastAsia="es-AR"/>
        </w:rPr>
      </w:pPr>
      <w:r>
        <w:rPr>
          <w:b/>
          <w:bCs/>
          <w:sz w:val="22"/>
          <w:szCs w:val="22"/>
          <w:lang w:val="es-AR" w:eastAsia="es-AR"/>
        </w:rPr>
        <w:t xml:space="preserve">UNIDAD 2: </w:t>
      </w:r>
      <w:r w:rsidR="00204B12" w:rsidRPr="00C55A31">
        <w:rPr>
          <w:b/>
          <w:bCs/>
          <w:sz w:val="22"/>
          <w:szCs w:val="22"/>
          <w:lang w:val="es-AR" w:eastAsia="es-AR"/>
        </w:rPr>
        <w:t>Análisis Exploratorio de Datos</w:t>
      </w:r>
      <w:r w:rsidR="00146F0F">
        <w:rPr>
          <w:b/>
          <w:bCs/>
          <w:sz w:val="22"/>
          <w:szCs w:val="22"/>
          <w:lang w:val="es-AR" w:eastAsia="es-AR"/>
        </w:rPr>
        <w:t xml:space="preserve"> </w:t>
      </w:r>
      <w:proofErr w:type="spellStart"/>
      <w:r w:rsidR="00146F0F">
        <w:rPr>
          <w:b/>
          <w:bCs/>
          <w:sz w:val="22"/>
          <w:szCs w:val="22"/>
          <w:lang w:val="es-AR" w:eastAsia="es-AR"/>
        </w:rPr>
        <w:t>Univariado</w:t>
      </w:r>
      <w:proofErr w:type="spellEnd"/>
      <w:r w:rsidR="00204B12" w:rsidRPr="00C55A31">
        <w:rPr>
          <w:b/>
          <w:bCs/>
          <w:sz w:val="22"/>
          <w:szCs w:val="22"/>
          <w:lang w:val="es-AR" w:eastAsia="es-AR"/>
        </w:rPr>
        <w:t xml:space="preserve">: </w:t>
      </w:r>
      <w:r w:rsidR="00204B12" w:rsidRPr="00C55A31">
        <w:rPr>
          <w:sz w:val="22"/>
          <w:szCs w:val="22"/>
          <w:lang w:val="es-AR" w:eastAsia="es-AR"/>
        </w:rPr>
        <w:t xml:space="preserve">Tablas y Gráficos. Frecuencia absoluta, relativa y acumulada. Gráfico de tallos y hojas. Estadísticos y Parámetros. Estadísticos de Posición. Media, mediana, moda y cuartiles. Definición, ventajas y desventajas. Estadísticos de Dispersión. Amplitud, Varianza, Desviación Estándar: definición, ventajas y desventajas. Coeficiente de Variación. </w:t>
      </w:r>
      <w:r w:rsidR="007F275B">
        <w:rPr>
          <w:sz w:val="22"/>
          <w:szCs w:val="22"/>
          <w:lang w:val="es-AR" w:eastAsia="es-AR"/>
        </w:rPr>
        <w:t xml:space="preserve">Coeficientes de asimetría y </w:t>
      </w:r>
      <w:proofErr w:type="spellStart"/>
      <w:r w:rsidR="007F275B">
        <w:rPr>
          <w:sz w:val="22"/>
          <w:szCs w:val="22"/>
          <w:lang w:val="es-AR" w:eastAsia="es-AR"/>
        </w:rPr>
        <w:t>curtosis</w:t>
      </w:r>
      <w:proofErr w:type="spellEnd"/>
      <w:r w:rsidR="007F275B">
        <w:rPr>
          <w:sz w:val="22"/>
          <w:szCs w:val="22"/>
          <w:lang w:val="es-AR" w:eastAsia="es-AR"/>
        </w:rPr>
        <w:t xml:space="preserve">. </w:t>
      </w:r>
      <w:r w:rsidR="00204B12" w:rsidRPr="00C55A31">
        <w:rPr>
          <w:sz w:val="22"/>
          <w:szCs w:val="22"/>
          <w:lang w:val="es-AR" w:eastAsia="es-AR"/>
        </w:rPr>
        <w:t xml:space="preserve">Gráfico de Cajas. </w:t>
      </w:r>
    </w:p>
    <w:p w:rsidR="003F3664" w:rsidRDefault="003F3664" w:rsidP="003B7600">
      <w:pPr>
        <w:suppressAutoHyphens w:val="0"/>
        <w:autoSpaceDE w:val="0"/>
        <w:autoSpaceDN w:val="0"/>
        <w:adjustRightInd w:val="0"/>
        <w:spacing w:line="276" w:lineRule="auto"/>
        <w:ind w:left="297"/>
        <w:jc w:val="both"/>
        <w:rPr>
          <w:sz w:val="22"/>
          <w:szCs w:val="22"/>
          <w:lang w:val="es-AR" w:eastAsia="es-AR"/>
        </w:rPr>
      </w:pPr>
    </w:p>
    <w:p w:rsidR="002A472B" w:rsidRPr="00C55A31" w:rsidRDefault="00C07BE8" w:rsidP="003B7600">
      <w:pPr>
        <w:suppressAutoHyphens w:val="0"/>
        <w:autoSpaceDE w:val="0"/>
        <w:autoSpaceDN w:val="0"/>
        <w:adjustRightInd w:val="0"/>
        <w:spacing w:line="276" w:lineRule="auto"/>
        <w:ind w:left="284"/>
        <w:jc w:val="both"/>
        <w:rPr>
          <w:sz w:val="22"/>
          <w:szCs w:val="22"/>
          <w:lang w:val="es-AR" w:eastAsia="es-AR"/>
        </w:rPr>
      </w:pPr>
      <w:r>
        <w:rPr>
          <w:b/>
          <w:sz w:val="22"/>
          <w:szCs w:val="22"/>
          <w:lang w:val="es-AR" w:eastAsia="es-AR"/>
        </w:rPr>
        <w:t>UNIDAD 3</w:t>
      </w:r>
      <w:r w:rsidR="0092455A" w:rsidRPr="0092455A">
        <w:rPr>
          <w:b/>
          <w:sz w:val="22"/>
          <w:szCs w:val="22"/>
          <w:lang w:val="es-AR" w:eastAsia="es-AR"/>
        </w:rPr>
        <w:t>:</w:t>
      </w:r>
      <w:r w:rsidR="0092455A" w:rsidRPr="0092455A">
        <w:rPr>
          <w:sz w:val="22"/>
          <w:szCs w:val="22"/>
          <w:lang w:val="es-AR" w:eastAsia="es-AR"/>
        </w:rPr>
        <w:t xml:space="preserve"> </w:t>
      </w:r>
      <w:r w:rsidR="002A472B" w:rsidRPr="00C55A31">
        <w:rPr>
          <w:b/>
          <w:bCs/>
          <w:sz w:val="22"/>
          <w:szCs w:val="22"/>
          <w:lang w:val="es-AR" w:eastAsia="es-AR"/>
        </w:rPr>
        <w:t xml:space="preserve">Introducción a la Probabilidad: </w:t>
      </w:r>
      <w:r w:rsidR="002A472B" w:rsidRPr="00C55A31">
        <w:rPr>
          <w:sz w:val="22"/>
          <w:szCs w:val="22"/>
          <w:lang w:val="es-AR" w:eastAsia="es-AR"/>
        </w:rPr>
        <w:t xml:space="preserve">Introducción. Modelos determinísticos y modelos no determinísticos. Espacio </w:t>
      </w:r>
      <w:proofErr w:type="spellStart"/>
      <w:r w:rsidR="002A472B" w:rsidRPr="00C55A31">
        <w:rPr>
          <w:sz w:val="22"/>
          <w:szCs w:val="22"/>
          <w:lang w:val="es-AR" w:eastAsia="es-AR"/>
        </w:rPr>
        <w:t>muestral</w:t>
      </w:r>
      <w:proofErr w:type="spellEnd"/>
      <w:r w:rsidR="002A472B" w:rsidRPr="00C55A31">
        <w:rPr>
          <w:sz w:val="22"/>
          <w:szCs w:val="22"/>
          <w:lang w:val="es-AR" w:eastAsia="es-AR"/>
        </w:rPr>
        <w:t>, sucesos aleatorios.</w:t>
      </w:r>
      <w:r w:rsidR="002A472B">
        <w:rPr>
          <w:sz w:val="22"/>
          <w:szCs w:val="22"/>
          <w:lang w:val="es-AR" w:eastAsia="es-AR"/>
        </w:rPr>
        <w:t xml:space="preserve"> Relaciones entre sucesos.</w:t>
      </w:r>
      <w:r w:rsidR="002A472B" w:rsidRPr="00C55A31">
        <w:rPr>
          <w:sz w:val="22"/>
          <w:szCs w:val="22"/>
          <w:lang w:val="es-AR" w:eastAsia="es-AR"/>
        </w:rPr>
        <w:t xml:space="preserve"> Definición de Probabilidad: clásica, estadística o </w:t>
      </w:r>
      <w:proofErr w:type="spellStart"/>
      <w:r w:rsidR="002A472B" w:rsidRPr="00C55A31">
        <w:rPr>
          <w:sz w:val="22"/>
          <w:szCs w:val="22"/>
          <w:lang w:val="es-AR" w:eastAsia="es-AR"/>
        </w:rPr>
        <w:t>frecuencial</w:t>
      </w:r>
      <w:proofErr w:type="spellEnd"/>
      <w:r w:rsidR="002A472B" w:rsidRPr="00C55A31">
        <w:rPr>
          <w:sz w:val="22"/>
          <w:szCs w:val="22"/>
          <w:lang w:val="es-AR" w:eastAsia="es-AR"/>
        </w:rPr>
        <w:t xml:space="preserve"> y axiomática.</w:t>
      </w:r>
    </w:p>
    <w:p w:rsidR="002A472B" w:rsidRPr="00C55A31" w:rsidRDefault="002A472B" w:rsidP="003B7600">
      <w:pPr>
        <w:suppressAutoHyphens w:val="0"/>
        <w:autoSpaceDE w:val="0"/>
        <w:autoSpaceDN w:val="0"/>
        <w:adjustRightInd w:val="0"/>
        <w:spacing w:line="276" w:lineRule="auto"/>
        <w:ind w:left="284"/>
        <w:jc w:val="both"/>
        <w:rPr>
          <w:sz w:val="22"/>
          <w:szCs w:val="22"/>
          <w:lang w:val="es-AR" w:eastAsia="es-AR"/>
        </w:rPr>
      </w:pPr>
      <w:r w:rsidRPr="00C55A31">
        <w:rPr>
          <w:b/>
          <w:bCs/>
          <w:sz w:val="22"/>
          <w:szCs w:val="22"/>
          <w:lang w:val="es-AR" w:eastAsia="es-AR"/>
        </w:rPr>
        <w:t xml:space="preserve">Probabilidad Condicional e Independencia: </w:t>
      </w:r>
      <w:r w:rsidRPr="00C55A31">
        <w:rPr>
          <w:sz w:val="22"/>
          <w:szCs w:val="22"/>
          <w:lang w:val="es-AR" w:eastAsia="es-AR"/>
        </w:rPr>
        <w:t xml:space="preserve">Sucesos Excluyentes, definición. Probabilidad Condicional. Sucesos Independientes, definición. </w:t>
      </w:r>
    </w:p>
    <w:p w:rsidR="002A472B" w:rsidRDefault="002A472B" w:rsidP="003B7600">
      <w:pPr>
        <w:suppressAutoHyphens w:val="0"/>
        <w:autoSpaceDE w:val="0"/>
        <w:autoSpaceDN w:val="0"/>
        <w:adjustRightInd w:val="0"/>
        <w:spacing w:line="276" w:lineRule="auto"/>
        <w:ind w:left="284"/>
        <w:jc w:val="both"/>
        <w:rPr>
          <w:b/>
          <w:bCs/>
          <w:sz w:val="22"/>
          <w:szCs w:val="22"/>
          <w:lang w:val="es-AR" w:eastAsia="es-AR"/>
        </w:rPr>
      </w:pPr>
    </w:p>
    <w:p w:rsidR="0061029D" w:rsidRDefault="00730FC4" w:rsidP="003B7600">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left="284"/>
        <w:jc w:val="both"/>
        <w:rPr>
          <w:sz w:val="22"/>
          <w:szCs w:val="22"/>
        </w:rPr>
      </w:pPr>
      <w:r w:rsidRPr="00730FC4">
        <w:rPr>
          <w:b/>
          <w:sz w:val="22"/>
          <w:szCs w:val="22"/>
        </w:rPr>
        <w:t>UNIDAD</w:t>
      </w:r>
      <w:r w:rsidR="0006585B">
        <w:rPr>
          <w:b/>
          <w:sz w:val="22"/>
          <w:szCs w:val="22"/>
        </w:rPr>
        <w:t xml:space="preserve"> </w:t>
      </w:r>
      <w:r w:rsidR="00C07BE8">
        <w:rPr>
          <w:b/>
          <w:sz w:val="22"/>
          <w:szCs w:val="22"/>
        </w:rPr>
        <w:t>4</w:t>
      </w:r>
      <w:r w:rsidRPr="00730FC4">
        <w:rPr>
          <w:b/>
          <w:sz w:val="22"/>
          <w:szCs w:val="22"/>
        </w:rPr>
        <w:t>:</w:t>
      </w:r>
      <w:r w:rsidR="00C07BE8">
        <w:rPr>
          <w:b/>
          <w:sz w:val="22"/>
          <w:szCs w:val="22"/>
        </w:rPr>
        <w:t xml:space="preserve"> </w:t>
      </w:r>
      <w:r w:rsidRPr="00730FC4">
        <w:rPr>
          <w:b/>
          <w:sz w:val="22"/>
          <w:szCs w:val="22"/>
        </w:rPr>
        <w:t>Modelos Probabilísticos Variables Aleatorias Discretas:</w:t>
      </w:r>
      <w:r w:rsidRPr="00730FC4">
        <w:rPr>
          <w:sz w:val="22"/>
          <w:szCs w:val="22"/>
        </w:rPr>
        <w:t xml:space="preserve"> Definición de Variable aleatoria.  Distribución de una variable aleatoria</w:t>
      </w:r>
      <w:r w:rsidR="0061029D">
        <w:rPr>
          <w:sz w:val="22"/>
          <w:szCs w:val="22"/>
        </w:rPr>
        <w:t xml:space="preserve"> discreta</w:t>
      </w:r>
      <w:r w:rsidRPr="00730FC4">
        <w:rPr>
          <w:sz w:val="22"/>
          <w:szCs w:val="22"/>
        </w:rPr>
        <w:t>. Esperanza, varianza y desviación est</w:t>
      </w:r>
      <w:r w:rsidR="0061029D">
        <w:rPr>
          <w:sz w:val="22"/>
          <w:szCs w:val="22"/>
        </w:rPr>
        <w:t>ándar de una variable aleatoria</w:t>
      </w:r>
      <w:r w:rsidRPr="00730FC4">
        <w:rPr>
          <w:sz w:val="22"/>
          <w:szCs w:val="22"/>
        </w:rPr>
        <w:t xml:space="preserve">. </w:t>
      </w:r>
    </w:p>
    <w:p w:rsidR="00730FC4" w:rsidRPr="00730FC4" w:rsidRDefault="00730FC4" w:rsidP="003B7600">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left="284"/>
        <w:jc w:val="both"/>
        <w:rPr>
          <w:sz w:val="22"/>
          <w:szCs w:val="22"/>
        </w:rPr>
      </w:pPr>
      <w:r w:rsidRPr="00730FC4">
        <w:rPr>
          <w:sz w:val="22"/>
          <w:szCs w:val="22"/>
        </w:rPr>
        <w:t>Modelo binomial. Características numéricas. Parámetros. Cálculo de probabilidades.</w:t>
      </w:r>
    </w:p>
    <w:p w:rsidR="00730FC4" w:rsidRPr="00730FC4" w:rsidRDefault="00730FC4" w:rsidP="003B7600">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left="284"/>
        <w:jc w:val="both"/>
        <w:rPr>
          <w:sz w:val="22"/>
          <w:szCs w:val="22"/>
        </w:rPr>
      </w:pPr>
    </w:p>
    <w:p w:rsidR="00730FC4" w:rsidRDefault="0061029D" w:rsidP="0061029D">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left="284"/>
        <w:jc w:val="both"/>
        <w:rPr>
          <w:sz w:val="22"/>
          <w:szCs w:val="22"/>
        </w:rPr>
      </w:pPr>
      <w:r>
        <w:rPr>
          <w:b/>
          <w:sz w:val="22"/>
          <w:szCs w:val="22"/>
        </w:rPr>
        <w:t xml:space="preserve">UNIDAD 5: </w:t>
      </w:r>
      <w:r w:rsidR="00C07BE8">
        <w:rPr>
          <w:b/>
          <w:sz w:val="22"/>
          <w:szCs w:val="22"/>
        </w:rPr>
        <w:t xml:space="preserve">Modelos Probabilísticos para </w:t>
      </w:r>
      <w:r w:rsidR="00730FC4" w:rsidRPr="00730FC4">
        <w:rPr>
          <w:b/>
          <w:sz w:val="22"/>
          <w:szCs w:val="22"/>
        </w:rPr>
        <w:t>Variables Aleatorias Continuas:</w:t>
      </w:r>
      <w:r w:rsidR="00730FC4" w:rsidRPr="00730FC4">
        <w:rPr>
          <w:sz w:val="22"/>
          <w:szCs w:val="22"/>
        </w:rPr>
        <w:t xml:space="preserve"> Variable Aleatoria Continua: Definición. Función de densidad. Esperanza, varianza y desviación estándar de una variable aleatoria </w:t>
      </w:r>
      <w:proofErr w:type="gramStart"/>
      <w:r w:rsidR="00730FC4" w:rsidRPr="00730FC4">
        <w:rPr>
          <w:sz w:val="22"/>
          <w:szCs w:val="22"/>
        </w:rPr>
        <w:t>continua</w:t>
      </w:r>
      <w:proofErr w:type="gramEnd"/>
      <w:r w:rsidR="00730FC4" w:rsidRPr="00730FC4">
        <w:rPr>
          <w:sz w:val="22"/>
          <w:szCs w:val="22"/>
        </w:rPr>
        <w:t>. Propiedades de E(X) y Var(X). Distribución Normal. Definición. Características numéricas. Parámetros. Distribución Normal Estándar. Cálculo de probabilidades.</w:t>
      </w:r>
    </w:p>
    <w:p w:rsidR="00204B12" w:rsidRPr="00C55A31" w:rsidRDefault="00204B12" w:rsidP="0061029D">
      <w:pPr>
        <w:suppressAutoHyphens w:val="0"/>
        <w:autoSpaceDE w:val="0"/>
        <w:autoSpaceDN w:val="0"/>
        <w:adjustRightInd w:val="0"/>
        <w:spacing w:line="276" w:lineRule="auto"/>
        <w:ind w:left="284"/>
        <w:jc w:val="both"/>
        <w:rPr>
          <w:sz w:val="22"/>
          <w:szCs w:val="22"/>
          <w:lang w:val="es-AR" w:eastAsia="es-AR"/>
        </w:rPr>
      </w:pPr>
      <w:r w:rsidRPr="00C55A31">
        <w:rPr>
          <w:b/>
          <w:bCs/>
          <w:sz w:val="22"/>
          <w:szCs w:val="22"/>
          <w:lang w:val="es-AR" w:eastAsia="es-AR"/>
        </w:rPr>
        <w:t xml:space="preserve">Distribuciones </w:t>
      </w:r>
      <w:proofErr w:type="spellStart"/>
      <w:r w:rsidRPr="00C55A31">
        <w:rPr>
          <w:b/>
          <w:bCs/>
          <w:sz w:val="22"/>
          <w:szCs w:val="22"/>
          <w:lang w:val="es-AR" w:eastAsia="es-AR"/>
        </w:rPr>
        <w:t>Muestrales</w:t>
      </w:r>
      <w:proofErr w:type="spellEnd"/>
      <w:r w:rsidRPr="00C55A31">
        <w:rPr>
          <w:b/>
          <w:bCs/>
          <w:sz w:val="22"/>
          <w:szCs w:val="22"/>
          <w:lang w:val="es-AR" w:eastAsia="es-AR"/>
        </w:rPr>
        <w:t xml:space="preserve">: </w:t>
      </w:r>
      <w:r w:rsidRPr="00C55A31">
        <w:rPr>
          <w:sz w:val="22"/>
          <w:szCs w:val="22"/>
          <w:lang w:val="es-AR" w:eastAsia="es-AR"/>
        </w:rPr>
        <w:t>Muestras aleatorias. Distribución en</w:t>
      </w:r>
      <w:r w:rsidR="00AD02DB" w:rsidRPr="00C55A31">
        <w:rPr>
          <w:sz w:val="22"/>
          <w:szCs w:val="22"/>
          <w:lang w:val="es-AR" w:eastAsia="es-AR"/>
        </w:rPr>
        <w:t xml:space="preserve"> </w:t>
      </w:r>
      <w:r w:rsidRPr="00C55A31">
        <w:rPr>
          <w:sz w:val="22"/>
          <w:szCs w:val="22"/>
          <w:lang w:val="es-AR" w:eastAsia="es-AR"/>
        </w:rPr>
        <w:t>p</w:t>
      </w:r>
      <w:r w:rsidR="00730FC4">
        <w:rPr>
          <w:sz w:val="22"/>
          <w:szCs w:val="22"/>
          <w:lang w:val="es-AR" w:eastAsia="es-AR"/>
        </w:rPr>
        <w:t>robabilidad de la media y</w:t>
      </w:r>
      <w:r w:rsidRPr="00C55A31">
        <w:rPr>
          <w:sz w:val="22"/>
          <w:szCs w:val="22"/>
          <w:lang w:val="es-AR" w:eastAsia="es-AR"/>
        </w:rPr>
        <w:t xml:space="preserve"> de la varianza </w:t>
      </w:r>
      <w:proofErr w:type="spellStart"/>
      <w:r w:rsidRPr="00C55A31">
        <w:rPr>
          <w:sz w:val="22"/>
          <w:szCs w:val="22"/>
          <w:lang w:val="es-AR" w:eastAsia="es-AR"/>
        </w:rPr>
        <w:t>muestral</w:t>
      </w:r>
      <w:r w:rsidR="00730FC4">
        <w:rPr>
          <w:sz w:val="22"/>
          <w:szCs w:val="22"/>
          <w:lang w:val="es-AR" w:eastAsia="es-AR"/>
        </w:rPr>
        <w:t>es</w:t>
      </w:r>
      <w:proofErr w:type="spellEnd"/>
      <w:r w:rsidRPr="00C55A31">
        <w:rPr>
          <w:sz w:val="22"/>
          <w:szCs w:val="22"/>
          <w:lang w:val="es-AR" w:eastAsia="es-AR"/>
        </w:rPr>
        <w:t xml:space="preserve">. Distribución t de </w:t>
      </w:r>
      <w:proofErr w:type="spellStart"/>
      <w:r w:rsidRPr="00C55A31">
        <w:rPr>
          <w:sz w:val="22"/>
          <w:szCs w:val="22"/>
          <w:lang w:val="es-AR" w:eastAsia="es-AR"/>
        </w:rPr>
        <w:t>Student</w:t>
      </w:r>
      <w:proofErr w:type="spellEnd"/>
      <w:r w:rsidRPr="00C55A31">
        <w:rPr>
          <w:sz w:val="22"/>
          <w:szCs w:val="22"/>
          <w:lang w:val="es-AR" w:eastAsia="es-AR"/>
        </w:rPr>
        <w:t>. Teorema Central del Límite.</w:t>
      </w:r>
    </w:p>
    <w:p w:rsidR="00AD02DB" w:rsidRPr="00C55A31" w:rsidRDefault="00AD02DB" w:rsidP="0061029D">
      <w:pPr>
        <w:suppressAutoHyphens w:val="0"/>
        <w:autoSpaceDE w:val="0"/>
        <w:autoSpaceDN w:val="0"/>
        <w:adjustRightInd w:val="0"/>
        <w:spacing w:line="276" w:lineRule="auto"/>
        <w:ind w:left="284"/>
        <w:jc w:val="both"/>
        <w:rPr>
          <w:b/>
          <w:bCs/>
          <w:sz w:val="22"/>
          <w:szCs w:val="22"/>
          <w:lang w:val="es-AR" w:eastAsia="es-AR"/>
        </w:rPr>
      </w:pPr>
    </w:p>
    <w:p w:rsidR="00F62A06" w:rsidRPr="00F62A06" w:rsidRDefault="00F62A06" w:rsidP="00F62A06">
      <w:pPr>
        <w:ind w:firstLine="284"/>
        <w:jc w:val="both"/>
        <w:rPr>
          <w:b/>
          <w:bCs/>
          <w:sz w:val="22"/>
          <w:szCs w:val="22"/>
          <w:lang w:eastAsia="es-AR"/>
        </w:rPr>
      </w:pPr>
      <w:r w:rsidRPr="00F62A06">
        <w:rPr>
          <w:b/>
          <w:bCs/>
          <w:sz w:val="22"/>
          <w:szCs w:val="22"/>
          <w:lang w:eastAsia="es-AR"/>
        </w:rPr>
        <w:t>UNIDAD 6: Inferencia Estadística: Intervalos de confianza</w:t>
      </w:r>
    </w:p>
    <w:p w:rsidR="00F62A06" w:rsidRPr="00F62A06" w:rsidRDefault="00F62A06" w:rsidP="00F62A06">
      <w:pPr>
        <w:ind w:left="284"/>
        <w:jc w:val="both"/>
        <w:rPr>
          <w:sz w:val="22"/>
          <w:szCs w:val="22"/>
          <w:lang w:eastAsia="es-AR"/>
        </w:rPr>
      </w:pPr>
      <w:r w:rsidRPr="00F62A06">
        <w:rPr>
          <w:sz w:val="22"/>
          <w:szCs w:val="22"/>
          <w:lang w:eastAsia="es-AR"/>
        </w:rPr>
        <w:t>Introducción. Estimación Puntual y por intervalo. Intervalo de confianza para la media de una variable con distribución Normal. Interpretación del intervalo y del nivel de confianza. Aplicaciones.</w:t>
      </w:r>
    </w:p>
    <w:p w:rsidR="00F62A06" w:rsidRPr="00F62A06" w:rsidRDefault="00F62A06" w:rsidP="00F62A06">
      <w:pPr>
        <w:ind w:left="284"/>
        <w:jc w:val="both"/>
        <w:rPr>
          <w:b/>
          <w:bCs/>
          <w:sz w:val="22"/>
          <w:szCs w:val="22"/>
          <w:lang w:eastAsia="es-AR"/>
        </w:rPr>
      </w:pPr>
    </w:p>
    <w:p w:rsidR="00F62A06" w:rsidRPr="00F62A06" w:rsidRDefault="00F62A06" w:rsidP="00F62A06">
      <w:pPr>
        <w:ind w:left="284"/>
        <w:jc w:val="both"/>
        <w:rPr>
          <w:b/>
          <w:bCs/>
          <w:sz w:val="22"/>
          <w:szCs w:val="22"/>
          <w:lang w:eastAsia="es-AR"/>
        </w:rPr>
      </w:pPr>
      <w:r w:rsidRPr="00F62A06">
        <w:rPr>
          <w:b/>
          <w:bCs/>
          <w:sz w:val="22"/>
          <w:szCs w:val="22"/>
          <w:lang w:eastAsia="es-AR"/>
        </w:rPr>
        <w:t>UNIDAD 7: Inferencia Estadística: Pruebas de significación de una y dos medias</w:t>
      </w:r>
    </w:p>
    <w:p w:rsidR="00F62A06" w:rsidRPr="00F62A06" w:rsidRDefault="00F62A06" w:rsidP="00F62A06">
      <w:pPr>
        <w:ind w:left="284"/>
        <w:jc w:val="both"/>
        <w:rPr>
          <w:sz w:val="22"/>
          <w:szCs w:val="22"/>
          <w:lang w:eastAsia="es-AR"/>
        </w:rPr>
      </w:pPr>
      <w:r w:rsidRPr="00F62A06">
        <w:rPr>
          <w:bCs/>
          <w:spacing w:val="-1"/>
          <w:sz w:val="22"/>
          <w:szCs w:val="22"/>
        </w:rPr>
        <w:t>Introducción a las Pruebas de significación: Objetivo y metodología  del procedimiento</w:t>
      </w:r>
      <w:r w:rsidRPr="00F62A06">
        <w:rPr>
          <w:sz w:val="22"/>
          <w:szCs w:val="22"/>
          <w:lang w:eastAsia="es-AR"/>
        </w:rPr>
        <w:t>. Prueba de significación para la media de una población normal. Prueba de significación para comparar las medias  de dos poblaciones normales: muestras independientes,  muestras dependientes. Planteo de hipótesis. Estadístico de la prueba y su distribución. Nivel de significación, valor p de la prueba.</w:t>
      </w:r>
    </w:p>
    <w:p w:rsidR="00F62A06" w:rsidRPr="00F62A06" w:rsidRDefault="00F62A06" w:rsidP="00F62A06">
      <w:pPr>
        <w:ind w:left="284"/>
        <w:jc w:val="both"/>
        <w:rPr>
          <w:b/>
          <w:bCs/>
          <w:sz w:val="22"/>
          <w:szCs w:val="22"/>
          <w:lang w:eastAsia="es-AR"/>
        </w:rPr>
      </w:pPr>
      <w:r w:rsidRPr="00F62A06">
        <w:rPr>
          <w:b/>
          <w:bCs/>
          <w:sz w:val="22"/>
          <w:szCs w:val="22"/>
          <w:lang w:eastAsia="es-AR"/>
        </w:rPr>
        <w:br w:type="page"/>
      </w:r>
    </w:p>
    <w:p w:rsidR="00F62A06" w:rsidRPr="00F62A06" w:rsidRDefault="00F62A06" w:rsidP="00F62A06">
      <w:pPr>
        <w:ind w:left="284"/>
        <w:jc w:val="both"/>
        <w:rPr>
          <w:b/>
          <w:bCs/>
          <w:sz w:val="22"/>
          <w:szCs w:val="22"/>
          <w:lang w:eastAsia="es-AR"/>
        </w:rPr>
      </w:pPr>
      <w:r w:rsidRPr="00F62A06">
        <w:rPr>
          <w:b/>
          <w:bCs/>
          <w:sz w:val="22"/>
          <w:szCs w:val="22"/>
          <w:lang w:eastAsia="es-AR"/>
        </w:rPr>
        <w:lastRenderedPageBreak/>
        <w:t>UNIDAD 8: Análisis de relaciones entre variables cuantitativas: Correlación y Regresión  lineal</w:t>
      </w:r>
    </w:p>
    <w:p w:rsidR="00F62A06" w:rsidRPr="00F62A06" w:rsidRDefault="00F62A06" w:rsidP="00F62A06">
      <w:pPr>
        <w:ind w:left="284"/>
        <w:jc w:val="both"/>
        <w:rPr>
          <w:sz w:val="22"/>
          <w:szCs w:val="22"/>
          <w:lang w:eastAsia="es-AR"/>
        </w:rPr>
      </w:pPr>
      <w:r w:rsidRPr="00F62A06">
        <w:rPr>
          <w:sz w:val="22"/>
          <w:szCs w:val="22"/>
          <w:lang w:eastAsia="es-AR"/>
        </w:rPr>
        <w:t>Introducción</w:t>
      </w:r>
      <w:r w:rsidRPr="00F62A06">
        <w:rPr>
          <w:bCs/>
          <w:sz w:val="22"/>
          <w:szCs w:val="22"/>
          <w:lang w:eastAsia="es-AR"/>
        </w:rPr>
        <w:t xml:space="preserve">. Análisis Descriptivo </w:t>
      </w:r>
      <w:proofErr w:type="spellStart"/>
      <w:r w:rsidRPr="00F62A06">
        <w:rPr>
          <w:bCs/>
          <w:sz w:val="22"/>
          <w:szCs w:val="22"/>
          <w:lang w:eastAsia="es-AR"/>
        </w:rPr>
        <w:t>Bivariado</w:t>
      </w:r>
      <w:proofErr w:type="spellEnd"/>
      <w:r w:rsidRPr="00F62A06">
        <w:rPr>
          <w:bCs/>
          <w:sz w:val="22"/>
          <w:szCs w:val="22"/>
          <w:lang w:eastAsia="es-AR"/>
        </w:rPr>
        <w:t xml:space="preserve">: </w:t>
      </w:r>
      <w:r w:rsidRPr="00F62A06">
        <w:rPr>
          <w:sz w:val="22"/>
          <w:szCs w:val="22"/>
          <w:lang w:eastAsia="es-AR"/>
        </w:rPr>
        <w:t xml:space="preserve">diagrama de dispersión,  coeficiente de correlación de Pearson. Regresión lineal simple: Método de los mínimos cuadrados. Recta de regresión, cálculo e interpretación de sus parámetros. </w:t>
      </w:r>
    </w:p>
    <w:p w:rsidR="00F62A06" w:rsidRPr="00F62A06" w:rsidRDefault="00F62A06" w:rsidP="00F62A06">
      <w:pPr>
        <w:ind w:left="284"/>
        <w:jc w:val="both"/>
        <w:rPr>
          <w:sz w:val="22"/>
          <w:szCs w:val="22"/>
          <w:lang w:eastAsia="es-AR"/>
        </w:rPr>
      </w:pPr>
      <w:r w:rsidRPr="00F62A06">
        <w:rPr>
          <w:sz w:val="22"/>
          <w:szCs w:val="22"/>
          <w:lang w:eastAsia="es-AR"/>
        </w:rPr>
        <w:t>Inferencia: Prueba de significación de  correlación lineal simple y de regresión.</w:t>
      </w:r>
    </w:p>
    <w:p w:rsidR="00F62A06" w:rsidRPr="00F62A06" w:rsidRDefault="00F62A06" w:rsidP="00F62A06">
      <w:pPr>
        <w:ind w:left="284"/>
        <w:jc w:val="both"/>
        <w:rPr>
          <w:b/>
          <w:bCs/>
          <w:sz w:val="22"/>
          <w:szCs w:val="22"/>
          <w:lang w:eastAsia="es-AR"/>
        </w:rPr>
      </w:pPr>
    </w:p>
    <w:p w:rsidR="00F62A06" w:rsidRPr="00F62A06" w:rsidRDefault="00F62A06" w:rsidP="00F62A06">
      <w:pPr>
        <w:ind w:left="284"/>
        <w:jc w:val="both"/>
        <w:rPr>
          <w:b/>
          <w:bCs/>
          <w:sz w:val="22"/>
          <w:szCs w:val="22"/>
          <w:lang w:eastAsia="es-AR"/>
        </w:rPr>
      </w:pPr>
      <w:r w:rsidRPr="00F62A06">
        <w:rPr>
          <w:b/>
          <w:bCs/>
          <w:sz w:val="22"/>
          <w:szCs w:val="22"/>
          <w:lang w:eastAsia="es-AR"/>
        </w:rPr>
        <w:t>UNIDAD 9: Análisis de relaciones entre variables cualitativas: Pruebas Ji-cuadrado</w:t>
      </w:r>
    </w:p>
    <w:p w:rsidR="00F62A06" w:rsidRPr="00F62A06" w:rsidRDefault="00F62A06" w:rsidP="00F62A06">
      <w:pPr>
        <w:ind w:left="284"/>
        <w:jc w:val="both"/>
        <w:rPr>
          <w:sz w:val="22"/>
          <w:szCs w:val="22"/>
          <w:lang w:eastAsia="es-AR"/>
        </w:rPr>
      </w:pPr>
      <w:r w:rsidRPr="00F62A06">
        <w:rPr>
          <w:sz w:val="22"/>
          <w:szCs w:val="22"/>
          <w:lang w:eastAsia="es-AR"/>
        </w:rPr>
        <w:t xml:space="preserve">Introducción. </w:t>
      </w:r>
      <w:r w:rsidRPr="00F62A06">
        <w:rPr>
          <w:bCs/>
          <w:sz w:val="22"/>
          <w:szCs w:val="22"/>
          <w:lang w:eastAsia="es-AR"/>
        </w:rPr>
        <w:t xml:space="preserve">Análisis Descriptivo: </w:t>
      </w:r>
      <w:r w:rsidRPr="00F62A06">
        <w:rPr>
          <w:sz w:val="22"/>
          <w:szCs w:val="22"/>
          <w:lang w:eastAsia="es-AR"/>
        </w:rPr>
        <w:t>tablas de contingencia a dos criterios y  representación gráfica. Inferencia: Prueba  Ji-cuadrado  de Independencia. Prueba Ji-cuadrado de bondad de ajuste.</w:t>
      </w:r>
    </w:p>
    <w:p w:rsidR="00587027" w:rsidRDefault="00587027" w:rsidP="00AD02DB">
      <w:pPr>
        <w:suppressAutoHyphens w:val="0"/>
        <w:autoSpaceDE w:val="0"/>
        <w:autoSpaceDN w:val="0"/>
        <w:adjustRightInd w:val="0"/>
        <w:ind w:left="284"/>
        <w:jc w:val="both"/>
        <w:rPr>
          <w:sz w:val="22"/>
          <w:szCs w:val="22"/>
          <w:lang w:val="es-AR" w:eastAsia="es-AR"/>
        </w:rPr>
      </w:pPr>
    </w:p>
    <w:p w:rsidR="00102DF7" w:rsidRPr="00C55A31" w:rsidRDefault="00102DF7" w:rsidP="00AD02DB">
      <w:pPr>
        <w:suppressAutoHyphens w:val="0"/>
        <w:autoSpaceDE w:val="0"/>
        <w:autoSpaceDN w:val="0"/>
        <w:adjustRightInd w:val="0"/>
        <w:ind w:left="284"/>
        <w:jc w:val="both"/>
        <w:rPr>
          <w:sz w:val="22"/>
          <w:szCs w:val="22"/>
          <w:lang w:val="es-AR" w:eastAsia="es-AR"/>
        </w:rPr>
      </w:pPr>
    </w:p>
    <w:p w:rsidR="00A830B1" w:rsidRPr="00C55A31" w:rsidRDefault="00A830B1" w:rsidP="00A830B1">
      <w:pPr>
        <w:pStyle w:val="Normal1"/>
        <w:numPr>
          <w:ilvl w:val="0"/>
          <w:numId w:val="22"/>
        </w:numPr>
        <w:ind w:left="284" w:hanging="284"/>
        <w:jc w:val="both"/>
        <w:rPr>
          <w:rFonts w:ascii="Arial" w:hAnsi="Arial" w:cs="Arial"/>
          <w:b/>
          <w:sz w:val="22"/>
          <w:szCs w:val="22"/>
        </w:rPr>
      </w:pPr>
      <w:r w:rsidRPr="00C55A31">
        <w:rPr>
          <w:rFonts w:ascii="Arial" w:hAnsi="Arial" w:cs="Arial"/>
          <w:b/>
          <w:sz w:val="22"/>
          <w:szCs w:val="22"/>
        </w:rPr>
        <w:t>CRONOGRAMA DE CLASES Y PARCIALES</w:t>
      </w:r>
    </w:p>
    <w:p w:rsidR="009A6E93" w:rsidRPr="00C55A31" w:rsidRDefault="009A6E93" w:rsidP="00CB7B1B">
      <w:pPr>
        <w:pStyle w:val="Normal1"/>
        <w:ind w:firstLine="284"/>
        <w:jc w:val="both"/>
        <w:rPr>
          <w:rFonts w:ascii="Arial" w:hAnsi="Arial" w:cs="Arial"/>
          <w:b/>
          <w:sz w:val="22"/>
          <w:szCs w:val="22"/>
          <w:lang w:val="es-ES"/>
        </w:rPr>
      </w:pPr>
    </w:p>
    <w:tbl>
      <w:tblPr>
        <w:tblW w:w="9610" w:type="dxa"/>
        <w:jc w:val="center"/>
        <w:tblInd w:w="-1736" w:type="dxa"/>
        <w:tblLayout w:type="fixed"/>
        <w:tblLook w:val="0000" w:firstRow="0" w:lastRow="0" w:firstColumn="0" w:lastColumn="0" w:noHBand="0" w:noVBand="0"/>
      </w:tblPr>
      <w:tblGrid>
        <w:gridCol w:w="618"/>
        <w:gridCol w:w="2977"/>
        <w:gridCol w:w="2410"/>
        <w:gridCol w:w="1701"/>
        <w:gridCol w:w="1904"/>
      </w:tblGrid>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BC081D" w:rsidRPr="00C55A31" w:rsidRDefault="00BC081D" w:rsidP="007F3EF6">
            <w:pPr>
              <w:pStyle w:val="Normal1"/>
              <w:snapToGrid w:val="0"/>
              <w:jc w:val="center"/>
              <w:rPr>
                <w:rFonts w:ascii="Arial" w:hAnsi="Arial" w:cs="Arial"/>
                <w:b/>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BC081D" w:rsidRPr="00C55A31" w:rsidRDefault="00BC081D" w:rsidP="007F3EF6">
            <w:pPr>
              <w:pStyle w:val="Normal1"/>
              <w:snapToGrid w:val="0"/>
              <w:jc w:val="both"/>
              <w:rPr>
                <w:rFonts w:ascii="Arial" w:hAnsi="Arial" w:cs="Arial"/>
                <w:b/>
                <w:sz w:val="22"/>
                <w:szCs w:val="22"/>
              </w:rPr>
            </w:pPr>
            <w:r w:rsidRPr="00C55A31">
              <w:rPr>
                <w:rFonts w:ascii="Arial" w:hAnsi="Arial" w:cs="Arial"/>
                <w:b/>
                <w:sz w:val="22"/>
                <w:szCs w:val="22"/>
              </w:rPr>
              <w:t>Día/Fecha</w:t>
            </w:r>
          </w:p>
        </w:tc>
        <w:tc>
          <w:tcPr>
            <w:tcW w:w="2410" w:type="dxa"/>
            <w:tcBorders>
              <w:top w:val="single" w:sz="4" w:space="0" w:color="000000"/>
              <w:left w:val="single" w:sz="4" w:space="0" w:color="000000"/>
              <w:bottom w:val="single" w:sz="4" w:space="0" w:color="000000"/>
            </w:tcBorders>
            <w:shd w:val="clear" w:color="auto" w:fill="auto"/>
            <w:vAlign w:val="center"/>
          </w:tcPr>
          <w:p w:rsidR="00BC081D" w:rsidRPr="00C55A31" w:rsidRDefault="00BC081D" w:rsidP="007F3EF6">
            <w:pPr>
              <w:pStyle w:val="Normal1"/>
              <w:snapToGrid w:val="0"/>
              <w:jc w:val="both"/>
              <w:rPr>
                <w:rFonts w:ascii="Arial" w:hAnsi="Arial" w:cs="Arial"/>
                <w:b/>
                <w:sz w:val="22"/>
                <w:szCs w:val="22"/>
              </w:rPr>
            </w:pPr>
            <w:r w:rsidRPr="00C55A31">
              <w:rPr>
                <w:rFonts w:ascii="Arial" w:hAnsi="Arial" w:cs="Arial"/>
                <w:b/>
                <w:sz w:val="22"/>
                <w:szCs w:val="22"/>
              </w:rPr>
              <w:t>Teóricos</w:t>
            </w:r>
          </w:p>
        </w:tc>
        <w:tc>
          <w:tcPr>
            <w:tcW w:w="1701" w:type="dxa"/>
            <w:tcBorders>
              <w:top w:val="single" w:sz="4" w:space="0" w:color="000000"/>
              <w:left w:val="single" w:sz="4" w:space="0" w:color="000000"/>
              <w:bottom w:val="single" w:sz="4" w:space="0" w:color="000000"/>
            </w:tcBorders>
            <w:shd w:val="clear" w:color="auto" w:fill="auto"/>
            <w:vAlign w:val="center"/>
          </w:tcPr>
          <w:p w:rsidR="00BC081D" w:rsidRDefault="00BC081D" w:rsidP="007F3EF6">
            <w:pPr>
              <w:pStyle w:val="Normal1"/>
              <w:snapToGrid w:val="0"/>
              <w:jc w:val="both"/>
              <w:rPr>
                <w:rFonts w:ascii="Arial" w:hAnsi="Arial" w:cs="Arial"/>
                <w:b/>
                <w:sz w:val="22"/>
                <w:szCs w:val="22"/>
              </w:rPr>
            </w:pPr>
            <w:r>
              <w:rPr>
                <w:rFonts w:ascii="Arial" w:hAnsi="Arial" w:cs="Arial"/>
                <w:b/>
                <w:sz w:val="22"/>
                <w:szCs w:val="22"/>
              </w:rPr>
              <w:t>Prácticos</w:t>
            </w:r>
          </w:p>
          <w:p w:rsidR="00BC081D" w:rsidRPr="00C55A31" w:rsidRDefault="00BC081D" w:rsidP="007F3EF6">
            <w:pPr>
              <w:pStyle w:val="Normal1"/>
              <w:snapToGrid w:val="0"/>
              <w:jc w:val="both"/>
              <w:rPr>
                <w:rFonts w:ascii="Arial" w:hAnsi="Arial" w:cs="Arial"/>
                <w:b/>
                <w:sz w:val="22"/>
                <w:szCs w:val="22"/>
              </w:rPr>
            </w:pPr>
            <w:r w:rsidRPr="00C55A31">
              <w:rPr>
                <w:rFonts w:ascii="Arial" w:hAnsi="Arial" w:cs="Arial"/>
                <w:b/>
                <w:sz w:val="22"/>
                <w:szCs w:val="22"/>
              </w:rPr>
              <w:t>Laboratorios</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81D" w:rsidRPr="00C55A31" w:rsidRDefault="00BC081D" w:rsidP="007F3EF6">
            <w:pPr>
              <w:pStyle w:val="Normal1"/>
              <w:snapToGrid w:val="0"/>
              <w:jc w:val="center"/>
              <w:rPr>
                <w:rFonts w:ascii="Arial" w:hAnsi="Arial" w:cs="Arial"/>
                <w:b/>
                <w:sz w:val="22"/>
                <w:szCs w:val="22"/>
              </w:rPr>
            </w:pPr>
            <w:r w:rsidRPr="00C55A31">
              <w:rPr>
                <w:rFonts w:ascii="Arial" w:hAnsi="Arial" w:cs="Arial"/>
                <w:b/>
                <w:sz w:val="22"/>
                <w:szCs w:val="22"/>
              </w:rPr>
              <w:t>Parciales /</w:t>
            </w:r>
          </w:p>
          <w:p w:rsidR="00BC081D" w:rsidRPr="00C55A31" w:rsidRDefault="00BC081D" w:rsidP="007F3EF6">
            <w:pPr>
              <w:pStyle w:val="Normal1"/>
              <w:jc w:val="center"/>
              <w:rPr>
                <w:rFonts w:ascii="Arial" w:hAnsi="Arial" w:cs="Arial"/>
                <w:b/>
                <w:sz w:val="22"/>
                <w:szCs w:val="22"/>
              </w:rPr>
            </w:pPr>
            <w:proofErr w:type="spellStart"/>
            <w:r w:rsidRPr="00C55A31">
              <w:rPr>
                <w:rFonts w:ascii="Arial" w:hAnsi="Arial" w:cs="Arial"/>
                <w:b/>
                <w:sz w:val="22"/>
                <w:szCs w:val="22"/>
              </w:rPr>
              <w:t>Recuperatorios</w:t>
            </w:r>
            <w:proofErr w:type="spellEnd"/>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center"/>
              <w:rPr>
                <w:rFonts w:ascii="Arial" w:hAnsi="Arial" w:cs="Arial"/>
                <w:b/>
                <w:sz w:val="22"/>
                <w:szCs w:val="22"/>
              </w:rPr>
            </w:pPr>
            <w:r>
              <w:rPr>
                <w:rFonts w:ascii="Arial" w:hAnsi="Arial" w:cs="Arial"/>
                <w:b/>
                <w:sz w:val="22"/>
                <w:szCs w:val="22"/>
              </w:rPr>
              <w:t>1</w:t>
            </w:r>
          </w:p>
        </w:tc>
        <w:tc>
          <w:tcPr>
            <w:tcW w:w="2977" w:type="dxa"/>
            <w:tcBorders>
              <w:top w:val="single" w:sz="4" w:space="0" w:color="000000"/>
              <w:left w:val="single" w:sz="4" w:space="0" w:color="000000"/>
              <w:bottom w:val="single" w:sz="4" w:space="0" w:color="000000"/>
            </w:tcBorders>
            <w:shd w:val="clear" w:color="auto" w:fill="auto"/>
          </w:tcPr>
          <w:p w:rsidR="004B3B7A" w:rsidRDefault="004B3B7A" w:rsidP="004B3B7A">
            <w:pPr>
              <w:pStyle w:val="Normal1"/>
              <w:snapToGrid w:val="0"/>
              <w:jc w:val="both"/>
              <w:rPr>
                <w:rFonts w:ascii="Arial" w:hAnsi="Arial" w:cs="Arial"/>
                <w:sz w:val="22"/>
                <w:szCs w:val="22"/>
              </w:rPr>
            </w:pPr>
            <w:r w:rsidRPr="00C55A31">
              <w:rPr>
                <w:rFonts w:ascii="Arial" w:hAnsi="Arial" w:cs="Arial"/>
                <w:sz w:val="22"/>
                <w:szCs w:val="22"/>
              </w:rPr>
              <w:t>2</w:t>
            </w:r>
            <w:r>
              <w:rPr>
                <w:rFonts w:ascii="Arial" w:hAnsi="Arial" w:cs="Arial"/>
                <w:sz w:val="22"/>
                <w:szCs w:val="22"/>
              </w:rPr>
              <w:t>1</w:t>
            </w:r>
            <w:r w:rsidRPr="00C55A31">
              <w:rPr>
                <w:rFonts w:ascii="Arial" w:hAnsi="Arial" w:cs="Arial"/>
                <w:sz w:val="22"/>
                <w:szCs w:val="22"/>
              </w:rPr>
              <w:t xml:space="preserve">/08 al </w:t>
            </w:r>
            <w:r>
              <w:rPr>
                <w:rFonts w:ascii="Arial" w:hAnsi="Arial" w:cs="Arial"/>
                <w:sz w:val="22"/>
                <w:szCs w:val="22"/>
              </w:rPr>
              <w:t>2</w:t>
            </w:r>
            <w:r>
              <w:rPr>
                <w:rFonts w:ascii="Arial" w:hAnsi="Arial" w:cs="Arial"/>
                <w:sz w:val="22"/>
                <w:szCs w:val="22"/>
              </w:rPr>
              <w:t>4</w:t>
            </w:r>
            <w:r w:rsidRPr="00C55A31">
              <w:rPr>
                <w:rFonts w:ascii="Arial" w:hAnsi="Arial" w:cs="Arial"/>
                <w:sz w:val="22"/>
                <w:szCs w:val="22"/>
              </w:rPr>
              <w:t>/08</w:t>
            </w:r>
          </w:p>
          <w:p w:rsidR="00BC081D" w:rsidRPr="00C55A31" w:rsidRDefault="004B3B7A" w:rsidP="004B3B7A">
            <w:pPr>
              <w:pStyle w:val="Normal1"/>
              <w:snapToGrid w:val="0"/>
              <w:jc w:val="both"/>
              <w:rPr>
                <w:rFonts w:ascii="Arial" w:hAnsi="Arial" w:cs="Arial"/>
                <w:sz w:val="22"/>
                <w:szCs w:val="22"/>
              </w:rPr>
            </w:pPr>
            <w:r>
              <w:rPr>
                <w:rFonts w:ascii="Arial" w:hAnsi="Arial" w:cs="Arial"/>
                <w:sz w:val="22"/>
                <w:szCs w:val="22"/>
              </w:rPr>
              <w:t>(Feriado 20</w:t>
            </w:r>
            <w:r>
              <w:rPr>
                <w:rFonts w:ascii="Arial" w:hAnsi="Arial" w:cs="Arial"/>
                <w:sz w:val="22"/>
                <w:szCs w:val="22"/>
              </w:rPr>
              <w:t>/08)</w:t>
            </w:r>
          </w:p>
        </w:tc>
        <w:tc>
          <w:tcPr>
            <w:tcW w:w="2410"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1 </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 xml:space="preserve">Práctico </w:t>
            </w:r>
            <w:r w:rsidRPr="00C55A31">
              <w:rPr>
                <w:rFonts w:ascii="Arial" w:hAnsi="Arial" w:cs="Arial"/>
                <w:sz w:val="22"/>
                <w:szCs w:val="22"/>
              </w:rPr>
              <w:t>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b/>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2</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EE59DF" w:rsidP="007F3EF6">
            <w:pPr>
              <w:pStyle w:val="Normal1"/>
              <w:snapToGrid w:val="0"/>
              <w:jc w:val="both"/>
              <w:rPr>
                <w:rFonts w:ascii="Arial" w:hAnsi="Arial" w:cs="Arial"/>
                <w:sz w:val="22"/>
                <w:szCs w:val="22"/>
              </w:rPr>
            </w:pPr>
            <w:r>
              <w:rPr>
                <w:rFonts w:ascii="Arial" w:hAnsi="Arial" w:cs="Arial"/>
                <w:sz w:val="22"/>
                <w:szCs w:val="22"/>
              </w:rPr>
              <w:t>27</w:t>
            </w:r>
            <w:r w:rsidR="00BC081D" w:rsidRPr="00C55A31">
              <w:rPr>
                <w:rFonts w:ascii="Arial" w:hAnsi="Arial" w:cs="Arial"/>
                <w:sz w:val="22"/>
                <w:szCs w:val="22"/>
              </w:rPr>
              <w:t>/0</w:t>
            </w:r>
            <w:r w:rsidR="00BC081D">
              <w:rPr>
                <w:rFonts w:ascii="Arial" w:hAnsi="Arial" w:cs="Arial"/>
                <w:sz w:val="22"/>
                <w:szCs w:val="22"/>
              </w:rPr>
              <w:t>8</w:t>
            </w:r>
            <w:r>
              <w:rPr>
                <w:rFonts w:ascii="Arial" w:hAnsi="Arial" w:cs="Arial"/>
                <w:sz w:val="22"/>
                <w:szCs w:val="22"/>
              </w:rPr>
              <w:t xml:space="preserve"> al 31</w:t>
            </w:r>
            <w:r w:rsidR="00BC081D" w:rsidRPr="00C55A31">
              <w:rPr>
                <w:rFonts w:ascii="Arial" w:hAnsi="Arial" w:cs="Arial"/>
                <w:sz w:val="22"/>
                <w:szCs w:val="22"/>
              </w:rPr>
              <w:t>/09</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sidR="00A9185A">
              <w:rPr>
                <w:rFonts w:ascii="Arial" w:hAnsi="Arial" w:cs="Arial"/>
                <w:sz w:val="22"/>
                <w:szCs w:val="22"/>
              </w:rPr>
              <w:t>1</w:t>
            </w:r>
          </w:p>
          <w:p w:rsidR="00A9185A" w:rsidRPr="00C55A31" w:rsidRDefault="00A9185A" w:rsidP="007F3EF6">
            <w:pPr>
              <w:pStyle w:val="Normal1"/>
              <w:snapToGrid w:val="0"/>
              <w:jc w:val="both"/>
              <w:rPr>
                <w:rFonts w:ascii="Arial" w:hAnsi="Arial" w:cs="Arial"/>
                <w:sz w:val="22"/>
                <w:szCs w:val="22"/>
              </w:rPr>
            </w:pPr>
            <w:r>
              <w:rPr>
                <w:rFonts w:ascii="Arial" w:hAnsi="Arial" w:cs="Arial"/>
                <w:sz w:val="22"/>
                <w:szCs w:val="22"/>
              </w:rPr>
              <w:t>Unidad 2</w:t>
            </w:r>
          </w:p>
        </w:tc>
        <w:tc>
          <w:tcPr>
            <w:tcW w:w="1701" w:type="dxa"/>
            <w:tcBorders>
              <w:top w:val="single" w:sz="4" w:space="0" w:color="000000"/>
              <w:left w:val="single" w:sz="4" w:space="0" w:color="000000"/>
              <w:bottom w:val="single" w:sz="4" w:space="0" w:color="000000"/>
            </w:tcBorders>
            <w:shd w:val="clear" w:color="auto" w:fill="auto"/>
          </w:tcPr>
          <w:p w:rsidR="00BC081D" w:rsidRDefault="00A9185A" w:rsidP="007F3EF6">
            <w:pPr>
              <w:pStyle w:val="Normal1"/>
              <w:snapToGrid w:val="0"/>
              <w:jc w:val="both"/>
              <w:rPr>
                <w:rFonts w:ascii="Arial" w:hAnsi="Arial" w:cs="Arial"/>
                <w:sz w:val="22"/>
                <w:szCs w:val="22"/>
              </w:rPr>
            </w:pPr>
            <w:r>
              <w:rPr>
                <w:rFonts w:ascii="Arial" w:hAnsi="Arial" w:cs="Arial"/>
                <w:sz w:val="22"/>
                <w:szCs w:val="22"/>
              </w:rPr>
              <w:t>Práctico 1</w:t>
            </w:r>
          </w:p>
          <w:p w:rsidR="00A9185A" w:rsidRPr="00C55A31" w:rsidRDefault="00A9185A" w:rsidP="007F3EF6">
            <w:pPr>
              <w:pStyle w:val="Normal1"/>
              <w:snapToGrid w:val="0"/>
              <w:jc w:val="both"/>
              <w:rPr>
                <w:rFonts w:ascii="Arial" w:hAnsi="Arial" w:cs="Arial"/>
                <w:sz w:val="22"/>
                <w:szCs w:val="22"/>
              </w:rPr>
            </w:pPr>
            <w:r>
              <w:rPr>
                <w:rFonts w:ascii="Arial" w:hAnsi="Arial" w:cs="Arial"/>
                <w:sz w:val="22"/>
                <w:szCs w:val="22"/>
              </w:rPr>
              <w:t>Práctico 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3</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0</w:t>
            </w:r>
            <w:r w:rsidR="00EE59DF">
              <w:rPr>
                <w:rFonts w:ascii="Arial" w:hAnsi="Arial" w:cs="Arial"/>
                <w:sz w:val="22"/>
                <w:szCs w:val="22"/>
              </w:rPr>
              <w:t>3</w:t>
            </w:r>
            <w:r w:rsidRPr="00C55A31">
              <w:rPr>
                <w:rFonts w:ascii="Arial" w:hAnsi="Arial" w:cs="Arial"/>
                <w:sz w:val="22"/>
                <w:szCs w:val="22"/>
              </w:rPr>
              <w:t xml:space="preserve">/09 al </w:t>
            </w:r>
            <w:r>
              <w:rPr>
                <w:rFonts w:ascii="Arial" w:hAnsi="Arial" w:cs="Arial"/>
                <w:sz w:val="22"/>
                <w:szCs w:val="22"/>
              </w:rPr>
              <w:t>0</w:t>
            </w:r>
            <w:r w:rsidR="00EE59DF">
              <w:rPr>
                <w:rFonts w:ascii="Arial" w:hAnsi="Arial" w:cs="Arial"/>
                <w:sz w:val="22"/>
                <w:szCs w:val="22"/>
              </w:rPr>
              <w:t>7</w:t>
            </w:r>
            <w:r w:rsidRPr="00C55A31">
              <w:rPr>
                <w:rFonts w:ascii="Arial" w:hAnsi="Arial" w:cs="Arial"/>
                <w:sz w:val="22"/>
                <w:szCs w:val="22"/>
              </w:rPr>
              <w:t>/09</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Unidad 2</w:t>
            </w:r>
          </w:p>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Pr>
                <w:rFonts w:ascii="Arial" w:hAnsi="Arial" w:cs="Arial"/>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Práctico 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4</w:t>
            </w:r>
          </w:p>
        </w:tc>
        <w:tc>
          <w:tcPr>
            <w:tcW w:w="2977"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1</w:t>
            </w:r>
            <w:r w:rsidR="00EE59DF">
              <w:rPr>
                <w:rFonts w:ascii="Arial" w:hAnsi="Arial" w:cs="Arial"/>
                <w:sz w:val="22"/>
                <w:szCs w:val="22"/>
              </w:rPr>
              <w:t>0</w:t>
            </w:r>
            <w:r w:rsidRPr="00C55A31">
              <w:rPr>
                <w:rFonts w:ascii="Arial" w:hAnsi="Arial" w:cs="Arial"/>
                <w:sz w:val="22"/>
                <w:szCs w:val="22"/>
              </w:rPr>
              <w:t xml:space="preserve">/09 al </w:t>
            </w:r>
            <w:r>
              <w:rPr>
                <w:rFonts w:ascii="Arial" w:hAnsi="Arial" w:cs="Arial"/>
                <w:sz w:val="22"/>
                <w:szCs w:val="22"/>
              </w:rPr>
              <w:t>1</w:t>
            </w:r>
            <w:r w:rsidR="00EE59DF">
              <w:rPr>
                <w:rFonts w:ascii="Arial" w:hAnsi="Arial" w:cs="Arial"/>
                <w:sz w:val="22"/>
                <w:szCs w:val="22"/>
              </w:rPr>
              <w:t>4</w:t>
            </w:r>
            <w:r w:rsidRPr="00C55A31">
              <w:rPr>
                <w:rFonts w:ascii="Arial" w:hAnsi="Arial" w:cs="Arial"/>
                <w:sz w:val="22"/>
                <w:szCs w:val="22"/>
              </w:rPr>
              <w:t>/09</w:t>
            </w:r>
          </w:p>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(Asueto docentes 11/09)</w:t>
            </w:r>
          </w:p>
        </w:tc>
        <w:tc>
          <w:tcPr>
            <w:tcW w:w="2410"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Pr>
                <w:rFonts w:ascii="Arial" w:hAnsi="Arial" w:cs="Arial"/>
                <w:sz w:val="22"/>
                <w:szCs w:val="22"/>
              </w:rPr>
              <w:t>3</w:t>
            </w:r>
          </w:p>
          <w:p w:rsidR="00BC081D" w:rsidRPr="00C55A31" w:rsidRDefault="00BC081D" w:rsidP="007F3EF6">
            <w:pPr>
              <w:pStyle w:val="Normal1"/>
              <w:snapToGrid w:val="0"/>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Práctico 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5</w:t>
            </w:r>
          </w:p>
        </w:tc>
        <w:tc>
          <w:tcPr>
            <w:tcW w:w="2977" w:type="dxa"/>
            <w:tcBorders>
              <w:top w:val="single" w:sz="4" w:space="0" w:color="000000"/>
              <w:left w:val="single" w:sz="4" w:space="0" w:color="000000"/>
              <w:bottom w:val="single" w:sz="4" w:space="0" w:color="000000"/>
            </w:tcBorders>
            <w:shd w:val="clear" w:color="auto" w:fill="auto"/>
          </w:tcPr>
          <w:p w:rsidR="00BC081D" w:rsidRDefault="00EE59DF" w:rsidP="007F3EF6">
            <w:pPr>
              <w:pStyle w:val="Normal1"/>
              <w:snapToGrid w:val="0"/>
              <w:jc w:val="both"/>
              <w:rPr>
                <w:rFonts w:ascii="Arial" w:hAnsi="Arial" w:cs="Arial"/>
                <w:sz w:val="22"/>
                <w:szCs w:val="22"/>
              </w:rPr>
            </w:pPr>
            <w:r>
              <w:rPr>
                <w:rFonts w:ascii="Arial" w:hAnsi="Arial" w:cs="Arial"/>
                <w:sz w:val="22"/>
                <w:szCs w:val="22"/>
              </w:rPr>
              <w:t>17</w:t>
            </w:r>
            <w:r w:rsidR="00BC081D">
              <w:rPr>
                <w:rFonts w:ascii="Arial" w:hAnsi="Arial" w:cs="Arial"/>
                <w:sz w:val="22"/>
                <w:szCs w:val="22"/>
              </w:rPr>
              <w:t>/09 al 2</w:t>
            </w:r>
            <w:r>
              <w:rPr>
                <w:rFonts w:ascii="Arial" w:hAnsi="Arial" w:cs="Arial"/>
                <w:sz w:val="22"/>
                <w:szCs w:val="22"/>
              </w:rPr>
              <w:t>1</w:t>
            </w:r>
            <w:r w:rsidR="00BC081D" w:rsidRPr="00C55A31">
              <w:rPr>
                <w:rFonts w:ascii="Arial" w:hAnsi="Arial" w:cs="Arial"/>
                <w:sz w:val="22"/>
                <w:szCs w:val="22"/>
              </w:rPr>
              <w:t>/09</w:t>
            </w:r>
          </w:p>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(Asueto </w:t>
            </w:r>
            <w:r>
              <w:rPr>
                <w:rFonts w:ascii="Arial" w:hAnsi="Arial" w:cs="Arial"/>
                <w:sz w:val="22"/>
                <w:szCs w:val="22"/>
              </w:rPr>
              <w:t>estudiantes 2</w:t>
            </w:r>
            <w:r w:rsidRPr="00C55A31">
              <w:rPr>
                <w:rFonts w:ascii="Arial" w:hAnsi="Arial" w:cs="Arial"/>
                <w:sz w:val="22"/>
                <w:szCs w:val="22"/>
              </w:rPr>
              <w:t>1/09)</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 xml:space="preserve">Unidad </w:t>
            </w:r>
            <w:r w:rsidR="00AD428A">
              <w:rPr>
                <w:rFonts w:ascii="Arial" w:hAnsi="Arial" w:cs="Arial"/>
                <w:sz w:val="22"/>
                <w:szCs w:val="22"/>
              </w:rPr>
              <w:t>3</w:t>
            </w:r>
          </w:p>
          <w:p w:rsidR="00BC081D" w:rsidRPr="00C55A31" w:rsidRDefault="00AD428A" w:rsidP="00AD428A">
            <w:pPr>
              <w:pStyle w:val="Normal1"/>
              <w:snapToGrid w:val="0"/>
              <w:jc w:val="both"/>
              <w:rPr>
                <w:rFonts w:ascii="Arial" w:hAnsi="Arial" w:cs="Arial"/>
                <w:sz w:val="22"/>
                <w:szCs w:val="22"/>
              </w:rPr>
            </w:pPr>
            <w:r>
              <w:rPr>
                <w:rFonts w:ascii="Arial" w:hAnsi="Arial" w:cs="Arial"/>
                <w:sz w:val="22"/>
                <w:szCs w:val="22"/>
              </w:rPr>
              <w:t>Unidad 4</w:t>
            </w:r>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Práctico 3</w:t>
            </w:r>
          </w:p>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Práctico 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0000FF"/>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6</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2</w:t>
            </w:r>
            <w:r w:rsidR="00AD428A">
              <w:rPr>
                <w:rFonts w:ascii="Arial" w:hAnsi="Arial" w:cs="Arial"/>
                <w:sz w:val="22"/>
                <w:szCs w:val="22"/>
              </w:rPr>
              <w:t>4/09 al 28</w:t>
            </w:r>
            <w:r w:rsidRPr="00C55A31">
              <w:rPr>
                <w:rFonts w:ascii="Arial" w:hAnsi="Arial" w:cs="Arial"/>
                <w:sz w:val="22"/>
                <w:szCs w:val="22"/>
              </w:rPr>
              <w:t>/</w:t>
            </w:r>
            <w:r>
              <w:rPr>
                <w:rFonts w:ascii="Arial" w:hAnsi="Arial" w:cs="Arial"/>
                <w:sz w:val="22"/>
                <w:szCs w:val="22"/>
              </w:rPr>
              <w:t>09</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Pr>
                <w:rFonts w:ascii="Arial" w:hAnsi="Arial" w:cs="Arial"/>
                <w:sz w:val="22"/>
                <w:szCs w:val="22"/>
              </w:rPr>
              <w:t xml:space="preserve">4 </w:t>
            </w:r>
            <w:r w:rsidRPr="00C55A31">
              <w:rPr>
                <w:rFonts w:ascii="Arial" w:hAnsi="Arial" w:cs="Arial"/>
                <w:sz w:val="22"/>
                <w:szCs w:val="22"/>
              </w:rPr>
              <w:t xml:space="preserve"> </w:t>
            </w:r>
          </w:p>
          <w:p w:rsidR="00BC081D" w:rsidRPr="00C55A31" w:rsidRDefault="00AD428A" w:rsidP="007F3EF6">
            <w:pPr>
              <w:pStyle w:val="Normal1"/>
              <w:snapToGrid w:val="0"/>
              <w:jc w:val="both"/>
              <w:rPr>
                <w:rFonts w:ascii="Arial" w:hAnsi="Arial" w:cs="Arial"/>
                <w:sz w:val="22"/>
                <w:szCs w:val="22"/>
              </w:rPr>
            </w:pPr>
            <w:r>
              <w:rPr>
                <w:rFonts w:ascii="Arial" w:hAnsi="Arial" w:cs="Arial"/>
                <w:sz w:val="22"/>
                <w:szCs w:val="22"/>
              </w:rPr>
              <w:t>Repaso para Parcial</w:t>
            </w:r>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Práctico 4</w:t>
            </w:r>
          </w:p>
          <w:p w:rsidR="00BC081D" w:rsidRPr="00C55A31" w:rsidRDefault="00BC081D" w:rsidP="007F3EF6">
            <w:pPr>
              <w:pStyle w:val="Normal1"/>
              <w:snapToGrid w:val="0"/>
              <w:jc w:val="both"/>
              <w:rPr>
                <w:rFonts w:ascii="Arial" w:hAnsi="Arial" w:cs="Arial"/>
                <w:sz w:val="22"/>
                <w:szCs w:val="22"/>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EE59DF" w:rsidP="007F3EF6">
            <w:pPr>
              <w:pStyle w:val="Normal1"/>
              <w:snapToGrid w:val="0"/>
              <w:jc w:val="center"/>
              <w:rPr>
                <w:rFonts w:ascii="Arial" w:hAnsi="Arial" w:cs="Arial"/>
                <w:color w:val="auto"/>
                <w:sz w:val="22"/>
                <w:szCs w:val="22"/>
              </w:rPr>
            </w:pPr>
            <w:r>
              <w:rPr>
                <w:rFonts w:ascii="Arial" w:hAnsi="Arial" w:cs="Arial"/>
                <w:color w:val="auto"/>
                <w:sz w:val="22"/>
                <w:szCs w:val="22"/>
              </w:rPr>
              <w:t>Primer Parcial   27</w:t>
            </w:r>
            <w:r w:rsidR="00BC081D" w:rsidRPr="00C55A31">
              <w:rPr>
                <w:rFonts w:ascii="Arial" w:hAnsi="Arial" w:cs="Arial"/>
                <w:color w:val="auto"/>
                <w:sz w:val="22"/>
                <w:szCs w:val="22"/>
              </w:rPr>
              <w:t>/</w:t>
            </w:r>
            <w:r w:rsidR="00BC081D">
              <w:rPr>
                <w:rFonts w:ascii="Arial" w:hAnsi="Arial" w:cs="Arial"/>
                <w:color w:val="auto"/>
                <w:sz w:val="22"/>
                <w:szCs w:val="22"/>
              </w:rPr>
              <w:t>09</w:t>
            </w: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7</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0</w:t>
            </w:r>
            <w:r w:rsidR="00AD428A">
              <w:rPr>
                <w:rFonts w:ascii="Arial" w:hAnsi="Arial" w:cs="Arial"/>
                <w:sz w:val="22"/>
                <w:szCs w:val="22"/>
              </w:rPr>
              <w:t>1</w:t>
            </w:r>
            <w:r>
              <w:rPr>
                <w:rFonts w:ascii="Arial" w:hAnsi="Arial" w:cs="Arial"/>
                <w:sz w:val="22"/>
                <w:szCs w:val="22"/>
              </w:rPr>
              <w:t xml:space="preserve">/10 al </w:t>
            </w:r>
            <w:r w:rsidR="00AD428A">
              <w:rPr>
                <w:rFonts w:ascii="Arial" w:hAnsi="Arial" w:cs="Arial"/>
                <w:sz w:val="22"/>
                <w:szCs w:val="22"/>
              </w:rPr>
              <w:t>05</w:t>
            </w:r>
            <w:r w:rsidRPr="00C55A31">
              <w:rPr>
                <w:rFonts w:ascii="Arial" w:hAnsi="Arial" w:cs="Arial"/>
                <w:sz w:val="22"/>
                <w:szCs w:val="22"/>
              </w:rPr>
              <w:t>/10</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sidR="00AD428A">
              <w:rPr>
                <w:rFonts w:ascii="Arial" w:hAnsi="Arial" w:cs="Arial"/>
                <w:sz w:val="22"/>
                <w:szCs w:val="22"/>
              </w:rPr>
              <w:t>5</w:t>
            </w:r>
          </w:p>
          <w:p w:rsidR="00BC081D" w:rsidRPr="00C55A31" w:rsidRDefault="00AD428A" w:rsidP="001667C2">
            <w:pPr>
              <w:pStyle w:val="Normal1"/>
              <w:snapToGrid w:val="0"/>
              <w:jc w:val="both"/>
              <w:rPr>
                <w:rFonts w:ascii="Arial" w:hAnsi="Arial" w:cs="Arial"/>
                <w:sz w:val="22"/>
                <w:szCs w:val="22"/>
              </w:rPr>
            </w:pPr>
            <w:r>
              <w:rPr>
                <w:rFonts w:ascii="Arial" w:hAnsi="Arial" w:cs="Arial"/>
                <w:sz w:val="22"/>
                <w:szCs w:val="22"/>
              </w:rPr>
              <w:t xml:space="preserve">Consulta para </w:t>
            </w:r>
            <w:proofErr w:type="spellStart"/>
            <w:r>
              <w:rPr>
                <w:rFonts w:ascii="Arial" w:hAnsi="Arial" w:cs="Arial"/>
                <w:sz w:val="22"/>
                <w:szCs w:val="22"/>
              </w:rPr>
              <w:t>recuperatorio</w:t>
            </w:r>
            <w:proofErr w:type="spellEnd"/>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 xml:space="preserve">Práctico </w:t>
            </w:r>
            <w:r w:rsidR="00AD428A">
              <w:rPr>
                <w:rFonts w:ascii="Arial" w:hAnsi="Arial" w:cs="Arial"/>
                <w:sz w:val="22"/>
                <w:szCs w:val="22"/>
              </w:rPr>
              <w:t>5</w:t>
            </w:r>
          </w:p>
          <w:p w:rsidR="00BC081D" w:rsidRPr="00C55A31" w:rsidRDefault="00BC081D" w:rsidP="007F3EF6">
            <w:pPr>
              <w:pStyle w:val="Normal1"/>
              <w:snapToGrid w:val="0"/>
              <w:jc w:val="both"/>
              <w:rPr>
                <w:rFonts w:ascii="Arial" w:hAnsi="Arial" w:cs="Arial"/>
                <w:sz w:val="22"/>
                <w:szCs w:val="22"/>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E59DF" w:rsidRDefault="00EE59DF" w:rsidP="00EE59DF">
            <w:pPr>
              <w:pStyle w:val="Normal1"/>
              <w:snapToGrid w:val="0"/>
              <w:jc w:val="center"/>
              <w:rPr>
                <w:rFonts w:ascii="Arial" w:hAnsi="Arial" w:cs="Arial"/>
                <w:color w:val="auto"/>
                <w:sz w:val="22"/>
                <w:szCs w:val="22"/>
              </w:rPr>
            </w:pPr>
            <w:proofErr w:type="spellStart"/>
            <w:r>
              <w:rPr>
                <w:rFonts w:ascii="Arial" w:hAnsi="Arial" w:cs="Arial"/>
                <w:color w:val="auto"/>
                <w:sz w:val="22"/>
                <w:szCs w:val="22"/>
              </w:rPr>
              <w:t>Recuperatorio</w:t>
            </w:r>
            <w:proofErr w:type="spellEnd"/>
          </w:p>
          <w:p w:rsidR="00EE59DF" w:rsidRDefault="00EE59DF" w:rsidP="00EE59DF">
            <w:pPr>
              <w:pStyle w:val="Normal1"/>
              <w:snapToGrid w:val="0"/>
              <w:jc w:val="center"/>
              <w:rPr>
                <w:rFonts w:ascii="Arial" w:hAnsi="Arial" w:cs="Arial"/>
                <w:color w:val="auto"/>
                <w:sz w:val="22"/>
                <w:szCs w:val="22"/>
              </w:rPr>
            </w:pPr>
            <w:r>
              <w:rPr>
                <w:rFonts w:ascii="Arial" w:hAnsi="Arial" w:cs="Arial"/>
                <w:color w:val="auto"/>
                <w:sz w:val="22"/>
                <w:szCs w:val="22"/>
              </w:rPr>
              <w:t>Primer Parcial</w:t>
            </w:r>
          </w:p>
          <w:p w:rsidR="00BC081D" w:rsidRPr="00C55A31" w:rsidRDefault="00EE59DF" w:rsidP="00EE59DF">
            <w:pPr>
              <w:pStyle w:val="Normal1"/>
              <w:snapToGrid w:val="0"/>
              <w:jc w:val="center"/>
              <w:rPr>
                <w:rFonts w:ascii="Arial" w:hAnsi="Arial" w:cs="Arial"/>
                <w:color w:val="auto"/>
                <w:sz w:val="22"/>
                <w:szCs w:val="22"/>
              </w:rPr>
            </w:pPr>
            <w:r>
              <w:rPr>
                <w:rFonts w:ascii="Arial" w:hAnsi="Arial" w:cs="Arial"/>
                <w:color w:val="auto"/>
                <w:sz w:val="22"/>
                <w:szCs w:val="22"/>
              </w:rPr>
              <w:t>05</w:t>
            </w:r>
            <w:r>
              <w:rPr>
                <w:rFonts w:ascii="Arial" w:hAnsi="Arial" w:cs="Arial"/>
                <w:color w:val="auto"/>
                <w:sz w:val="22"/>
                <w:szCs w:val="22"/>
              </w:rPr>
              <w:t>/10</w:t>
            </w: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8</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AD428A" w:rsidP="007F3EF6">
            <w:pPr>
              <w:pStyle w:val="Normal1"/>
              <w:snapToGrid w:val="0"/>
              <w:jc w:val="both"/>
              <w:rPr>
                <w:rFonts w:ascii="Arial" w:hAnsi="Arial" w:cs="Arial"/>
                <w:sz w:val="22"/>
                <w:szCs w:val="22"/>
              </w:rPr>
            </w:pPr>
            <w:r>
              <w:rPr>
                <w:rFonts w:ascii="Arial" w:hAnsi="Arial" w:cs="Arial"/>
                <w:sz w:val="22"/>
                <w:szCs w:val="22"/>
              </w:rPr>
              <w:t>08</w:t>
            </w:r>
            <w:r w:rsidR="00BC081D" w:rsidRPr="00C55A31">
              <w:rPr>
                <w:rFonts w:ascii="Arial" w:hAnsi="Arial" w:cs="Arial"/>
                <w:sz w:val="22"/>
                <w:szCs w:val="22"/>
              </w:rPr>
              <w:t>/10 al 1</w:t>
            </w:r>
            <w:r>
              <w:rPr>
                <w:rFonts w:ascii="Arial" w:hAnsi="Arial" w:cs="Arial"/>
                <w:sz w:val="22"/>
                <w:szCs w:val="22"/>
              </w:rPr>
              <w:t>2</w:t>
            </w:r>
            <w:r w:rsidR="00BC081D" w:rsidRPr="00C55A31">
              <w:rPr>
                <w:rFonts w:ascii="Arial" w:hAnsi="Arial" w:cs="Arial"/>
                <w:sz w:val="22"/>
                <w:szCs w:val="22"/>
              </w:rPr>
              <w:t>/10</w:t>
            </w:r>
          </w:p>
          <w:p w:rsidR="00BC081D" w:rsidRPr="00C55A31" w:rsidRDefault="00BC081D" w:rsidP="007F3EF6">
            <w:pPr>
              <w:pStyle w:val="Normal1"/>
              <w:snapToGrid w:val="0"/>
              <w:jc w:val="both"/>
              <w:rPr>
                <w:rFonts w:ascii="Arial" w:hAnsi="Arial" w:cs="Arial"/>
                <w:sz w:val="22"/>
                <w:szCs w:val="22"/>
              </w:rPr>
            </w:pP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1667C2">
            <w:pPr>
              <w:pStyle w:val="Normal1"/>
              <w:snapToGrid w:val="0"/>
              <w:jc w:val="both"/>
              <w:rPr>
                <w:rFonts w:ascii="Arial" w:hAnsi="Arial" w:cs="Arial"/>
                <w:sz w:val="22"/>
                <w:szCs w:val="22"/>
              </w:rPr>
            </w:pPr>
            <w:r w:rsidRPr="00C55A31">
              <w:rPr>
                <w:rFonts w:ascii="Arial" w:hAnsi="Arial" w:cs="Arial"/>
                <w:sz w:val="22"/>
                <w:szCs w:val="22"/>
              </w:rPr>
              <w:t xml:space="preserve">Unidad </w:t>
            </w:r>
            <w:r w:rsidR="00A9185A">
              <w:rPr>
                <w:rFonts w:ascii="Arial" w:hAnsi="Arial" w:cs="Arial"/>
                <w:sz w:val="22"/>
                <w:szCs w:val="22"/>
              </w:rPr>
              <w:t>5</w:t>
            </w:r>
          </w:p>
          <w:p w:rsidR="00A9185A" w:rsidRPr="00C55A31" w:rsidRDefault="00A9185A" w:rsidP="001667C2">
            <w:pPr>
              <w:pStyle w:val="Normal1"/>
              <w:snapToGrid w:val="0"/>
              <w:jc w:val="both"/>
              <w:rPr>
                <w:rFonts w:ascii="Arial" w:hAnsi="Arial" w:cs="Arial"/>
                <w:sz w:val="22"/>
                <w:szCs w:val="22"/>
              </w:rPr>
            </w:pPr>
            <w:r>
              <w:rPr>
                <w:rFonts w:ascii="Arial" w:hAnsi="Arial" w:cs="Arial"/>
                <w:sz w:val="22"/>
                <w:szCs w:val="22"/>
              </w:rPr>
              <w:t>Unidad 6</w:t>
            </w:r>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1667C2">
            <w:pPr>
              <w:pStyle w:val="Normal1"/>
              <w:snapToGrid w:val="0"/>
              <w:jc w:val="both"/>
              <w:rPr>
                <w:rFonts w:ascii="Arial" w:hAnsi="Arial" w:cs="Arial"/>
                <w:sz w:val="22"/>
                <w:szCs w:val="22"/>
              </w:rPr>
            </w:pPr>
            <w:r>
              <w:rPr>
                <w:rFonts w:ascii="Arial" w:hAnsi="Arial" w:cs="Arial"/>
                <w:sz w:val="22"/>
                <w:szCs w:val="22"/>
              </w:rPr>
              <w:t>Práctico</w:t>
            </w:r>
            <w:r w:rsidRPr="00C55A31">
              <w:rPr>
                <w:rFonts w:ascii="Arial" w:hAnsi="Arial" w:cs="Arial"/>
                <w:sz w:val="22"/>
                <w:szCs w:val="22"/>
              </w:rPr>
              <w:t xml:space="preserve"> </w:t>
            </w:r>
            <w:r w:rsidR="00A9185A">
              <w:rPr>
                <w:rFonts w:ascii="Arial" w:hAnsi="Arial" w:cs="Arial"/>
                <w:sz w:val="22"/>
                <w:szCs w:val="22"/>
              </w:rPr>
              <w:t>5</w:t>
            </w:r>
          </w:p>
          <w:p w:rsidR="00A9185A" w:rsidRPr="00C55A31" w:rsidRDefault="00A9185A" w:rsidP="001667C2">
            <w:pPr>
              <w:pStyle w:val="Normal1"/>
              <w:snapToGrid w:val="0"/>
              <w:jc w:val="both"/>
              <w:rPr>
                <w:rFonts w:ascii="Arial" w:hAnsi="Arial" w:cs="Arial"/>
                <w:sz w:val="22"/>
                <w:szCs w:val="22"/>
              </w:rPr>
            </w:pPr>
            <w:r>
              <w:rPr>
                <w:rFonts w:ascii="Arial" w:hAnsi="Arial" w:cs="Arial"/>
                <w:sz w:val="22"/>
                <w:szCs w:val="22"/>
              </w:rPr>
              <w:t>Práctico 6</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9</w:t>
            </w:r>
          </w:p>
        </w:tc>
        <w:tc>
          <w:tcPr>
            <w:tcW w:w="2977"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1</w:t>
            </w:r>
            <w:r w:rsidR="00AD428A">
              <w:rPr>
                <w:rFonts w:ascii="Arial" w:hAnsi="Arial" w:cs="Arial"/>
                <w:sz w:val="22"/>
                <w:szCs w:val="22"/>
              </w:rPr>
              <w:t>5/10 al 19</w:t>
            </w:r>
            <w:r w:rsidRPr="00C55A31">
              <w:rPr>
                <w:rFonts w:ascii="Arial" w:hAnsi="Arial" w:cs="Arial"/>
                <w:sz w:val="22"/>
                <w:szCs w:val="22"/>
              </w:rPr>
              <w:t>/10</w:t>
            </w:r>
          </w:p>
          <w:p w:rsidR="00BC081D" w:rsidRPr="00C55A31" w:rsidRDefault="00AD428A" w:rsidP="007F3EF6">
            <w:pPr>
              <w:pStyle w:val="Normal1"/>
              <w:snapToGrid w:val="0"/>
              <w:jc w:val="both"/>
              <w:rPr>
                <w:rFonts w:ascii="Arial" w:hAnsi="Arial" w:cs="Arial"/>
                <w:sz w:val="22"/>
                <w:szCs w:val="22"/>
              </w:rPr>
            </w:pPr>
            <w:r>
              <w:rPr>
                <w:rFonts w:ascii="Arial" w:hAnsi="Arial" w:cs="Arial"/>
                <w:sz w:val="22"/>
                <w:szCs w:val="22"/>
              </w:rPr>
              <w:t>(Feriado 15</w:t>
            </w:r>
            <w:r w:rsidR="00BC081D">
              <w:rPr>
                <w:rFonts w:ascii="Arial" w:hAnsi="Arial" w:cs="Arial"/>
                <w:sz w:val="22"/>
                <w:szCs w:val="22"/>
              </w:rPr>
              <w:t>/10)</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sidR="00A9185A">
              <w:rPr>
                <w:rFonts w:ascii="Arial" w:hAnsi="Arial" w:cs="Arial"/>
                <w:sz w:val="22"/>
                <w:szCs w:val="22"/>
              </w:rPr>
              <w:t>6</w:t>
            </w:r>
          </w:p>
          <w:p w:rsidR="00BC081D" w:rsidRPr="00C55A31" w:rsidRDefault="00A9185A" w:rsidP="00A9185A">
            <w:pPr>
              <w:pStyle w:val="Normal1"/>
              <w:snapToGrid w:val="0"/>
              <w:jc w:val="both"/>
              <w:rPr>
                <w:rFonts w:ascii="Arial" w:hAnsi="Arial" w:cs="Arial"/>
                <w:sz w:val="22"/>
                <w:szCs w:val="22"/>
              </w:rPr>
            </w:pPr>
            <w:r>
              <w:rPr>
                <w:rFonts w:ascii="Arial" w:hAnsi="Arial" w:cs="Arial"/>
                <w:sz w:val="22"/>
                <w:szCs w:val="22"/>
              </w:rPr>
              <w:t>Unidad 7</w:t>
            </w:r>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 xml:space="preserve">Práctico </w:t>
            </w:r>
            <w:r w:rsidR="00A9185A">
              <w:rPr>
                <w:rFonts w:ascii="Arial" w:hAnsi="Arial" w:cs="Arial"/>
                <w:sz w:val="22"/>
                <w:szCs w:val="22"/>
              </w:rPr>
              <w:t>6</w:t>
            </w:r>
          </w:p>
          <w:p w:rsidR="00BC081D" w:rsidRPr="00C55A31" w:rsidRDefault="00A9185A" w:rsidP="00A9185A">
            <w:pPr>
              <w:pStyle w:val="Normal1"/>
              <w:snapToGrid w:val="0"/>
              <w:jc w:val="both"/>
              <w:rPr>
                <w:rFonts w:ascii="Arial" w:hAnsi="Arial" w:cs="Arial"/>
                <w:sz w:val="22"/>
                <w:szCs w:val="22"/>
              </w:rPr>
            </w:pPr>
            <w:r>
              <w:rPr>
                <w:rFonts w:ascii="Arial" w:hAnsi="Arial" w:cs="Arial"/>
                <w:sz w:val="22"/>
                <w:szCs w:val="22"/>
              </w:rPr>
              <w:t>Práctico 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10</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2</w:t>
            </w:r>
            <w:r w:rsidR="001667C2">
              <w:rPr>
                <w:rFonts w:ascii="Arial" w:hAnsi="Arial" w:cs="Arial"/>
                <w:sz w:val="22"/>
                <w:szCs w:val="22"/>
              </w:rPr>
              <w:t>2</w:t>
            </w:r>
            <w:r w:rsidRPr="00C55A31">
              <w:rPr>
                <w:rFonts w:ascii="Arial" w:hAnsi="Arial" w:cs="Arial"/>
                <w:sz w:val="22"/>
                <w:szCs w:val="22"/>
              </w:rPr>
              <w:t xml:space="preserve">/10 al </w:t>
            </w:r>
            <w:r w:rsidR="001667C2">
              <w:rPr>
                <w:rFonts w:ascii="Arial" w:hAnsi="Arial" w:cs="Arial"/>
                <w:sz w:val="22"/>
                <w:szCs w:val="22"/>
              </w:rPr>
              <w:t>26</w:t>
            </w:r>
            <w:r>
              <w:rPr>
                <w:rFonts w:ascii="Arial" w:hAnsi="Arial" w:cs="Arial"/>
                <w:sz w:val="22"/>
                <w:szCs w:val="22"/>
              </w:rPr>
              <w:t>/10</w:t>
            </w:r>
          </w:p>
        </w:tc>
        <w:tc>
          <w:tcPr>
            <w:tcW w:w="2410" w:type="dxa"/>
            <w:tcBorders>
              <w:top w:val="single" w:sz="4" w:space="0" w:color="000000"/>
              <w:left w:val="single" w:sz="4" w:space="0" w:color="000000"/>
              <w:bottom w:val="single" w:sz="4" w:space="0" w:color="000000"/>
            </w:tcBorders>
            <w:shd w:val="clear" w:color="auto" w:fill="auto"/>
          </w:tcPr>
          <w:p w:rsidR="00BC081D" w:rsidRPr="00C55A31" w:rsidRDefault="00BC081D" w:rsidP="00A9185A">
            <w:pPr>
              <w:pStyle w:val="Normal1"/>
              <w:snapToGrid w:val="0"/>
              <w:jc w:val="both"/>
              <w:rPr>
                <w:rFonts w:ascii="Arial" w:hAnsi="Arial" w:cs="Arial"/>
                <w:sz w:val="22"/>
                <w:szCs w:val="22"/>
              </w:rPr>
            </w:pPr>
            <w:r>
              <w:rPr>
                <w:rFonts w:ascii="Arial" w:hAnsi="Arial" w:cs="Arial"/>
                <w:sz w:val="22"/>
                <w:szCs w:val="22"/>
              </w:rPr>
              <w:t xml:space="preserve">Unidad </w:t>
            </w:r>
            <w:r w:rsidR="00A9185A">
              <w:rPr>
                <w:rFonts w:ascii="Arial" w:hAnsi="Arial" w:cs="Arial"/>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A9185A">
            <w:pPr>
              <w:pStyle w:val="Normal1"/>
              <w:snapToGrid w:val="0"/>
              <w:jc w:val="both"/>
              <w:rPr>
                <w:rFonts w:ascii="Arial" w:hAnsi="Arial" w:cs="Arial"/>
                <w:sz w:val="22"/>
                <w:szCs w:val="22"/>
              </w:rPr>
            </w:pPr>
            <w:r>
              <w:rPr>
                <w:rFonts w:ascii="Arial" w:hAnsi="Arial" w:cs="Arial"/>
                <w:sz w:val="22"/>
                <w:szCs w:val="22"/>
              </w:rPr>
              <w:t>Práctico</w:t>
            </w:r>
            <w:r w:rsidRPr="00C55A31">
              <w:rPr>
                <w:rFonts w:ascii="Arial" w:hAnsi="Arial" w:cs="Arial"/>
                <w:sz w:val="22"/>
                <w:szCs w:val="22"/>
              </w:rPr>
              <w:t xml:space="preserve"> </w:t>
            </w:r>
            <w:r w:rsidR="00A9185A">
              <w:rPr>
                <w:rFonts w:ascii="Arial" w:hAnsi="Arial" w:cs="Arial"/>
                <w:sz w:val="22"/>
                <w:szCs w:val="22"/>
              </w:rPr>
              <w:t>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11</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1667C2" w:rsidP="007F3EF6">
            <w:pPr>
              <w:pStyle w:val="Normal1"/>
              <w:snapToGrid w:val="0"/>
              <w:jc w:val="both"/>
              <w:rPr>
                <w:rFonts w:ascii="Arial" w:hAnsi="Arial" w:cs="Arial"/>
                <w:sz w:val="22"/>
                <w:szCs w:val="22"/>
              </w:rPr>
            </w:pPr>
            <w:r>
              <w:rPr>
                <w:rFonts w:ascii="Arial" w:hAnsi="Arial" w:cs="Arial"/>
                <w:sz w:val="22"/>
                <w:szCs w:val="22"/>
              </w:rPr>
              <w:t>29</w:t>
            </w:r>
            <w:r w:rsidR="00BC081D">
              <w:rPr>
                <w:rFonts w:ascii="Arial" w:hAnsi="Arial" w:cs="Arial"/>
                <w:sz w:val="22"/>
                <w:szCs w:val="22"/>
              </w:rPr>
              <w:t>/10 al</w:t>
            </w:r>
            <w:r>
              <w:rPr>
                <w:rFonts w:ascii="Arial" w:hAnsi="Arial" w:cs="Arial"/>
                <w:sz w:val="22"/>
                <w:szCs w:val="22"/>
              </w:rPr>
              <w:t xml:space="preserve"> 02</w:t>
            </w:r>
            <w:r w:rsidR="00BC081D" w:rsidRPr="00C55A31">
              <w:rPr>
                <w:rFonts w:ascii="Arial" w:hAnsi="Arial" w:cs="Arial"/>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Unidad 8</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Práctico 8</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12</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1667C2" w:rsidP="007F3EF6">
            <w:pPr>
              <w:pStyle w:val="Normal1"/>
              <w:snapToGrid w:val="0"/>
              <w:jc w:val="both"/>
              <w:rPr>
                <w:rFonts w:ascii="Arial" w:hAnsi="Arial" w:cs="Arial"/>
                <w:sz w:val="22"/>
                <w:szCs w:val="22"/>
              </w:rPr>
            </w:pPr>
            <w:r>
              <w:rPr>
                <w:rFonts w:ascii="Arial" w:hAnsi="Arial" w:cs="Arial"/>
                <w:sz w:val="22"/>
                <w:szCs w:val="22"/>
              </w:rPr>
              <w:t>05/11 al 09</w:t>
            </w:r>
            <w:r w:rsidR="00BC081D" w:rsidRPr="00C55A31">
              <w:rPr>
                <w:rFonts w:ascii="Arial" w:hAnsi="Arial" w:cs="Arial"/>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BC081D" w:rsidRDefault="00A9185A" w:rsidP="007F3EF6">
            <w:pPr>
              <w:pStyle w:val="Normal1"/>
              <w:snapToGrid w:val="0"/>
              <w:jc w:val="both"/>
              <w:rPr>
                <w:rFonts w:ascii="Arial" w:hAnsi="Arial" w:cs="Arial"/>
                <w:sz w:val="22"/>
                <w:szCs w:val="22"/>
              </w:rPr>
            </w:pPr>
            <w:r>
              <w:rPr>
                <w:rFonts w:ascii="Arial" w:hAnsi="Arial" w:cs="Arial"/>
                <w:sz w:val="22"/>
                <w:szCs w:val="22"/>
              </w:rPr>
              <w:t>Unidad 8</w:t>
            </w:r>
          </w:p>
          <w:p w:rsidR="00A9185A" w:rsidRPr="00C55A31" w:rsidRDefault="00A9185A" w:rsidP="007F3EF6">
            <w:pPr>
              <w:pStyle w:val="Normal1"/>
              <w:snapToGrid w:val="0"/>
              <w:jc w:val="both"/>
              <w:rPr>
                <w:rFonts w:ascii="Arial" w:hAnsi="Arial" w:cs="Arial"/>
                <w:sz w:val="22"/>
                <w:szCs w:val="22"/>
              </w:rPr>
            </w:pPr>
            <w:r>
              <w:rPr>
                <w:rFonts w:ascii="Arial" w:hAnsi="Arial" w:cs="Arial"/>
                <w:sz w:val="22"/>
                <w:szCs w:val="22"/>
              </w:rPr>
              <w:t>Unidad 9</w:t>
            </w:r>
          </w:p>
        </w:tc>
        <w:tc>
          <w:tcPr>
            <w:tcW w:w="1701" w:type="dxa"/>
            <w:tcBorders>
              <w:top w:val="single" w:sz="4" w:space="0" w:color="000000"/>
              <w:left w:val="single" w:sz="4" w:space="0" w:color="000000"/>
              <w:bottom w:val="single" w:sz="4" w:space="0" w:color="000000"/>
            </w:tcBorders>
            <w:shd w:val="clear" w:color="auto" w:fill="auto"/>
          </w:tcPr>
          <w:p w:rsidR="00BC081D" w:rsidRDefault="00A9185A" w:rsidP="007F3EF6">
            <w:pPr>
              <w:pStyle w:val="Normal1"/>
              <w:snapToGrid w:val="0"/>
              <w:jc w:val="both"/>
              <w:rPr>
                <w:rFonts w:ascii="Arial" w:hAnsi="Arial" w:cs="Arial"/>
                <w:sz w:val="22"/>
                <w:szCs w:val="22"/>
              </w:rPr>
            </w:pPr>
            <w:r>
              <w:rPr>
                <w:rFonts w:ascii="Arial" w:hAnsi="Arial" w:cs="Arial"/>
                <w:sz w:val="22"/>
                <w:szCs w:val="22"/>
              </w:rPr>
              <w:t xml:space="preserve">Práctico 8 </w:t>
            </w:r>
          </w:p>
          <w:p w:rsidR="0007615B" w:rsidRPr="00C55A31" w:rsidRDefault="0007615B" w:rsidP="007F3EF6">
            <w:pPr>
              <w:pStyle w:val="Normal1"/>
              <w:snapToGrid w:val="0"/>
              <w:jc w:val="both"/>
              <w:rPr>
                <w:rFonts w:ascii="Arial" w:hAnsi="Arial" w:cs="Arial"/>
                <w:sz w:val="22"/>
                <w:szCs w:val="22"/>
              </w:rPr>
            </w:pPr>
            <w:r>
              <w:rPr>
                <w:rFonts w:ascii="Arial" w:hAnsi="Arial" w:cs="Arial"/>
                <w:sz w:val="22"/>
                <w:szCs w:val="22"/>
              </w:rPr>
              <w:t>Práctico 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13</w:t>
            </w:r>
          </w:p>
        </w:tc>
        <w:tc>
          <w:tcPr>
            <w:tcW w:w="2977"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1</w:t>
            </w:r>
            <w:r w:rsidR="001667C2">
              <w:rPr>
                <w:rFonts w:ascii="Arial" w:hAnsi="Arial" w:cs="Arial"/>
                <w:sz w:val="22"/>
                <w:szCs w:val="22"/>
              </w:rPr>
              <w:t>2</w:t>
            </w:r>
            <w:r>
              <w:rPr>
                <w:rFonts w:ascii="Arial" w:hAnsi="Arial" w:cs="Arial"/>
                <w:sz w:val="22"/>
                <w:szCs w:val="22"/>
              </w:rPr>
              <w:t xml:space="preserve">/11 al </w:t>
            </w:r>
            <w:r w:rsidR="001667C2">
              <w:rPr>
                <w:rFonts w:ascii="Arial" w:hAnsi="Arial" w:cs="Arial"/>
                <w:sz w:val="22"/>
                <w:szCs w:val="22"/>
              </w:rPr>
              <w:t>16</w:t>
            </w:r>
            <w:r>
              <w:rPr>
                <w:rFonts w:ascii="Arial" w:hAnsi="Arial" w:cs="Arial"/>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BC081D" w:rsidRDefault="00A9185A" w:rsidP="007F3EF6">
            <w:pPr>
              <w:pStyle w:val="Normal1"/>
              <w:snapToGrid w:val="0"/>
              <w:jc w:val="both"/>
              <w:rPr>
                <w:rFonts w:ascii="Arial" w:hAnsi="Arial" w:cs="Arial"/>
                <w:sz w:val="22"/>
                <w:szCs w:val="22"/>
              </w:rPr>
            </w:pPr>
            <w:r>
              <w:rPr>
                <w:rFonts w:ascii="Arial" w:hAnsi="Arial" w:cs="Arial"/>
                <w:sz w:val="22"/>
                <w:szCs w:val="22"/>
              </w:rPr>
              <w:t>Unidad 9</w:t>
            </w:r>
          </w:p>
          <w:p w:rsidR="00A9185A" w:rsidRPr="00C55A31" w:rsidRDefault="00A9185A" w:rsidP="007F3EF6">
            <w:pPr>
              <w:pStyle w:val="Normal1"/>
              <w:snapToGrid w:val="0"/>
              <w:jc w:val="both"/>
              <w:rPr>
                <w:rFonts w:ascii="Arial" w:hAnsi="Arial" w:cs="Arial"/>
                <w:sz w:val="22"/>
                <w:szCs w:val="22"/>
              </w:rPr>
            </w:pPr>
            <w:r>
              <w:rPr>
                <w:rFonts w:ascii="Arial" w:hAnsi="Arial" w:cs="Arial"/>
                <w:sz w:val="22"/>
                <w:szCs w:val="22"/>
              </w:rPr>
              <w:t>Repaso y Consulta para parcial</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both"/>
              <w:rPr>
                <w:rFonts w:ascii="Arial" w:hAnsi="Arial" w:cs="Arial"/>
                <w:sz w:val="22"/>
                <w:szCs w:val="22"/>
              </w:rPr>
            </w:pPr>
            <w:r>
              <w:rPr>
                <w:rFonts w:ascii="Arial" w:hAnsi="Arial" w:cs="Arial"/>
                <w:sz w:val="22"/>
                <w:szCs w:val="22"/>
              </w:rPr>
              <w:t>Práctico 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Default="00BC081D" w:rsidP="007F3EF6">
            <w:pPr>
              <w:pStyle w:val="Normal1"/>
              <w:snapToGrid w:val="0"/>
              <w:jc w:val="center"/>
              <w:rPr>
                <w:rFonts w:ascii="Arial" w:hAnsi="Arial" w:cs="Arial"/>
                <w:color w:val="auto"/>
                <w:sz w:val="22"/>
                <w:szCs w:val="22"/>
              </w:rPr>
            </w:pPr>
            <w:r w:rsidRPr="00C55A31">
              <w:rPr>
                <w:rFonts w:ascii="Arial" w:hAnsi="Arial" w:cs="Arial"/>
                <w:color w:val="auto"/>
                <w:sz w:val="22"/>
                <w:szCs w:val="22"/>
              </w:rPr>
              <w:t xml:space="preserve"> Seg</w:t>
            </w:r>
            <w:r>
              <w:rPr>
                <w:rFonts w:ascii="Arial" w:hAnsi="Arial" w:cs="Arial"/>
                <w:color w:val="auto"/>
                <w:sz w:val="22"/>
                <w:szCs w:val="22"/>
              </w:rPr>
              <w:t>undo Parcial</w:t>
            </w:r>
          </w:p>
          <w:p w:rsidR="001667C2" w:rsidRPr="00C55A31" w:rsidRDefault="00EE59DF" w:rsidP="00A9185A">
            <w:pPr>
              <w:pStyle w:val="Normal1"/>
              <w:snapToGrid w:val="0"/>
              <w:jc w:val="center"/>
              <w:rPr>
                <w:rFonts w:ascii="Arial" w:hAnsi="Arial" w:cs="Arial"/>
                <w:color w:val="auto"/>
                <w:sz w:val="22"/>
                <w:szCs w:val="22"/>
              </w:rPr>
            </w:pPr>
            <w:r>
              <w:rPr>
                <w:rFonts w:ascii="Arial" w:hAnsi="Arial" w:cs="Arial"/>
                <w:color w:val="auto"/>
                <w:sz w:val="22"/>
                <w:szCs w:val="22"/>
              </w:rPr>
              <w:t>15</w:t>
            </w:r>
            <w:r w:rsidR="00BC081D">
              <w:rPr>
                <w:rFonts w:ascii="Arial" w:hAnsi="Arial" w:cs="Arial"/>
                <w:color w:val="auto"/>
                <w:sz w:val="22"/>
                <w:szCs w:val="22"/>
              </w:rPr>
              <w:t>/11</w:t>
            </w:r>
          </w:p>
        </w:tc>
      </w:tr>
      <w:tr w:rsidR="001667C2"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1667C2" w:rsidRDefault="001667C2" w:rsidP="007F3EF6">
            <w:pPr>
              <w:pStyle w:val="Normal1"/>
              <w:snapToGrid w:val="0"/>
              <w:jc w:val="center"/>
              <w:rPr>
                <w:rFonts w:ascii="Arial" w:hAnsi="Arial" w:cs="Arial"/>
                <w:b/>
                <w:sz w:val="22"/>
                <w:szCs w:val="22"/>
              </w:rPr>
            </w:pPr>
            <w:r>
              <w:rPr>
                <w:rFonts w:ascii="Arial" w:hAnsi="Arial" w:cs="Arial"/>
                <w:b/>
                <w:sz w:val="22"/>
                <w:szCs w:val="22"/>
              </w:rPr>
              <w:t>1</w:t>
            </w:r>
            <w:r w:rsidR="00A9185A">
              <w:rPr>
                <w:rFonts w:ascii="Arial" w:hAnsi="Arial" w:cs="Arial"/>
                <w:b/>
                <w:sz w:val="22"/>
                <w:szCs w:val="22"/>
              </w:rPr>
              <w:t>4</w:t>
            </w:r>
          </w:p>
        </w:tc>
        <w:tc>
          <w:tcPr>
            <w:tcW w:w="2977" w:type="dxa"/>
            <w:tcBorders>
              <w:top w:val="single" w:sz="4" w:space="0" w:color="000000"/>
              <w:left w:val="single" w:sz="4" w:space="0" w:color="000000"/>
              <w:bottom w:val="single" w:sz="4" w:space="0" w:color="000000"/>
            </w:tcBorders>
            <w:shd w:val="clear" w:color="auto" w:fill="auto"/>
          </w:tcPr>
          <w:p w:rsidR="001667C2" w:rsidRDefault="001667C2" w:rsidP="007F3EF6">
            <w:pPr>
              <w:pStyle w:val="Normal1"/>
              <w:snapToGrid w:val="0"/>
              <w:jc w:val="both"/>
              <w:rPr>
                <w:rFonts w:ascii="Arial" w:hAnsi="Arial" w:cs="Arial"/>
                <w:sz w:val="22"/>
                <w:szCs w:val="22"/>
              </w:rPr>
            </w:pPr>
            <w:r>
              <w:rPr>
                <w:rFonts w:ascii="Arial" w:hAnsi="Arial" w:cs="Arial"/>
                <w:sz w:val="22"/>
                <w:szCs w:val="22"/>
              </w:rPr>
              <w:t>19/11 al 23/11</w:t>
            </w:r>
          </w:p>
          <w:p w:rsidR="001667C2" w:rsidRDefault="001667C2" w:rsidP="007F3EF6">
            <w:pPr>
              <w:pStyle w:val="Normal1"/>
              <w:snapToGrid w:val="0"/>
              <w:jc w:val="both"/>
              <w:rPr>
                <w:rFonts w:ascii="Arial" w:hAnsi="Arial" w:cs="Arial"/>
                <w:sz w:val="22"/>
                <w:szCs w:val="22"/>
              </w:rPr>
            </w:pPr>
            <w:r>
              <w:rPr>
                <w:rFonts w:ascii="Arial" w:hAnsi="Arial" w:cs="Arial"/>
                <w:sz w:val="22"/>
                <w:szCs w:val="22"/>
              </w:rPr>
              <w:t>(Feriado 19/11)</w:t>
            </w:r>
          </w:p>
        </w:tc>
        <w:tc>
          <w:tcPr>
            <w:tcW w:w="2410" w:type="dxa"/>
            <w:tcBorders>
              <w:top w:val="single" w:sz="4" w:space="0" w:color="000000"/>
              <w:left w:val="single" w:sz="4" w:space="0" w:color="000000"/>
              <w:bottom w:val="single" w:sz="4" w:space="0" w:color="000000"/>
            </w:tcBorders>
            <w:shd w:val="clear" w:color="auto" w:fill="auto"/>
          </w:tcPr>
          <w:p w:rsidR="001667C2" w:rsidRPr="00C55A31" w:rsidRDefault="001667C2" w:rsidP="001667C2">
            <w:pPr>
              <w:pStyle w:val="Normal1"/>
              <w:snapToGrid w:val="0"/>
              <w:jc w:val="both"/>
              <w:rPr>
                <w:rFonts w:ascii="Arial" w:hAnsi="Arial" w:cs="Arial"/>
                <w:sz w:val="22"/>
                <w:szCs w:val="22"/>
              </w:rPr>
            </w:pPr>
            <w:r>
              <w:rPr>
                <w:rFonts w:ascii="Arial" w:hAnsi="Arial" w:cs="Arial"/>
                <w:sz w:val="22"/>
                <w:szCs w:val="22"/>
              </w:rPr>
              <w:t xml:space="preserve">Consulta  para  </w:t>
            </w:r>
            <w:proofErr w:type="spellStart"/>
            <w:r>
              <w:rPr>
                <w:rFonts w:ascii="Arial" w:hAnsi="Arial" w:cs="Arial"/>
                <w:sz w:val="22"/>
                <w:szCs w:val="22"/>
              </w:rPr>
              <w:t>Recuperatorio</w:t>
            </w:r>
            <w:proofErr w:type="spellEnd"/>
            <w:r>
              <w:rPr>
                <w:rFonts w:ascii="Arial" w:hAnsi="Arial" w:cs="Arial"/>
                <w:sz w:val="22"/>
                <w:szCs w:val="22"/>
              </w:rPr>
              <w:t>.</w:t>
            </w:r>
          </w:p>
          <w:p w:rsidR="001667C2" w:rsidRDefault="001667C2" w:rsidP="001667C2">
            <w:pPr>
              <w:pStyle w:val="Normal1"/>
              <w:snapToGrid w:val="0"/>
              <w:jc w:val="both"/>
              <w:rPr>
                <w:rFonts w:ascii="Arial" w:hAnsi="Arial" w:cs="Arial"/>
                <w:sz w:val="22"/>
                <w:szCs w:val="22"/>
              </w:rPr>
            </w:pPr>
            <w:r w:rsidRPr="00C55A31">
              <w:rPr>
                <w:rFonts w:ascii="Arial" w:hAnsi="Arial" w:cs="Arial"/>
                <w:sz w:val="22"/>
                <w:szCs w:val="22"/>
              </w:rPr>
              <w:t>Consulta para Trabajo Final de Laboratorio</w:t>
            </w:r>
          </w:p>
        </w:tc>
        <w:tc>
          <w:tcPr>
            <w:tcW w:w="1701" w:type="dxa"/>
            <w:tcBorders>
              <w:top w:val="single" w:sz="4" w:space="0" w:color="000000"/>
              <w:left w:val="single" w:sz="4" w:space="0" w:color="000000"/>
              <w:bottom w:val="single" w:sz="4" w:space="0" w:color="000000"/>
            </w:tcBorders>
            <w:shd w:val="clear" w:color="auto" w:fill="auto"/>
          </w:tcPr>
          <w:p w:rsidR="001667C2" w:rsidRDefault="001667C2" w:rsidP="007F3EF6">
            <w:pPr>
              <w:pStyle w:val="Normal1"/>
              <w:snapToGrid w:val="0"/>
              <w:jc w:val="both"/>
              <w:rPr>
                <w:rFonts w:ascii="Arial" w:hAnsi="Arial" w:cs="Arial"/>
                <w:sz w:val="22"/>
                <w:szCs w:val="22"/>
              </w:rPr>
            </w:pPr>
            <w:r w:rsidRPr="00C55A31">
              <w:rPr>
                <w:rFonts w:ascii="Arial" w:hAnsi="Arial" w:cs="Arial"/>
                <w:sz w:val="22"/>
                <w:szCs w:val="22"/>
              </w:rPr>
              <w:t>Entrega de Trabajo Final de Laboratorio</w:t>
            </w:r>
          </w:p>
          <w:p w:rsidR="001667C2" w:rsidRPr="00C55A31" w:rsidRDefault="001667C2" w:rsidP="007F3EF6">
            <w:pPr>
              <w:pStyle w:val="Normal1"/>
              <w:snapToGrid w:val="0"/>
              <w:jc w:val="both"/>
              <w:rPr>
                <w:rFonts w:ascii="Arial" w:hAnsi="Arial" w:cs="Arial"/>
                <w:sz w:val="22"/>
                <w:szCs w:val="22"/>
              </w:rPr>
            </w:pPr>
            <w:r>
              <w:rPr>
                <w:rFonts w:ascii="Arial" w:hAnsi="Arial" w:cs="Arial"/>
                <w:sz w:val="22"/>
                <w:szCs w:val="22"/>
              </w:rPr>
              <w:t>26/11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1667C2" w:rsidRPr="00C55A31" w:rsidRDefault="001667C2" w:rsidP="007F3EF6">
            <w:pPr>
              <w:pStyle w:val="Normal1"/>
              <w:snapToGrid w:val="0"/>
              <w:jc w:val="center"/>
              <w:rPr>
                <w:rFonts w:ascii="Arial" w:hAnsi="Arial" w:cs="Arial"/>
                <w:color w:val="auto"/>
                <w:sz w:val="22"/>
                <w:szCs w:val="22"/>
              </w:rPr>
            </w:pPr>
            <w:proofErr w:type="spellStart"/>
            <w:r>
              <w:rPr>
                <w:rFonts w:ascii="Arial" w:hAnsi="Arial" w:cs="Arial"/>
                <w:color w:val="auto"/>
                <w:sz w:val="22"/>
                <w:szCs w:val="22"/>
              </w:rPr>
              <w:t>Recuperatorio</w:t>
            </w:r>
            <w:proofErr w:type="spellEnd"/>
            <w:r>
              <w:rPr>
                <w:rFonts w:ascii="Arial" w:hAnsi="Arial" w:cs="Arial"/>
                <w:color w:val="auto"/>
                <w:sz w:val="22"/>
                <w:szCs w:val="22"/>
              </w:rPr>
              <w:t xml:space="preserve"> Segundo Parcial   23/11</w:t>
            </w:r>
          </w:p>
        </w:tc>
      </w:tr>
    </w:tbl>
    <w:p w:rsidR="008E605A" w:rsidRDefault="008E605A" w:rsidP="008E605A">
      <w:pPr>
        <w:pStyle w:val="Normal1"/>
        <w:ind w:left="284"/>
        <w:jc w:val="both"/>
        <w:rPr>
          <w:rFonts w:ascii="Arial" w:hAnsi="Arial" w:cs="Arial"/>
          <w:b/>
          <w:sz w:val="22"/>
          <w:szCs w:val="22"/>
        </w:rPr>
      </w:pPr>
      <w:bookmarkStart w:id="0" w:name="_GoBack"/>
      <w:bookmarkEnd w:id="0"/>
    </w:p>
    <w:p w:rsidR="008E605A" w:rsidRDefault="008E605A" w:rsidP="008E605A">
      <w:pPr>
        <w:pStyle w:val="Normal1"/>
        <w:ind w:left="284"/>
        <w:jc w:val="both"/>
        <w:rPr>
          <w:rFonts w:ascii="Arial" w:hAnsi="Arial" w:cs="Arial"/>
          <w:b/>
          <w:sz w:val="22"/>
          <w:szCs w:val="22"/>
        </w:rPr>
      </w:pPr>
    </w:p>
    <w:p w:rsidR="002F2AB3" w:rsidRPr="00C55A31" w:rsidRDefault="008E605A" w:rsidP="00A830B1">
      <w:pPr>
        <w:pStyle w:val="Normal1"/>
        <w:numPr>
          <w:ilvl w:val="0"/>
          <w:numId w:val="22"/>
        </w:numPr>
        <w:ind w:left="284" w:hanging="284"/>
        <w:jc w:val="both"/>
        <w:rPr>
          <w:rFonts w:ascii="Arial" w:hAnsi="Arial" w:cs="Arial"/>
          <w:b/>
          <w:sz w:val="22"/>
          <w:szCs w:val="22"/>
        </w:rPr>
      </w:pPr>
      <w:r>
        <w:rPr>
          <w:rFonts w:ascii="Arial" w:hAnsi="Arial" w:cs="Arial"/>
          <w:b/>
          <w:sz w:val="22"/>
          <w:szCs w:val="22"/>
        </w:rPr>
        <w:t>B</w:t>
      </w:r>
      <w:r w:rsidR="002F2AB3" w:rsidRPr="00C55A31">
        <w:rPr>
          <w:rFonts w:ascii="Arial" w:hAnsi="Arial" w:cs="Arial"/>
          <w:b/>
          <w:sz w:val="22"/>
          <w:szCs w:val="22"/>
        </w:rPr>
        <w:t>IBLIOGR</w:t>
      </w:r>
      <w:r w:rsidR="003C4DBD" w:rsidRPr="00C55A31">
        <w:rPr>
          <w:rFonts w:ascii="Arial" w:hAnsi="Arial" w:cs="Arial"/>
          <w:b/>
          <w:sz w:val="22"/>
          <w:szCs w:val="22"/>
        </w:rPr>
        <w:t>A</w:t>
      </w:r>
      <w:r w:rsidR="002F2AB3" w:rsidRPr="00C55A31">
        <w:rPr>
          <w:rFonts w:ascii="Arial" w:hAnsi="Arial" w:cs="Arial"/>
          <w:b/>
          <w:sz w:val="22"/>
          <w:szCs w:val="22"/>
        </w:rPr>
        <w:t>FÍA</w:t>
      </w:r>
      <w:r w:rsidR="00121B93" w:rsidRPr="00C55A31">
        <w:rPr>
          <w:rFonts w:ascii="Arial" w:hAnsi="Arial" w:cs="Arial"/>
          <w:b/>
          <w:sz w:val="22"/>
          <w:szCs w:val="22"/>
        </w:rPr>
        <w:t>:</w:t>
      </w:r>
    </w:p>
    <w:p w:rsidR="00121B93" w:rsidRPr="00C55A31" w:rsidRDefault="00121B93" w:rsidP="00121B93">
      <w:pPr>
        <w:pStyle w:val="Normal1"/>
        <w:ind w:left="297"/>
        <w:jc w:val="both"/>
        <w:rPr>
          <w:rFonts w:ascii="Arial" w:hAnsi="Arial" w:cs="Arial"/>
          <w:b/>
          <w:sz w:val="22"/>
          <w:szCs w:val="22"/>
        </w:rPr>
      </w:pPr>
    </w:p>
    <w:p w:rsidR="0026176E" w:rsidRPr="0026176E" w:rsidRDefault="0026176E" w:rsidP="0026176E">
      <w:pPr>
        <w:pStyle w:val="Prrafodelista"/>
        <w:numPr>
          <w:ilvl w:val="0"/>
          <w:numId w:val="26"/>
        </w:numPr>
        <w:tabs>
          <w:tab w:val="left" w:pos="144"/>
          <w:tab w:val="left" w:pos="864"/>
          <w:tab w:val="left" w:pos="1584"/>
          <w:tab w:val="left" w:pos="2304"/>
          <w:tab w:val="left" w:pos="3024"/>
          <w:tab w:val="left" w:pos="3744"/>
          <w:tab w:val="left" w:pos="4464"/>
          <w:tab w:val="left" w:pos="5184"/>
          <w:tab w:val="left" w:pos="5904"/>
          <w:tab w:val="left" w:pos="6624"/>
        </w:tabs>
        <w:suppressAutoHyphens w:val="0"/>
        <w:jc w:val="both"/>
        <w:rPr>
          <w:bCs/>
          <w:sz w:val="22"/>
          <w:szCs w:val="22"/>
          <w:u w:val="words"/>
        </w:rPr>
      </w:pPr>
      <w:r w:rsidRPr="0026176E">
        <w:rPr>
          <w:sz w:val="22"/>
          <w:szCs w:val="22"/>
        </w:rPr>
        <w:t xml:space="preserve">Material de la asignatura, (Prácticos, Teóricos, Recursos y Anuncios). Disponible en : </w:t>
      </w:r>
      <w:hyperlink r:id="rId11" w:history="1">
        <w:r w:rsidRPr="0026176E">
          <w:rPr>
            <w:rStyle w:val="Hipervnculo"/>
            <w:sz w:val="22"/>
            <w:szCs w:val="22"/>
          </w:rPr>
          <w:t>http://sisinfo.unrc.edu.ar</w:t>
        </w:r>
      </w:hyperlink>
      <w:r w:rsidRPr="0026176E">
        <w:rPr>
          <w:sz w:val="22"/>
          <w:szCs w:val="22"/>
        </w:rPr>
        <w:t xml:space="preserve">   Sistema de información de alumnos (SIAL) </w:t>
      </w:r>
    </w:p>
    <w:p w:rsidR="0026176E" w:rsidRPr="0026176E" w:rsidRDefault="0026176E" w:rsidP="0026176E">
      <w:pPr>
        <w:pStyle w:val="Prrafodelista"/>
        <w:tabs>
          <w:tab w:val="left" w:pos="144"/>
          <w:tab w:val="left" w:pos="864"/>
          <w:tab w:val="left" w:pos="1584"/>
          <w:tab w:val="left" w:pos="2304"/>
          <w:tab w:val="left" w:pos="3024"/>
          <w:tab w:val="left" w:pos="3744"/>
          <w:tab w:val="left" w:pos="4464"/>
          <w:tab w:val="left" w:pos="5184"/>
          <w:tab w:val="left" w:pos="5904"/>
          <w:tab w:val="left" w:pos="6624"/>
        </w:tabs>
        <w:suppressAutoHyphens w:val="0"/>
        <w:jc w:val="both"/>
        <w:rPr>
          <w:bCs/>
          <w:sz w:val="22"/>
          <w:szCs w:val="22"/>
          <w:u w:val="words"/>
        </w:rPr>
      </w:pPr>
    </w:p>
    <w:p w:rsidR="0026176E" w:rsidRDefault="0026176E" w:rsidP="0026176E">
      <w:pPr>
        <w:pStyle w:val="Normal1"/>
        <w:numPr>
          <w:ilvl w:val="0"/>
          <w:numId w:val="26"/>
        </w:numPr>
        <w:jc w:val="both"/>
        <w:rPr>
          <w:rFonts w:ascii="Arial" w:hAnsi="Arial" w:cs="Arial"/>
          <w:sz w:val="22"/>
          <w:szCs w:val="22"/>
        </w:rPr>
      </w:pPr>
      <w:proofErr w:type="spellStart"/>
      <w:r w:rsidRPr="007C1878">
        <w:rPr>
          <w:rFonts w:ascii="Arial" w:hAnsi="Arial" w:cs="Arial"/>
          <w:sz w:val="22"/>
          <w:szCs w:val="22"/>
        </w:rPr>
        <w:t>Canavos</w:t>
      </w:r>
      <w:proofErr w:type="spellEnd"/>
      <w:r w:rsidRPr="007C1878">
        <w:rPr>
          <w:rFonts w:ascii="Arial" w:hAnsi="Arial" w:cs="Arial"/>
          <w:sz w:val="22"/>
          <w:szCs w:val="22"/>
        </w:rPr>
        <w:t>, Georg. 1997. “Probabilidad y Estadística con Aplicaciones y Métodos”. Primera</w:t>
      </w:r>
      <w:r>
        <w:rPr>
          <w:rFonts w:ascii="Arial" w:hAnsi="Arial" w:cs="Arial"/>
          <w:sz w:val="22"/>
          <w:szCs w:val="22"/>
        </w:rPr>
        <w:t xml:space="preserve"> Edición. McGraw-Hill. Interame</w:t>
      </w:r>
      <w:r w:rsidRPr="007C1878">
        <w:rPr>
          <w:rFonts w:ascii="Arial" w:hAnsi="Arial" w:cs="Arial"/>
          <w:sz w:val="22"/>
          <w:szCs w:val="22"/>
        </w:rPr>
        <w:t>ricana de México S.A. ISBN: 968-451-856-0.</w:t>
      </w:r>
    </w:p>
    <w:p w:rsidR="009A4EEB" w:rsidRPr="009A4EEB" w:rsidRDefault="009A4EEB" w:rsidP="009A4EEB">
      <w:pPr>
        <w:pStyle w:val="Normal1"/>
        <w:ind w:left="720"/>
        <w:jc w:val="both"/>
        <w:rPr>
          <w:rFonts w:ascii="Arial" w:hAnsi="Arial" w:cs="Arial"/>
          <w:sz w:val="22"/>
          <w:szCs w:val="22"/>
        </w:rPr>
      </w:pPr>
    </w:p>
    <w:p w:rsidR="009A4EEB" w:rsidRPr="009A4EEB" w:rsidRDefault="008E605A" w:rsidP="009A4EEB">
      <w:pPr>
        <w:pStyle w:val="Normal1"/>
        <w:numPr>
          <w:ilvl w:val="0"/>
          <w:numId w:val="26"/>
        </w:numPr>
        <w:jc w:val="both"/>
        <w:rPr>
          <w:rFonts w:ascii="Arial" w:hAnsi="Arial" w:cs="Arial"/>
          <w:sz w:val="22"/>
          <w:szCs w:val="22"/>
        </w:rPr>
      </w:pPr>
      <w:r w:rsidRPr="009A4EEB">
        <w:rPr>
          <w:rFonts w:ascii="Arial" w:hAnsi="Arial" w:cs="Arial"/>
          <w:sz w:val="22"/>
          <w:szCs w:val="22"/>
          <w:lang w:val="es-ES_tradnl"/>
        </w:rPr>
        <w:lastRenderedPageBreak/>
        <w:t>Devore, J.L. 2001.</w:t>
      </w:r>
      <w:r w:rsidRPr="009A4EEB">
        <w:rPr>
          <w:rFonts w:ascii="Arial" w:hAnsi="Arial" w:cs="Arial"/>
          <w:sz w:val="22"/>
          <w:szCs w:val="22"/>
        </w:rPr>
        <w:t xml:space="preserve"> “</w:t>
      </w:r>
      <w:r w:rsidR="003A05CE" w:rsidRPr="009A4EEB">
        <w:rPr>
          <w:rFonts w:ascii="Arial" w:hAnsi="Arial" w:cs="Arial"/>
          <w:sz w:val="22"/>
          <w:szCs w:val="22"/>
          <w:lang w:val="es-ES_tradnl"/>
        </w:rPr>
        <w:t xml:space="preserve">Probabilidad y estadística para ingeniería y ciencias”. 5ª ed. Thomson </w:t>
      </w:r>
      <w:proofErr w:type="spellStart"/>
      <w:r w:rsidR="003A05CE" w:rsidRPr="009A4EEB">
        <w:rPr>
          <w:rFonts w:ascii="Arial" w:hAnsi="Arial" w:cs="Arial"/>
          <w:sz w:val="22"/>
          <w:szCs w:val="22"/>
          <w:lang w:val="es-ES_tradnl"/>
        </w:rPr>
        <w:t>Learn</w:t>
      </w:r>
      <w:r w:rsidR="003A05CE" w:rsidRPr="009A4EEB">
        <w:rPr>
          <w:rFonts w:ascii="Arial" w:hAnsi="Arial" w:cs="Arial"/>
          <w:sz w:val="22"/>
          <w:szCs w:val="22"/>
        </w:rPr>
        <w:t>ing</w:t>
      </w:r>
      <w:proofErr w:type="spellEnd"/>
      <w:r w:rsidR="003A05CE" w:rsidRPr="009A4EEB">
        <w:rPr>
          <w:rFonts w:ascii="Arial" w:hAnsi="Arial" w:cs="Arial"/>
          <w:sz w:val="22"/>
          <w:szCs w:val="22"/>
        </w:rPr>
        <w:t xml:space="preserve">, Inc. </w:t>
      </w:r>
      <w:r w:rsidR="003A05CE" w:rsidRPr="009A4EEB">
        <w:rPr>
          <w:rFonts w:ascii="Arial" w:hAnsi="Arial" w:cs="Arial"/>
          <w:sz w:val="22"/>
          <w:szCs w:val="22"/>
          <w:lang w:val="es-ES_tradnl"/>
        </w:rPr>
        <w:t>México</w:t>
      </w:r>
      <w:r w:rsidR="009A4EEB" w:rsidRPr="009A4EEB">
        <w:rPr>
          <w:rFonts w:ascii="Arial" w:hAnsi="Arial" w:cs="Arial"/>
          <w:sz w:val="22"/>
          <w:szCs w:val="22"/>
        </w:rPr>
        <w:t xml:space="preserve">. ISBN: 970-686-067-3. </w:t>
      </w:r>
    </w:p>
    <w:p w:rsidR="009A4EEB" w:rsidRPr="009A4EEB" w:rsidRDefault="009A4EEB" w:rsidP="009A4EEB">
      <w:pPr>
        <w:suppressAutoHyphens w:val="0"/>
        <w:ind w:left="720"/>
        <w:jc w:val="both"/>
        <w:rPr>
          <w:sz w:val="22"/>
          <w:szCs w:val="22"/>
        </w:rPr>
      </w:pPr>
    </w:p>
    <w:p w:rsidR="00B05244" w:rsidRPr="009A4EEB" w:rsidRDefault="003A05CE" w:rsidP="009A4EEB">
      <w:pPr>
        <w:pStyle w:val="Normal1"/>
        <w:numPr>
          <w:ilvl w:val="0"/>
          <w:numId w:val="26"/>
        </w:numPr>
        <w:jc w:val="both"/>
        <w:rPr>
          <w:rFonts w:ascii="Arial" w:hAnsi="Arial" w:cs="Arial"/>
          <w:sz w:val="22"/>
          <w:szCs w:val="22"/>
        </w:rPr>
      </w:pPr>
      <w:r w:rsidRPr="009A4EEB">
        <w:rPr>
          <w:rFonts w:ascii="Arial" w:hAnsi="Arial" w:cs="Arial"/>
          <w:sz w:val="22"/>
          <w:szCs w:val="22"/>
          <w:lang w:val="es-ES"/>
        </w:rPr>
        <w:t>Moore D. 2000 “Estadística Aplicada Básica” 2ª Ed. Antoni Bosch Editor Barcelona, España.</w:t>
      </w:r>
      <w:r w:rsidRPr="009A4EEB">
        <w:rPr>
          <w:rFonts w:ascii="Arial" w:hAnsi="Arial" w:cs="Arial"/>
          <w:sz w:val="22"/>
          <w:szCs w:val="22"/>
        </w:rPr>
        <w:t xml:space="preserve"> </w:t>
      </w:r>
      <w:r w:rsidR="008E605A" w:rsidRPr="009A4EEB">
        <w:rPr>
          <w:rFonts w:ascii="Arial" w:hAnsi="Arial" w:cs="Arial"/>
          <w:sz w:val="22"/>
          <w:szCs w:val="22"/>
        </w:rPr>
        <w:t>ISBN: 84-95348-04-7</w:t>
      </w:r>
    </w:p>
    <w:p w:rsidR="009A4EEB" w:rsidRPr="009A4EEB" w:rsidRDefault="009A4EEB" w:rsidP="009A4EEB">
      <w:pPr>
        <w:pStyle w:val="Normal1"/>
        <w:ind w:left="720"/>
        <w:jc w:val="both"/>
        <w:rPr>
          <w:rFonts w:ascii="Arial" w:hAnsi="Arial" w:cs="Arial"/>
          <w:sz w:val="22"/>
          <w:szCs w:val="22"/>
        </w:rPr>
      </w:pPr>
    </w:p>
    <w:p w:rsidR="00B05244" w:rsidRPr="009A4EEB" w:rsidRDefault="003A05CE" w:rsidP="009A4EEB">
      <w:pPr>
        <w:pStyle w:val="Normal1"/>
        <w:numPr>
          <w:ilvl w:val="0"/>
          <w:numId w:val="26"/>
        </w:numPr>
        <w:jc w:val="both"/>
        <w:rPr>
          <w:rFonts w:ascii="Arial" w:hAnsi="Arial" w:cs="Arial"/>
          <w:sz w:val="22"/>
          <w:szCs w:val="22"/>
        </w:rPr>
      </w:pPr>
      <w:proofErr w:type="spellStart"/>
      <w:r w:rsidRPr="009A4EEB">
        <w:rPr>
          <w:rFonts w:ascii="Arial" w:hAnsi="Arial" w:cs="Arial"/>
          <w:sz w:val="22"/>
          <w:szCs w:val="22"/>
          <w:lang w:val="es-ES"/>
        </w:rPr>
        <w:t>Moschetti</w:t>
      </w:r>
      <w:proofErr w:type="spellEnd"/>
      <w:r w:rsidRPr="009A4EEB">
        <w:rPr>
          <w:rFonts w:ascii="Arial" w:hAnsi="Arial" w:cs="Arial"/>
          <w:sz w:val="22"/>
          <w:szCs w:val="22"/>
          <w:lang w:val="es-ES"/>
        </w:rPr>
        <w:t xml:space="preserve">, E.; Ferrero, </w:t>
      </w:r>
      <w:r w:rsidR="008E605A" w:rsidRPr="009A4EEB">
        <w:rPr>
          <w:rFonts w:ascii="Arial" w:hAnsi="Arial" w:cs="Arial"/>
          <w:sz w:val="22"/>
          <w:szCs w:val="22"/>
          <w:lang w:val="es-ES"/>
        </w:rPr>
        <w:t>S.; Palacio, M.; Ruiz, S. 2013.</w:t>
      </w:r>
      <w:r w:rsidR="008E605A" w:rsidRPr="009A4EEB">
        <w:rPr>
          <w:rFonts w:ascii="Arial" w:hAnsi="Arial" w:cs="Arial"/>
          <w:sz w:val="22"/>
          <w:szCs w:val="22"/>
        </w:rPr>
        <w:t xml:space="preserve"> “</w:t>
      </w:r>
      <w:r w:rsidRPr="009A4EEB">
        <w:rPr>
          <w:rFonts w:ascii="Arial" w:hAnsi="Arial" w:cs="Arial"/>
          <w:sz w:val="22"/>
          <w:szCs w:val="22"/>
          <w:lang w:val="es-ES"/>
        </w:rPr>
        <w:t xml:space="preserve">Introducción a la Estadística para las Ciencias de la Vida”. </w:t>
      </w:r>
      <w:proofErr w:type="spellStart"/>
      <w:r w:rsidRPr="009A4EEB">
        <w:rPr>
          <w:rFonts w:ascii="Arial" w:hAnsi="Arial" w:cs="Arial"/>
          <w:sz w:val="22"/>
          <w:szCs w:val="22"/>
          <w:lang w:val="es-ES"/>
        </w:rPr>
        <w:t>UniRío</w:t>
      </w:r>
      <w:proofErr w:type="spellEnd"/>
      <w:r w:rsidRPr="009A4EEB">
        <w:rPr>
          <w:rFonts w:ascii="Arial" w:hAnsi="Arial" w:cs="Arial"/>
          <w:sz w:val="22"/>
          <w:szCs w:val="22"/>
          <w:lang w:val="es-ES"/>
        </w:rPr>
        <w:t xml:space="preserve"> editora. Universidad Nacional de Río Cuarto.</w:t>
      </w:r>
      <w:r w:rsidR="007C1878">
        <w:rPr>
          <w:rFonts w:ascii="Arial" w:hAnsi="Arial" w:cs="Arial"/>
          <w:sz w:val="22"/>
          <w:szCs w:val="22"/>
          <w:lang w:val="es-ES"/>
        </w:rPr>
        <w:t xml:space="preserve"> E-Book:</w:t>
      </w:r>
      <w:r w:rsidRPr="009A4EEB">
        <w:rPr>
          <w:rFonts w:ascii="Arial" w:hAnsi="Arial" w:cs="Arial"/>
          <w:sz w:val="22"/>
          <w:szCs w:val="22"/>
          <w:lang w:val="es-ES"/>
        </w:rPr>
        <w:t xml:space="preserve"> http://www.unrc.edu.ar/unrc/comunicacion/editorial/repositorio/978-987-688-054-1.pdf</w:t>
      </w:r>
      <w:r w:rsidRPr="009A4EEB">
        <w:rPr>
          <w:rFonts w:ascii="Arial" w:hAnsi="Arial" w:cs="Arial"/>
          <w:sz w:val="22"/>
          <w:szCs w:val="22"/>
        </w:rPr>
        <w:t xml:space="preserve"> </w:t>
      </w:r>
    </w:p>
    <w:p w:rsidR="009A4EEB" w:rsidRPr="009A4EEB" w:rsidRDefault="009A4EEB" w:rsidP="009A4EEB">
      <w:pPr>
        <w:pStyle w:val="Normal1"/>
        <w:ind w:left="720"/>
        <w:jc w:val="both"/>
        <w:rPr>
          <w:rFonts w:ascii="Arial" w:hAnsi="Arial" w:cs="Arial"/>
          <w:sz w:val="22"/>
          <w:szCs w:val="22"/>
        </w:rPr>
      </w:pPr>
    </w:p>
    <w:p w:rsidR="00B05244" w:rsidRPr="009A4EEB" w:rsidRDefault="003A05CE" w:rsidP="009A4EEB">
      <w:pPr>
        <w:pStyle w:val="Normal1"/>
        <w:numPr>
          <w:ilvl w:val="0"/>
          <w:numId w:val="26"/>
        </w:numPr>
        <w:jc w:val="both"/>
        <w:rPr>
          <w:rFonts w:ascii="Arial" w:hAnsi="Arial" w:cs="Arial"/>
          <w:sz w:val="22"/>
          <w:szCs w:val="22"/>
        </w:rPr>
      </w:pPr>
      <w:r w:rsidRPr="009A4EEB">
        <w:rPr>
          <w:rFonts w:ascii="Arial" w:hAnsi="Arial" w:cs="Arial"/>
          <w:sz w:val="22"/>
          <w:szCs w:val="22"/>
          <w:lang w:val="es-ES"/>
        </w:rPr>
        <w:t xml:space="preserve">Pagano, M.; </w:t>
      </w:r>
      <w:proofErr w:type="spellStart"/>
      <w:r w:rsidRPr="009A4EEB">
        <w:rPr>
          <w:rFonts w:ascii="Arial" w:hAnsi="Arial" w:cs="Arial"/>
          <w:sz w:val="22"/>
          <w:szCs w:val="22"/>
          <w:lang w:val="es-ES"/>
        </w:rPr>
        <w:t>Kimberlee</w:t>
      </w:r>
      <w:proofErr w:type="spellEnd"/>
      <w:r w:rsidRPr="009A4EEB">
        <w:rPr>
          <w:rFonts w:ascii="Arial" w:hAnsi="Arial" w:cs="Arial"/>
          <w:sz w:val="22"/>
          <w:szCs w:val="22"/>
          <w:lang w:val="es-ES"/>
        </w:rPr>
        <w:t xml:space="preserve">; G. 2001. “Fundamentos de Bioestadística”.2ª ed. </w:t>
      </w:r>
      <w:r w:rsidRPr="009A4EEB">
        <w:rPr>
          <w:rFonts w:ascii="Arial" w:hAnsi="Arial" w:cs="Arial"/>
          <w:sz w:val="22"/>
          <w:szCs w:val="22"/>
        </w:rPr>
        <w:t xml:space="preserve">Thomson </w:t>
      </w:r>
      <w:proofErr w:type="spellStart"/>
      <w:r w:rsidRPr="009A4EEB">
        <w:rPr>
          <w:rFonts w:ascii="Arial" w:hAnsi="Arial" w:cs="Arial"/>
          <w:sz w:val="22"/>
          <w:szCs w:val="22"/>
        </w:rPr>
        <w:t>Learning</w:t>
      </w:r>
      <w:proofErr w:type="spellEnd"/>
      <w:r w:rsidRPr="009A4EEB">
        <w:rPr>
          <w:rFonts w:ascii="Arial" w:hAnsi="Arial" w:cs="Arial"/>
          <w:sz w:val="22"/>
          <w:szCs w:val="22"/>
        </w:rPr>
        <w:t xml:space="preserve">, Inc. </w:t>
      </w:r>
      <w:r w:rsidRPr="009A4EEB">
        <w:rPr>
          <w:rFonts w:ascii="Arial" w:hAnsi="Arial" w:cs="Arial"/>
          <w:sz w:val="22"/>
          <w:szCs w:val="22"/>
          <w:lang w:val="es-ES"/>
        </w:rPr>
        <w:t>México.</w:t>
      </w:r>
      <w:r w:rsidRPr="009A4EEB">
        <w:rPr>
          <w:rFonts w:ascii="Arial" w:hAnsi="Arial" w:cs="Arial"/>
          <w:sz w:val="22"/>
          <w:szCs w:val="22"/>
        </w:rPr>
        <w:t xml:space="preserve"> </w:t>
      </w:r>
    </w:p>
    <w:p w:rsidR="009A4EEB" w:rsidRPr="009A4EEB" w:rsidRDefault="009A4EEB" w:rsidP="009A4EEB">
      <w:pPr>
        <w:pStyle w:val="Normal1"/>
        <w:ind w:left="720"/>
        <w:jc w:val="both"/>
        <w:rPr>
          <w:rFonts w:ascii="Arial" w:hAnsi="Arial" w:cs="Arial"/>
          <w:sz w:val="22"/>
          <w:szCs w:val="22"/>
        </w:rPr>
      </w:pPr>
    </w:p>
    <w:p w:rsidR="00B05244" w:rsidRPr="009A4EEB" w:rsidRDefault="003A05CE" w:rsidP="009A4EEB">
      <w:pPr>
        <w:pStyle w:val="Normal1"/>
        <w:numPr>
          <w:ilvl w:val="0"/>
          <w:numId w:val="26"/>
        </w:numPr>
        <w:jc w:val="both"/>
        <w:rPr>
          <w:rFonts w:ascii="Arial" w:hAnsi="Arial" w:cs="Arial"/>
          <w:sz w:val="22"/>
          <w:szCs w:val="22"/>
        </w:rPr>
      </w:pPr>
      <w:r w:rsidRPr="009A4EEB">
        <w:rPr>
          <w:rFonts w:ascii="Arial" w:hAnsi="Arial" w:cs="Arial"/>
          <w:sz w:val="22"/>
          <w:szCs w:val="22"/>
        </w:rPr>
        <w:t>Steel R.</w:t>
      </w:r>
      <w:proofErr w:type="gramStart"/>
      <w:r w:rsidRPr="009A4EEB">
        <w:rPr>
          <w:rFonts w:ascii="Arial" w:hAnsi="Arial" w:cs="Arial"/>
          <w:sz w:val="22"/>
          <w:szCs w:val="22"/>
        </w:rPr>
        <w:t>,</w:t>
      </w:r>
      <w:proofErr w:type="spellStart"/>
      <w:r w:rsidRPr="009A4EEB">
        <w:rPr>
          <w:rFonts w:ascii="Arial" w:hAnsi="Arial" w:cs="Arial"/>
          <w:sz w:val="22"/>
          <w:szCs w:val="22"/>
        </w:rPr>
        <w:t>Torrie</w:t>
      </w:r>
      <w:proofErr w:type="spellEnd"/>
      <w:proofErr w:type="gramEnd"/>
      <w:r w:rsidRPr="009A4EEB">
        <w:rPr>
          <w:rFonts w:ascii="Arial" w:hAnsi="Arial" w:cs="Arial"/>
          <w:sz w:val="22"/>
          <w:szCs w:val="22"/>
        </w:rPr>
        <w:t xml:space="preserve"> J.1985. </w:t>
      </w:r>
      <w:r w:rsidRPr="009A4EEB">
        <w:rPr>
          <w:rFonts w:ascii="Arial" w:hAnsi="Arial" w:cs="Arial"/>
          <w:sz w:val="22"/>
          <w:szCs w:val="22"/>
          <w:lang w:val="es-ES"/>
        </w:rPr>
        <w:t xml:space="preserve">"Bioestadística: Principios y Procedimientos" 2ª Ed. </w:t>
      </w:r>
      <w:proofErr w:type="spellStart"/>
      <w:r w:rsidRPr="009A4EEB">
        <w:rPr>
          <w:rFonts w:ascii="Arial" w:hAnsi="Arial" w:cs="Arial"/>
          <w:sz w:val="22"/>
          <w:szCs w:val="22"/>
        </w:rPr>
        <w:t>Mc.Graw</w:t>
      </w:r>
      <w:proofErr w:type="spellEnd"/>
      <w:r w:rsidRPr="009A4EEB">
        <w:rPr>
          <w:rFonts w:ascii="Arial" w:hAnsi="Arial" w:cs="Arial"/>
          <w:sz w:val="22"/>
          <w:szCs w:val="22"/>
        </w:rPr>
        <w:t xml:space="preserve"> Hill Latino Americana. </w:t>
      </w:r>
      <w:r w:rsidRPr="009A4EEB">
        <w:rPr>
          <w:rFonts w:ascii="Arial" w:hAnsi="Arial" w:cs="Arial"/>
          <w:sz w:val="22"/>
          <w:szCs w:val="22"/>
          <w:lang w:val="es-ES"/>
        </w:rPr>
        <w:t>Bogotá. Colombia</w:t>
      </w:r>
      <w:r w:rsidRPr="009A4EEB">
        <w:rPr>
          <w:rFonts w:ascii="Arial" w:hAnsi="Arial" w:cs="Arial"/>
          <w:sz w:val="22"/>
          <w:szCs w:val="22"/>
        </w:rPr>
        <w:t xml:space="preserve"> </w:t>
      </w:r>
    </w:p>
    <w:p w:rsidR="009A4EEB" w:rsidRDefault="009A4EEB" w:rsidP="009A4EEB">
      <w:pPr>
        <w:suppressAutoHyphens w:val="0"/>
        <w:ind w:left="720"/>
        <w:jc w:val="both"/>
        <w:rPr>
          <w:sz w:val="22"/>
          <w:szCs w:val="22"/>
          <w:lang w:val="en-GB"/>
        </w:rPr>
      </w:pPr>
    </w:p>
    <w:p w:rsidR="00B05244" w:rsidRPr="009A4EEB" w:rsidRDefault="00672F25" w:rsidP="009A4EEB">
      <w:pPr>
        <w:pStyle w:val="Normal1"/>
        <w:numPr>
          <w:ilvl w:val="0"/>
          <w:numId w:val="26"/>
        </w:numPr>
        <w:jc w:val="both"/>
        <w:rPr>
          <w:rFonts w:ascii="Arial" w:hAnsi="Arial" w:cs="Arial"/>
          <w:sz w:val="22"/>
          <w:szCs w:val="22"/>
          <w:lang w:val="en-GB"/>
        </w:rPr>
      </w:pPr>
      <w:hyperlink r:id="rId12" w:history="1">
        <w:r w:rsidR="003A05CE" w:rsidRPr="009A4EEB">
          <w:rPr>
            <w:rStyle w:val="Hipervnculo"/>
            <w:rFonts w:ascii="Arial" w:hAnsi="Arial" w:cs="Arial"/>
            <w:sz w:val="22"/>
            <w:szCs w:val="22"/>
            <w:lang w:val="en-GB"/>
          </w:rPr>
          <w:t>http://www.indec.mecon.ar/</w:t>
        </w:r>
      </w:hyperlink>
      <w:r w:rsidR="003A05CE" w:rsidRPr="009A4EEB">
        <w:rPr>
          <w:rFonts w:ascii="Arial" w:hAnsi="Arial" w:cs="Arial"/>
          <w:sz w:val="22"/>
          <w:szCs w:val="22"/>
          <w:lang w:val="en-GB"/>
        </w:rPr>
        <w:t xml:space="preserve"> </w:t>
      </w:r>
    </w:p>
    <w:p w:rsidR="009A4EEB" w:rsidRPr="009A4EEB" w:rsidRDefault="009A4EEB" w:rsidP="009A4EEB">
      <w:pPr>
        <w:pStyle w:val="Normal1"/>
        <w:ind w:left="720"/>
        <w:jc w:val="both"/>
        <w:rPr>
          <w:rFonts w:ascii="Arial" w:hAnsi="Arial" w:cs="Arial"/>
          <w:sz w:val="22"/>
          <w:szCs w:val="22"/>
          <w:lang w:val="en-GB"/>
        </w:rPr>
      </w:pPr>
    </w:p>
    <w:p w:rsidR="00B05244" w:rsidRPr="009A4EEB" w:rsidRDefault="00672F25" w:rsidP="009A4EEB">
      <w:pPr>
        <w:pStyle w:val="Normal1"/>
        <w:numPr>
          <w:ilvl w:val="0"/>
          <w:numId w:val="26"/>
        </w:numPr>
        <w:jc w:val="both"/>
        <w:rPr>
          <w:rFonts w:ascii="Arial" w:hAnsi="Arial" w:cs="Arial"/>
          <w:sz w:val="22"/>
          <w:szCs w:val="22"/>
        </w:rPr>
      </w:pPr>
      <w:hyperlink r:id="rId13" w:history="1">
        <w:r w:rsidR="003A05CE" w:rsidRPr="009A4EEB">
          <w:rPr>
            <w:rStyle w:val="Hipervnculo"/>
            <w:rFonts w:ascii="Arial" w:hAnsi="Arial" w:cs="Arial"/>
            <w:sz w:val="22"/>
            <w:szCs w:val="22"/>
            <w:lang w:val="es-ES"/>
          </w:rPr>
          <w:t>http://estadistica.cba.gov.ar/</w:t>
        </w:r>
      </w:hyperlink>
      <w:r w:rsidR="003A05CE" w:rsidRPr="009A4EEB">
        <w:rPr>
          <w:rFonts w:ascii="Arial" w:hAnsi="Arial" w:cs="Arial"/>
          <w:sz w:val="22"/>
          <w:szCs w:val="22"/>
        </w:rPr>
        <w:t xml:space="preserve"> </w:t>
      </w:r>
    </w:p>
    <w:p w:rsidR="00121B93" w:rsidRPr="009A4EEB" w:rsidRDefault="00121B93" w:rsidP="009A4EEB">
      <w:pPr>
        <w:pStyle w:val="Normal1"/>
        <w:ind w:left="297"/>
        <w:jc w:val="both"/>
        <w:rPr>
          <w:rFonts w:ascii="Arial" w:hAnsi="Arial" w:cs="Arial"/>
          <w:sz w:val="22"/>
          <w:szCs w:val="22"/>
        </w:rPr>
      </w:pPr>
    </w:p>
    <w:p w:rsidR="009B3225" w:rsidRPr="009A4EEB" w:rsidRDefault="009B3225" w:rsidP="009A4EEB">
      <w:pPr>
        <w:pStyle w:val="Normal1"/>
        <w:ind w:left="297"/>
        <w:jc w:val="both"/>
        <w:rPr>
          <w:rFonts w:ascii="Arial" w:hAnsi="Arial" w:cs="Arial"/>
          <w:sz w:val="22"/>
          <w:szCs w:val="22"/>
        </w:rPr>
      </w:pPr>
    </w:p>
    <w:p w:rsidR="00A830B1" w:rsidRPr="009A4EEB" w:rsidRDefault="00A830B1" w:rsidP="009A4EEB">
      <w:pPr>
        <w:jc w:val="both"/>
        <w:rPr>
          <w:sz w:val="22"/>
          <w:szCs w:val="22"/>
        </w:rPr>
      </w:pPr>
    </w:p>
    <w:p w:rsidR="00A830B1" w:rsidRPr="009A4EEB" w:rsidRDefault="00A830B1" w:rsidP="009A4EEB">
      <w:pPr>
        <w:jc w:val="both"/>
        <w:rPr>
          <w:sz w:val="22"/>
          <w:szCs w:val="22"/>
        </w:rPr>
      </w:pPr>
    </w:p>
    <w:p w:rsidR="00A830B1" w:rsidRPr="009A4EEB" w:rsidRDefault="00A830B1" w:rsidP="009A4EEB">
      <w:pPr>
        <w:jc w:val="both"/>
        <w:rPr>
          <w:sz w:val="22"/>
          <w:szCs w:val="22"/>
        </w:rPr>
      </w:pPr>
    </w:p>
    <w:p w:rsidR="00A830B1" w:rsidRPr="009A4EEB" w:rsidRDefault="00A830B1" w:rsidP="009A4EEB">
      <w:pPr>
        <w:jc w:val="both"/>
        <w:rPr>
          <w:sz w:val="22"/>
          <w:szCs w:val="22"/>
        </w:rPr>
      </w:pPr>
    </w:p>
    <w:p w:rsidR="00A830B1" w:rsidRPr="009A4EEB" w:rsidRDefault="00DB6047" w:rsidP="009A4EEB">
      <w:pPr>
        <w:jc w:val="both"/>
        <w:rPr>
          <w:sz w:val="22"/>
          <w:szCs w:val="22"/>
        </w:rPr>
      </w:pPr>
      <w:r w:rsidRPr="009A4EEB">
        <w:rPr>
          <w:sz w:val="22"/>
          <w:szCs w:val="22"/>
        </w:rPr>
        <w:t xml:space="preserve">                                                                                                   </w:t>
      </w:r>
    </w:p>
    <w:p w:rsidR="00A830B1" w:rsidRPr="00C55A31" w:rsidRDefault="008E605A" w:rsidP="006F5824">
      <w:pPr>
        <w:jc w:val="right"/>
        <w:rPr>
          <w:b/>
          <w:sz w:val="22"/>
          <w:szCs w:val="22"/>
        </w:rPr>
      </w:pPr>
      <w:r>
        <w:rPr>
          <w:b/>
          <w:sz w:val="22"/>
          <w:szCs w:val="22"/>
        </w:rPr>
        <w:t xml:space="preserve">                                                                                                 </w:t>
      </w:r>
      <w:r>
        <w:rPr>
          <w:b/>
          <w:noProof/>
          <w:sz w:val="22"/>
          <w:szCs w:val="22"/>
          <w:lang w:val="es-AR" w:eastAsia="es-AR"/>
        </w:rPr>
        <w:drawing>
          <wp:inline distT="0" distB="0" distL="0" distR="0">
            <wp:extent cx="1847335" cy="990600"/>
            <wp:effectExtent l="19050" t="0" r="5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51757" cy="992971"/>
                    </a:xfrm>
                    <a:prstGeom prst="rect">
                      <a:avLst/>
                    </a:prstGeom>
                    <a:noFill/>
                    <a:ln w="9525">
                      <a:noFill/>
                      <a:miter lim="800000"/>
                      <a:headEnd/>
                      <a:tailEnd/>
                    </a:ln>
                    <a:effectLst>
                      <a:outerShdw sx="1000" sy="1000" algn="ctr" rotWithShape="0">
                        <a:schemeClr val="bg1">
                          <a:alpha val="0"/>
                        </a:schemeClr>
                      </a:outerShdw>
                    </a:effectLst>
                  </pic:spPr>
                </pic:pic>
              </a:graphicData>
            </a:graphic>
          </wp:inline>
        </w:drawing>
      </w:r>
      <w:r w:rsidR="00810C57">
        <w:rPr>
          <w:b/>
          <w:sz w:val="22"/>
          <w:szCs w:val="22"/>
        </w:rPr>
        <w:t xml:space="preserve">                                                                                       </w:t>
      </w:r>
      <w:r>
        <w:rPr>
          <w:b/>
          <w:sz w:val="22"/>
          <w:szCs w:val="22"/>
        </w:rPr>
        <w:t>_________</w:t>
      </w:r>
      <w:r w:rsidR="00A830B1" w:rsidRPr="00C55A31">
        <w:rPr>
          <w:b/>
          <w:sz w:val="22"/>
          <w:szCs w:val="22"/>
        </w:rPr>
        <w:t>__</w:t>
      </w:r>
      <w:r w:rsidR="003107CA">
        <w:rPr>
          <w:b/>
          <w:sz w:val="22"/>
          <w:szCs w:val="22"/>
        </w:rPr>
        <w:t>_</w:t>
      </w:r>
      <w:r w:rsidR="006F5824">
        <w:rPr>
          <w:b/>
          <w:sz w:val="22"/>
          <w:szCs w:val="22"/>
        </w:rPr>
        <w:t>__</w:t>
      </w:r>
      <w:r w:rsidR="00A830B1" w:rsidRPr="00C55A31">
        <w:rPr>
          <w:b/>
          <w:sz w:val="22"/>
          <w:szCs w:val="22"/>
        </w:rPr>
        <w:t>_____________</w:t>
      </w:r>
      <w:r>
        <w:rPr>
          <w:b/>
          <w:sz w:val="22"/>
          <w:szCs w:val="22"/>
        </w:rPr>
        <w:t xml:space="preserve">           </w:t>
      </w:r>
    </w:p>
    <w:p w:rsidR="00A830B1" w:rsidRPr="00C55A31" w:rsidRDefault="00A830B1" w:rsidP="00A830B1">
      <w:pPr>
        <w:jc w:val="center"/>
        <w:rPr>
          <w:sz w:val="22"/>
          <w:szCs w:val="22"/>
        </w:rPr>
      </w:pPr>
      <w:r w:rsidRPr="00C55A31">
        <w:rPr>
          <w:sz w:val="22"/>
          <w:szCs w:val="22"/>
        </w:rPr>
        <w:t xml:space="preserve">                                                                                  </w:t>
      </w:r>
      <w:r w:rsidR="00DB6047">
        <w:rPr>
          <w:sz w:val="22"/>
          <w:szCs w:val="22"/>
        </w:rPr>
        <w:t xml:space="preserve">    </w:t>
      </w:r>
      <w:r w:rsidR="008E605A">
        <w:rPr>
          <w:sz w:val="22"/>
          <w:szCs w:val="22"/>
        </w:rPr>
        <w:t xml:space="preserve">        </w:t>
      </w:r>
      <w:r w:rsidR="006F5824">
        <w:rPr>
          <w:sz w:val="22"/>
          <w:szCs w:val="22"/>
        </w:rPr>
        <w:t xml:space="preserve">        </w:t>
      </w:r>
      <w:r w:rsidR="00DB6047">
        <w:rPr>
          <w:sz w:val="22"/>
          <w:szCs w:val="22"/>
        </w:rPr>
        <w:t xml:space="preserve"> </w:t>
      </w:r>
      <w:r w:rsidRPr="00C55A31">
        <w:rPr>
          <w:sz w:val="22"/>
          <w:szCs w:val="22"/>
        </w:rPr>
        <w:t xml:space="preserve">Prof. Patricia </w:t>
      </w:r>
      <w:proofErr w:type="spellStart"/>
      <w:r w:rsidRPr="00C55A31">
        <w:rPr>
          <w:sz w:val="22"/>
          <w:szCs w:val="22"/>
        </w:rPr>
        <w:t>Barberis</w:t>
      </w:r>
      <w:proofErr w:type="spellEnd"/>
      <w:r w:rsidRPr="00C55A31">
        <w:rPr>
          <w:sz w:val="22"/>
          <w:szCs w:val="22"/>
        </w:rPr>
        <w:t xml:space="preserve">   </w:t>
      </w:r>
    </w:p>
    <w:p w:rsidR="00A830B1" w:rsidRPr="00A830B1" w:rsidRDefault="00A830B1" w:rsidP="00A830B1">
      <w:pPr>
        <w:jc w:val="center"/>
        <w:rPr>
          <w:rFonts w:ascii="Times New Roman" w:hAnsi="Times New Roman" w:cs="Times New Roman"/>
          <w:szCs w:val="24"/>
        </w:rPr>
      </w:pPr>
      <w:r w:rsidRPr="00A830B1">
        <w:rPr>
          <w:rFonts w:ascii="Times New Roman" w:hAnsi="Times New Roman" w:cs="Times New Roman"/>
          <w:szCs w:val="24"/>
        </w:rPr>
        <w:t xml:space="preserve">   </w:t>
      </w:r>
    </w:p>
    <w:sectPr w:rsidR="00A830B1" w:rsidRPr="00A830B1" w:rsidSect="001B59BF">
      <w:footerReference w:type="even" r:id="rId15"/>
      <w:footerReference w:type="default" r:id="rId16"/>
      <w:pgSz w:w="11906" w:h="16838"/>
      <w:pgMar w:top="810" w:right="1133" w:bottom="1134" w:left="1418"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25" w:rsidRDefault="00672F25">
      <w:r>
        <w:separator/>
      </w:r>
    </w:p>
  </w:endnote>
  <w:endnote w:type="continuationSeparator" w:id="0">
    <w:p w:rsidR="00672F25" w:rsidRDefault="0067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WenQuanYi Micro Hei">
    <w:charset w:val="80"/>
    <w:family w:val="auto"/>
    <w:pitch w:val="variable"/>
  </w:font>
  <w:font w:name="Lohit Hindi">
    <w:charset w:val="8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4" w:rsidRDefault="00235F6D" w:rsidP="00AF7DC3">
    <w:pPr>
      <w:pStyle w:val="Piedepgina"/>
      <w:framePr w:wrap="around" w:vAnchor="text" w:hAnchor="margin" w:xAlign="right" w:y="1"/>
      <w:rPr>
        <w:rStyle w:val="Nmerodepgina"/>
      </w:rPr>
    </w:pPr>
    <w:r>
      <w:rPr>
        <w:rStyle w:val="Nmerodepgina"/>
      </w:rPr>
      <w:fldChar w:fldCharType="begin"/>
    </w:r>
    <w:r w:rsidR="00253B24">
      <w:rPr>
        <w:rStyle w:val="Nmerodepgina"/>
      </w:rPr>
      <w:instrText xml:space="preserve">PAGE  </w:instrText>
    </w:r>
    <w:r>
      <w:rPr>
        <w:rStyle w:val="Nmerodepgina"/>
      </w:rPr>
      <w:fldChar w:fldCharType="end"/>
    </w:r>
  </w:p>
  <w:p w:rsidR="00253B24" w:rsidRDefault="00253B24" w:rsidP="00E517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4" w:rsidRPr="008D1B80" w:rsidRDefault="00235F6D" w:rsidP="00AF7DC3">
    <w:pPr>
      <w:pStyle w:val="Piedepgina"/>
      <w:framePr w:wrap="around" w:vAnchor="text" w:hAnchor="margin" w:xAlign="right" w:y="1"/>
      <w:rPr>
        <w:rStyle w:val="Nmerodepgina"/>
        <w:sz w:val="22"/>
        <w:szCs w:val="22"/>
      </w:rPr>
    </w:pPr>
    <w:r w:rsidRPr="008D1B80">
      <w:rPr>
        <w:rStyle w:val="Nmerodepgina"/>
        <w:sz w:val="22"/>
        <w:szCs w:val="22"/>
      </w:rPr>
      <w:fldChar w:fldCharType="begin"/>
    </w:r>
    <w:r w:rsidR="00253B24" w:rsidRPr="008D1B80">
      <w:rPr>
        <w:rStyle w:val="Nmerodepgina"/>
        <w:sz w:val="22"/>
        <w:szCs w:val="22"/>
      </w:rPr>
      <w:instrText xml:space="preserve">PAGE  </w:instrText>
    </w:r>
    <w:r w:rsidRPr="008D1B80">
      <w:rPr>
        <w:rStyle w:val="Nmerodepgina"/>
        <w:sz w:val="22"/>
        <w:szCs w:val="22"/>
      </w:rPr>
      <w:fldChar w:fldCharType="separate"/>
    </w:r>
    <w:r w:rsidR="0026176E">
      <w:rPr>
        <w:rStyle w:val="Nmerodepgina"/>
        <w:noProof/>
        <w:sz w:val="22"/>
        <w:szCs w:val="22"/>
      </w:rPr>
      <w:t>6</w:t>
    </w:r>
    <w:r w:rsidRPr="008D1B80">
      <w:rPr>
        <w:rStyle w:val="Nmerodepgina"/>
        <w:sz w:val="22"/>
        <w:szCs w:val="22"/>
      </w:rPr>
      <w:fldChar w:fldCharType="end"/>
    </w:r>
  </w:p>
  <w:p w:rsidR="00253B24" w:rsidRDefault="006F5824" w:rsidP="00E517D5">
    <w:pPr>
      <w:pStyle w:val="Piedepgina"/>
      <w:ind w:right="360"/>
    </w:pPr>
    <w:r>
      <w:t xml:space="preserve">                                                                                                          </w:t>
    </w:r>
    <w:r>
      <w:rPr>
        <w:noProof/>
        <w:lang w:val="es-AR" w:eastAsia="es-AR"/>
      </w:rPr>
      <w:drawing>
        <wp:inline distT="0" distB="0" distL="0" distR="0" wp14:anchorId="106757C8" wp14:editId="679F5105">
          <wp:extent cx="1062990" cy="519416"/>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62990" cy="51941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25" w:rsidRDefault="00672F25">
      <w:r>
        <w:separator/>
      </w:r>
    </w:p>
  </w:footnote>
  <w:footnote w:type="continuationSeparator" w:id="0">
    <w:p w:rsidR="00672F25" w:rsidRDefault="00672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C7A9800"/>
    <w:name w:val="WW8Num1"/>
    <w:lvl w:ilvl="0">
      <w:start w:val="1"/>
      <w:numFmt w:val="upperLetter"/>
      <w:lvlText w:val="%1."/>
      <w:lvlJc w:val="left"/>
      <w:pPr>
        <w:tabs>
          <w:tab w:val="num" w:pos="0"/>
        </w:tabs>
        <w:ind w:left="502" w:hanging="360"/>
      </w:pPr>
      <w:rPr>
        <w:b/>
        <w:i w:val="0"/>
        <w:color w:val="auto"/>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954459A"/>
    <w:name w:val="WW8Num3"/>
    <w:lvl w:ilvl="0">
      <w:start w:val="1"/>
      <w:numFmt w:val="decimal"/>
      <w:lvlText w:val="%1."/>
      <w:lvlJc w:val="left"/>
      <w:pPr>
        <w:tabs>
          <w:tab w:val="num" w:pos="786"/>
        </w:tabs>
        <w:ind w:left="786" w:hanging="360"/>
      </w:pPr>
      <w:rPr>
        <w:i w:val="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20078B1"/>
    <w:multiLevelType w:val="singleLevel"/>
    <w:tmpl w:val="3FA037E6"/>
    <w:lvl w:ilvl="0">
      <w:start w:val="1"/>
      <w:numFmt w:val="decimal"/>
      <w:lvlText w:val="%1."/>
      <w:lvlJc w:val="left"/>
      <w:pPr>
        <w:tabs>
          <w:tab w:val="num" w:pos="360"/>
        </w:tabs>
        <w:ind w:left="360" w:hanging="360"/>
      </w:pPr>
      <w:rPr>
        <w:rFonts w:hint="default"/>
        <w:b/>
      </w:rPr>
    </w:lvl>
  </w:abstractNum>
  <w:abstractNum w:abstractNumId="5">
    <w:nsid w:val="0AF50CBF"/>
    <w:multiLevelType w:val="hybridMultilevel"/>
    <w:tmpl w:val="5106B230"/>
    <w:lvl w:ilvl="0" w:tplc="FFCCD284">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B3F2711"/>
    <w:multiLevelType w:val="hybridMultilevel"/>
    <w:tmpl w:val="27B81EC0"/>
    <w:lvl w:ilvl="0" w:tplc="51FA65E2">
      <w:start w:val="1"/>
      <w:numFmt w:val="decimal"/>
      <w:lvlText w:val="%1."/>
      <w:lvlJc w:val="left"/>
      <w:pPr>
        <w:ind w:left="720" w:hanging="360"/>
      </w:pPr>
      <w:rPr>
        <w:rFonts w:ascii="Times-Roman" w:hAnsi="Times-Roman" w:cs="Times-Roman" w:hint="default"/>
        <w:b w:val="0"/>
        <w:i w:val="0"/>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F0B5219"/>
    <w:multiLevelType w:val="hybridMultilevel"/>
    <w:tmpl w:val="16923008"/>
    <w:lvl w:ilvl="0" w:tplc="13A02424">
      <w:start w:val="1"/>
      <w:numFmt w:val="decimal"/>
      <w:lvlText w:val="%1."/>
      <w:lvlJc w:val="left"/>
      <w:pPr>
        <w:tabs>
          <w:tab w:val="num" w:pos="657"/>
        </w:tabs>
        <w:ind w:left="657" w:hanging="360"/>
      </w:pPr>
      <w:rPr>
        <w:rFonts w:hint="default"/>
        <w:b/>
        <w:i w:val="0"/>
      </w:rPr>
    </w:lvl>
    <w:lvl w:ilvl="1" w:tplc="040A0019" w:tentative="1">
      <w:start w:val="1"/>
      <w:numFmt w:val="lowerLetter"/>
      <w:lvlText w:val="%2."/>
      <w:lvlJc w:val="left"/>
      <w:pPr>
        <w:tabs>
          <w:tab w:val="num" w:pos="1377"/>
        </w:tabs>
        <w:ind w:left="1377" w:hanging="360"/>
      </w:pPr>
    </w:lvl>
    <w:lvl w:ilvl="2" w:tplc="040A001B" w:tentative="1">
      <w:start w:val="1"/>
      <w:numFmt w:val="lowerRoman"/>
      <w:lvlText w:val="%3."/>
      <w:lvlJc w:val="right"/>
      <w:pPr>
        <w:tabs>
          <w:tab w:val="num" w:pos="2097"/>
        </w:tabs>
        <w:ind w:left="2097" w:hanging="180"/>
      </w:pPr>
    </w:lvl>
    <w:lvl w:ilvl="3" w:tplc="040A000F" w:tentative="1">
      <w:start w:val="1"/>
      <w:numFmt w:val="decimal"/>
      <w:lvlText w:val="%4."/>
      <w:lvlJc w:val="left"/>
      <w:pPr>
        <w:tabs>
          <w:tab w:val="num" w:pos="2817"/>
        </w:tabs>
        <w:ind w:left="2817" w:hanging="360"/>
      </w:pPr>
    </w:lvl>
    <w:lvl w:ilvl="4" w:tplc="040A0019" w:tentative="1">
      <w:start w:val="1"/>
      <w:numFmt w:val="lowerLetter"/>
      <w:lvlText w:val="%5."/>
      <w:lvlJc w:val="left"/>
      <w:pPr>
        <w:tabs>
          <w:tab w:val="num" w:pos="3537"/>
        </w:tabs>
        <w:ind w:left="3537" w:hanging="360"/>
      </w:pPr>
    </w:lvl>
    <w:lvl w:ilvl="5" w:tplc="040A001B" w:tentative="1">
      <w:start w:val="1"/>
      <w:numFmt w:val="lowerRoman"/>
      <w:lvlText w:val="%6."/>
      <w:lvlJc w:val="right"/>
      <w:pPr>
        <w:tabs>
          <w:tab w:val="num" w:pos="4257"/>
        </w:tabs>
        <w:ind w:left="4257" w:hanging="180"/>
      </w:pPr>
    </w:lvl>
    <w:lvl w:ilvl="6" w:tplc="040A000F" w:tentative="1">
      <w:start w:val="1"/>
      <w:numFmt w:val="decimal"/>
      <w:lvlText w:val="%7."/>
      <w:lvlJc w:val="left"/>
      <w:pPr>
        <w:tabs>
          <w:tab w:val="num" w:pos="4977"/>
        </w:tabs>
        <w:ind w:left="4977" w:hanging="360"/>
      </w:pPr>
    </w:lvl>
    <w:lvl w:ilvl="7" w:tplc="040A0019" w:tentative="1">
      <w:start w:val="1"/>
      <w:numFmt w:val="lowerLetter"/>
      <w:lvlText w:val="%8."/>
      <w:lvlJc w:val="left"/>
      <w:pPr>
        <w:tabs>
          <w:tab w:val="num" w:pos="5697"/>
        </w:tabs>
        <w:ind w:left="5697" w:hanging="360"/>
      </w:pPr>
    </w:lvl>
    <w:lvl w:ilvl="8" w:tplc="040A001B" w:tentative="1">
      <w:start w:val="1"/>
      <w:numFmt w:val="lowerRoman"/>
      <w:lvlText w:val="%9."/>
      <w:lvlJc w:val="right"/>
      <w:pPr>
        <w:tabs>
          <w:tab w:val="num" w:pos="6417"/>
        </w:tabs>
        <w:ind w:left="6417" w:hanging="180"/>
      </w:pPr>
    </w:lvl>
  </w:abstractNum>
  <w:abstractNum w:abstractNumId="8">
    <w:nsid w:val="16DA53F4"/>
    <w:multiLevelType w:val="hybridMultilevel"/>
    <w:tmpl w:val="26CE33D2"/>
    <w:lvl w:ilvl="0" w:tplc="51FA65E2">
      <w:start w:val="1"/>
      <w:numFmt w:val="decimal"/>
      <w:lvlText w:val="%1."/>
      <w:lvlJc w:val="left"/>
      <w:pPr>
        <w:ind w:left="720" w:hanging="360"/>
      </w:pPr>
      <w:rPr>
        <w:rFonts w:ascii="Times-Roman" w:hAnsi="Times-Roman" w:cs="Times-Roman" w:hint="default"/>
        <w:b w:val="0"/>
        <w:i w:val="0"/>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720552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176D6B11"/>
    <w:multiLevelType w:val="hybridMultilevel"/>
    <w:tmpl w:val="1BA288C6"/>
    <w:lvl w:ilvl="0" w:tplc="BBF2C348">
      <w:start w:val="1"/>
      <w:numFmt w:val="decimal"/>
      <w:lvlText w:val="%1."/>
      <w:lvlJc w:val="left"/>
      <w:pPr>
        <w:ind w:left="408" w:hanging="360"/>
      </w:pPr>
      <w:rPr>
        <w:rFonts w:ascii="Arial" w:hAnsi="Arial" w:cs="Arial" w:hint="default"/>
      </w:rPr>
    </w:lvl>
    <w:lvl w:ilvl="1" w:tplc="2C0A0019" w:tentative="1">
      <w:start w:val="1"/>
      <w:numFmt w:val="lowerLetter"/>
      <w:lvlText w:val="%2."/>
      <w:lvlJc w:val="left"/>
      <w:pPr>
        <w:ind w:left="1128" w:hanging="360"/>
      </w:pPr>
    </w:lvl>
    <w:lvl w:ilvl="2" w:tplc="2C0A001B" w:tentative="1">
      <w:start w:val="1"/>
      <w:numFmt w:val="lowerRoman"/>
      <w:lvlText w:val="%3."/>
      <w:lvlJc w:val="right"/>
      <w:pPr>
        <w:ind w:left="1848" w:hanging="180"/>
      </w:pPr>
    </w:lvl>
    <w:lvl w:ilvl="3" w:tplc="2C0A000F" w:tentative="1">
      <w:start w:val="1"/>
      <w:numFmt w:val="decimal"/>
      <w:lvlText w:val="%4."/>
      <w:lvlJc w:val="left"/>
      <w:pPr>
        <w:ind w:left="2568" w:hanging="360"/>
      </w:pPr>
    </w:lvl>
    <w:lvl w:ilvl="4" w:tplc="2C0A0019" w:tentative="1">
      <w:start w:val="1"/>
      <w:numFmt w:val="lowerLetter"/>
      <w:lvlText w:val="%5."/>
      <w:lvlJc w:val="left"/>
      <w:pPr>
        <w:ind w:left="3288" w:hanging="360"/>
      </w:pPr>
    </w:lvl>
    <w:lvl w:ilvl="5" w:tplc="2C0A001B" w:tentative="1">
      <w:start w:val="1"/>
      <w:numFmt w:val="lowerRoman"/>
      <w:lvlText w:val="%6."/>
      <w:lvlJc w:val="right"/>
      <w:pPr>
        <w:ind w:left="4008" w:hanging="180"/>
      </w:pPr>
    </w:lvl>
    <w:lvl w:ilvl="6" w:tplc="2C0A000F" w:tentative="1">
      <w:start w:val="1"/>
      <w:numFmt w:val="decimal"/>
      <w:lvlText w:val="%7."/>
      <w:lvlJc w:val="left"/>
      <w:pPr>
        <w:ind w:left="4728" w:hanging="360"/>
      </w:pPr>
    </w:lvl>
    <w:lvl w:ilvl="7" w:tplc="2C0A0019" w:tentative="1">
      <w:start w:val="1"/>
      <w:numFmt w:val="lowerLetter"/>
      <w:lvlText w:val="%8."/>
      <w:lvlJc w:val="left"/>
      <w:pPr>
        <w:ind w:left="5448" w:hanging="360"/>
      </w:pPr>
    </w:lvl>
    <w:lvl w:ilvl="8" w:tplc="2C0A001B" w:tentative="1">
      <w:start w:val="1"/>
      <w:numFmt w:val="lowerRoman"/>
      <w:lvlText w:val="%9."/>
      <w:lvlJc w:val="right"/>
      <w:pPr>
        <w:ind w:left="6168" w:hanging="180"/>
      </w:pPr>
    </w:lvl>
  </w:abstractNum>
  <w:abstractNum w:abstractNumId="11">
    <w:nsid w:val="1DAA289D"/>
    <w:multiLevelType w:val="hybridMultilevel"/>
    <w:tmpl w:val="823485B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EED27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1F06684F"/>
    <w:multiLevelType w:val="hybridMultilevel"/>
    <w:tmpl w:val="1BA288C6"/>
    <w:lvl w:ilvl="0" w:tplc="BBF2C348">
      <w:start w:val="1"/>
      <w:numFmt w:val="decimal"/>
      <w:lvlText w:val="%1."/>
      <w:lvlJc w:val="left"/>
      <w:pPr>
        <w:ind w:left="408" w:hanging="360"/>
      </w:pPr>
      <w:rPr>
        <w:rFonts w:ascii="Arial" w:hAnsi="Arial" w:cs="Arial" w:hint="default"/>
      </w:rPr>
    </w:lvl>
    <w:lvl w:ilvl="1" w:tplc="2C0A0019" w:tentative="1">
      <w:start w:val="1"/>
      <w:numFmt w:val="lowerLetter"/>
      <w:lvlText w:val="%2."/>
      <w:lvlJc w:val="left"/>
      <w:pPr>
        <w:ind w:left="1128" w:hanging="360"/>
      </w:pPr>
    </w:lvl>
    <w:lvl w:ilvl="2" w:tplc="2C0A001B" w:tentative="1">
      <w:start w:val="1"/>
      <w:numFmt w:val="lowerRoman"/>
      <w:lvlText w:val="%3."/>
      <w:lvlJc w:val="right"/>
      <w:pPr>
        <w:ind w:left="1848" w:hanging="180"/>
      </w:pPr>
    </w:lvl>
    <w:lvl w:ilvl="3" w:tplc="2C0A000F" w:tentative="1">
      <w:start w:val="1"/>
      <w:numFmt w:val="decimal"/>
      <w:lvlText w:val="%4."/>
      <w:lvlJc w:val="left"/>
      <w:pPr>
        <w:ind w:left="2568" w:hanging="360"/>
      </w:pPr>
    </w:lvl>
    <w:lvl w:ilvl="4" w:tplc="2C0A0019" w:tentative="1">
      <w:start w:val="1"/>
      <w:numFmt w:val="lowerLetter"/>
      <w:lvlText w:val="%5."/>
      <w:lvlJc w:val="left"/>
      <w:pPr>
        <w:ind w:left="3288" w:hanging="360"/>
      </w:pPr>
    </w:lvl>
    <w:lvl w:ilvl="5" w:tplc="2C0A001B" w:tentative="1">
      <w:start w:val="1"/>
      <w:numFmt w:val="lowerRoman"/>
      <w:lvlText w:val="%6."/>
      <w:lvlJc w:val="right"/>
      <w:pPr>
        <w:ind w:left="4008" w:hanging="180"/>
      </w:pPr>
    </w:lvl>
    <w:lvl w:ilvl="6" w:tplc="2C0A000F" w:tentative="1">
      <w:start w:val="1"/>
      <w:numFmt w:val="decimal"/>
      <w:lvlText w:val="%7."/>
      <w:lvlJc w:val="left"/>
      <w:pPr>
        <w:ind w:left="4728" w:hanging="360"/>
      </w:pPr>
    </w:lvl>
    <w:lvl w:ilvl="7" w:tplc="2C0A0019" w:tentative="1">
      <w:start w:val="1"/>
      <w:numFmt w:val="lowerLetter"/>
      <w:lvlText w:val="%8."/>
      <w:lvlJc w:val="left"/>
      <w:pPr>
        <w:ind w:left="5448" w:hanging="360"/>
      </w:pPr>
    </w:lvl>
    <w:lvl w:ilvl="8" w:tplc="2C0A001B" w:tentative="1">
      <w:start w:val="1"/>
      <w:numFmt w:val="lowerRoman"/>
      <w:lvlText w:val="%9."/>
      <w:lvlJc w:val="right"/>
      <w:pPr>
        <w:ind w:left="6168" w:hanging="180"/>
      </w:pPr>
    </w:lvl>
  </w:abstractNum>
  <w:abstractNum w:abstractNumId="14">
    <w:nsid w:val="243E222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28AA3FED"/>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6">
    <w:nsid w:val="2A680025"/>
    <w:multiLevelType w:val="hybridMultilevel"/>
    <w:tmpl w:val="2A1CBE2A"/>
    <w:lvl w:ilvl="0" w:tplc="434E8E72">
      <w:start w:val="1"/>
      <w:numFmt w:val="upp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7">
    <w:nsid w:val="36B87534"/>
    <w:multiLevelType w:val="hybridMultilevel"/>
    <w:tmpl w:val="CDC6B23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E1602C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41D9703D"/>
    <w:multiLevelType w:val="singleLevel"/>
    <w:tmpl w:val="2B0E3D1A"/>
    <w:lvl w:ilvl="0">
      <w:start w:val="1"/>
      <w:numFmt w:val="decimal"/>
      <w:lvlText w:val="%1."/>
      <w:lvlJc w:val="left"/>
      <w:pPr>
        <w:tabs>
          <w:tab w:val="num" w:pos="644"/>
        </w:tabs>
        <w:ind w:left="644" w:hanging="360"/>
      </w:pPr>
      <w:rPr>
        <w:i w:val="0"/>
      </w:rPr>
    </w:lvl>
  </w:abstractNum>
  <w:abstractNum w:abstractNumId="20">
    <w:nsid w:val="4D556DA1"/>
    <w:multiLevelType w:val="hybridMultilevel"/>
    <w:tmpl w:val="A74ECB50"/>
    <w:lvl w:ilvl="0" w:tplc="2C0A000D">
      <w:start w:val="1"/>
      <w:numFmt w:val="bullet"/>
      <w:lvlText w:val=""/>
      <w:lvlJc w:val="left"/>
      <w:pPr>
        <w:ind w:left="720" w:hanging="360"/>
      </w:pPr>
      <w:rPr>
        <w:rFonts w:ascii="Wingdings" w:hAnsi="Wingdings" w:hint="default"/>
      </w:rPr>
    </w:lvl>
    <w:lvl w:ilvl="1" w:tplc="393E62EE">
      <w:numFmt w:val="bullet"/>
      <w:lvlText w:val=""/>
      <w:lvlJc w:val="left"/>
      <w:pPr>
        <w:ind w:left="1440" w:hanging="360"/>
      </w:pPr>
      <w:rPr>
        <w:rFonts w:ascii="Symbol" w:eastAsia="Malgun Gothic" w:hAnsi="Symbol"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0E64A03"/>
    <w:multiLevelType w:val="hybridMultilevel"/>
    <w:tmpl w:val="49E66DD0"/>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5C445BC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5C6E2DA7"/>
    <w:multiLevelType w:val="hybridMultilevel"/>
    <w:tmpl w:val="43CA1668"/>
    <w:lvl w:ilvl="0" w:tplc="FFCCD284">
      <w:start w:val="1"/>
      <w:numFmt w:val="bullet"/>
      <w:lvlText w:val="•"/>
      <w:lvlJc w:val="left"/>
      <w:pPr>
        <w:tabs>
          <w:tab w:val="num" w:pos="720"/>
        </w:tabs>
        <w:ind w:left="720" w:hanging="360"/>
      </w:pPr>
      <w:rPr>
        <w:rFonts w:ascii="Arial" w:hAnsi="Arial" w:hint="default"/>
      </w:rPr>
    </w:lvl>
    <w:lvl w:ilvl="1" w:tplc="C082E990" w:tentative="1">
      <w:start w:val="1"/>
      <w:numFmt w:val="bullet"/>
      <w:lvlText w:val="•"/>
      <w:lvlJc w:val="left"/>
      <w:pPr>
        <w:tabs>
          <w:tab w:val="num" w:pos="1440"/>
        </w:tabs>
        <w:ind w:left="1440" w:hanging="360"/>
      </w:pPr>
      <w:rPr>
        <w:rFonts w:ascii="Arial" w:hAnsi="Arial" w:hint="default"/>
      </w:rPr>
    </w:lvl>
    <w:lvl w:ilvl="2" w:tplc="E36C5408" w:tentative="1">
      <w:start w:val="1"/>
      <w:numFmt w:val="bullet"/>
      <w:lvlText w:val="•"/>
      <w:lvlJc w:val="left"/>
      <w:pPr>
        <w:tabs>
          <w:tab w:val="num" w:pos="2160"/>
        </w:tabs>
        <w:ind w:left="2160" w:hanging="360"/>
      </w:pPr>
      <w:rPr>
        <w:rFonts w:ascii="Arial" w:hAnsi="Arial" w:hint="default"/>
      </w:rPr>
    </w:lvl>
    <w:lvl w:ilvl="3" w:tplc="0918278A" w:tentative="1">
      <w:start w:val="1"/>
      <w:numFmt w:val="bullet"/>
      <w:lvlText w:val="•"/>
      <w:lvlJc w:val="left"/>
      <w:pPr>
        <w:tabs>
          <w:tab w:val="num" w:pos="2880"/>
        </w:tabs>
        <w:ind w:left="2880" w:hanging="360"/>
      </w:pPr>
      <w:rPr>
        <w:rFonts w:ascii="Arial" w:hAnsi="Arial" w:hint="default"/>
      </w:rPr>
    </w:lvl>
    <w:lvl w:ilvl="4" w:tplc="595800C4" w:tentative="1">
      <w:start w:val="1"/>
      <w:numFmt w:val="bullet"/>
      <w:lvlText w:val="•"/>
      <w:lvlJc w:val="left"/>
      <w:pPr>
        <w:tabs>
          <w:tab w:val="num" w:pos="3600"/>
        </w:tabs>
        <w:ind w:left="3600" w:hanging="360"/>
      </w:pPr>
      <w:rPr>
        <w:rFonts w:ascii="Arial" w:hAnsi="Arial" w:hint="default"/>
      </w:rPr>
    </w:lvl>
    <w:lvl w:ilvl="5" w:tplc="CF1A8E7A" w:tentative="1">
      <w:start w:val="1"/>
      <w:numFmt w:val="bullet"/>
      <w:lvlText w:val="•"/>
      <w:lvlJc w:val="left"/>
      <w:pPr>
        <w:tabs>
          <w:tab w:val="num" w:pos="4320"/>
        </w:tabs>
        <w:ind w:left="4320" w:hanging="360"/>
      </w:pPr>
      <w:rPr>
        <w:rFonts w:ascii="Arial" w:hAnsi="Arial" w:hint="default"/>
      </w:rPr>
    </w:lvl>
    <w:lvl w:ilvl="6" w:tplc="885CBD28" w:tentative="1">
      <w:start w:val="1"/>
      <w:numFmt w:val="bullet"/>
      <w:lvlText w:val="•"/>
      <w:lvlJc w:val="left"/>
      <w:pPr>
        <w:tabs>
          <w:tab w:val="num" w:pos="5040"/>
        </w:tabs>
        <w:ind w:left="5040" w:hanging="360"/>
      </w:pPr>
      <w:rPr>
        <w:rFonts w:ascii="Arial" w:hAnsi="Arial" w:hint="default"/>
      </w:rPr>
    </w:lvl>
    <w:lvl w:ilvl="7" w:tplc="23E6B318" w:tentative="1">
      <w:start w:val="1"/>
      <w:numFmt w:val="bullet"/>
      <w:lvlText w:val="•"/>
      <w:lvlJc w:val="left"/>
      <w:pPr>
        <w:tabs>
          <w:tab w:val="num" w:pos="5760"/>
        </w:tabs>
        <w:ind w:left="5760" w:hanging="360"/>
      </w:pPr>
      <w:rPr>
        <w:rFonts w:ascii="Arial" w:hAnsi="Arial" w:hint="default"/>
      </w:rPr>
    </w:lvl>
    <w:lvl w:ilvl="8" w:tplc="2244D5E8" w:tentative="1">
      <w:start w:val="1"/>
      <w:numFmt w:val="bullet"/>
      <w:lvlText w:val="•"/>
      <w:lvlJc w:val="left"/>
      <w:pPr>
        <w:tabs>
          <w:tab w:val="num" w:pos="6480"/>
        </w:tabs>
        <w:ind w:left="6480" w:hanging="360"/>
      </w:pPr>
      <w:rPr>
        <w:rFonts w:ascii="Arial" w:hAnsi="Arial" w:hint="default"/>
      </w:rPr>
    </w:lvl>
  </w:abstractNum>
  <w:abstractNum w:abstractNumId="24">
    <w:nsid w:val="5D9D20B4"/>
    <w:multiLevelType w:val="singleLevel"/>
    <w:tmpl w:val="0C0A000B"/>
    <w:lvl w:ilvl="0">
      <w:start w:val="1"/>
      <w:numFmt w:val="bullet"/>
      <w:lvlText w:val=""/>
      <w:lvlJc w:val="left"/>
      <w:pPr>
        <w:tabs>
          <w:tab w:val="num" w:pos="644"/>
        </w:tabs>
        <w:ind w:left="644" w:hanging="360"/>
      </w:pPr>
      <w:rPr>
        <w:rFonts w:ascii="Wingdings" w:hAnsi="Wingdings" w:hint="default"/>
      </w:rPr>
    </w:lvl>
  </w:abstractNum>
  <w:abstractNum w:abstractNumId="25">
    <w:nsid w:val="5DF3027C"/>
    <w:multiLevelType w:val="hybridMultilevel"/>
    <w:tmpl w:val="C5108CD6"/>
    <w:lvl w:ilvl="0" w:tplc="5E5437CA">
      <w:start w:val="1"/>
      <w:numFmt w:val="decimal"/>
      <w:lvlText w:val="%1."/>
      <w:lvlJc w:val="left"/>
      <w:pPr>
        <w:tabs>
          <w:tab w:val="num" w:pos="657"/>
        </w:tabs>
        <w:ind w:left="657" w:hanging="360"/>
      </w:pPr>
      <w:rPr>
        <w:rFonts w:ascii="Arial" w:eastAsia="Times New Roman" w:hAnsi="Arial" w:cs="Arial" w:hint="default"/>
        <w:i w:val="0"/>
      </w:rPr>
    </w:lvl>
    <w:lvl w:ilvl="1" w:tplc="040A0019" w:tentative="1">
      <w:start w:val="1"/>
      <w:numFmt w:val="lowerLetter"/>
      <w:lvlText w:val="%2."/>
      <w:lvlJc w:val="left"/>
      <w:pPr>
        <w:tabs>
          <w:tab w:val="num" w:pos="1377"/>
        </w:tabs>
        <w:ind w:left="1377" w:hanging="360"/>
      </w:pPr>
    </w:lvl>
    <w:lvl w:ilvl="2" w:tplc="040A001B" w:tentative="1">
      <w:start w:val="1"/>
      <w:numFmt w:val="lowerRoman"/>
      <w:lvlText w:val="%3."/>
      <w:lvlJc w:val="right"/>
      <w:pPr>
        <w:tabs>
          <w:tab w:val="num" w:pos="2097"/>
        </w:tabs>
        <w:ind w:left="2097" w:hanging="180"/>
      </w:pPr>
    </w:lvl>
    <w:lvl w:ilvl="3" w:tplc="040A000F" w:tentative="1">
      <w:start w:val="1"/>
      <w:numFmt w:val="decimal"/>
      <w:lvlText w:val="%4."/>
      <w:lvlJc w:val="left"/>
      <w:pPr>
        <w:tabs>
          <w:tab w:val="num" w:pos="2817"/>
        </w:tabs>
        <w:ind w:left="2817" w:hanging="360"/>
      </w:pPr>
    </w:lvl>
    <w:lvl w:ilvl="4" w:tplc="040A0019" w:tentative="1">
      <w:start w:val="1"/>
      <w:numFmt w:val="lowerLetter"/>
      <w:lvlText w:val="%5."/>
      <w:lvlJc w:val="left"/>
      <w:pPr>
        <w:tabs>
          <w:tab w:val="num" w:pos="3537"/>
        </w:tabs>
        <w:ind w:left="3537" w:hanging="360"/>
      </w:pPr>
    </w:lvl>
    <w:lvl w:ilvl="5" w:tplc="040A001B" w:tentative="1">
      <w:start w:val="1"/>
      <w:numFmt w:val="lowerRoman"/>
      <w:lvlText w:val="%6."/>
      <w:lvlJc w:val="right"/>
      <w:pPr>
        <w:tabs>
          <w:tab w:val="num" w:pos="4257"/>
        </w:tabs>
        <w:ind w:left="4257" w:hanging="180"/>
      </w:pPr>
    </w:lvl>
    <w:lvl w:ilvl="6" w:tplc="040A000F" w:tentative="1">
      <w:start w:val="1"/>
      <w:numFmt w:val="decimal"/>
      <w:lvlText w:val="%7."/>
      <w:lvlJc w:val="left"/>
      <w:pPr>
        <w:tabs>
          <w:tab w:val="num" w:pos="4977"/>
        </w:tabs>
        <w:ind w:left="4977" w:hanging="360"/>
      </w:pPr>
    </w:lvl>
    <w:lvl w:ilvl="7" w:tplc="040A0019" w:tentative="1">
      <w:start w:val="1"/>
      <w:numFmt w:val="lowerLetter"/>
      <w:lvlText w:val="%8."/>
      <w:lvlJc w:val="left"/>
      <w:pPr>
        <w:tabs>
          <w:tab w:val="num" w:pos="5697"/>
        </w:tabs>
        <w:ind w:left="5697" w:hanging="360"/>
      </w:pPr>
    </w:lvl>
    <w:lvl w:ilvl="8" w:tplc="040A001B" w:tentative="1">
      <w:start w:val="1"/>
      <w:numFmt w:val="lowerRoman"/>
      <w:lvlText w:val="%9."/>
      <w:lvlJc w:val="right"/>
      <w:pPr>
        <w:tabs>
          <w:tab w:val="num" w:pos="6417"/>
        </w:tabs>
        <w:ind w:left="6417" w:hanging="180"/>
      </w:pPr>
    </w:lvl>
  </w:abstractNum>
  <w:abstractNum w:abstractNumId="26">
    <w:nsid w:val="5FC7217B"/>
    <w:multiLevelType w:val="hybridMultilevel"/>
    <w:tmpl w:val="0C461D28"/>
    <w:lvl w:ilvl="0" w:tplc="FFCCD284">
      <w:start w:val="1"/>
      <w:numFmt w:val="bullet"/>
      <w:lvlText w:val="•"/>
      <w:lvlJc w:val="left"/>
      <w:pPr>
        <w:ind w:left="1500" w:hanging="360"/>
      </w:pPr>
      <w:rPr>
        <w:rFonts w:ascii="Arial" w:hAnsi="Aria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27">
    <w:nsid w:val="687C2CC6"/>
    <w:multiLevelType w:val="hybridMultilevel"/>
    <w:tmpl w:val="1F14C928"/>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6E620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nsid w:val="72305AE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74B52680"/>
    <w:multiLevelType w:val="hybridMultilevel"/>
    <w:tmpl w:val="3EA48D3E"/>
    <w:lvl w:ilvl="0" w:tplc="F71C8E56">
      <w:start w:val="1"/>
      <w:numFmt w:val="bullet"/>
      <w:lvlText w:val=""/>
      <w:lvlJc w:val="left"/>
      <w:pPr>
        <w:ind w:left="1222" w:hanging="360"/>
      </w:pPr>
      <w:rPr>
        <w:rFonts w:ascii="Arial" w:hAnsi="Arial" w:cs="Arial" w:hint="default"/>
        <w:sz w:val="20"/>
        <w:szCs w:val="20"/>
      </w:rPr>
    </w:lvl>
    <w:lvl w:ilvl="1" w:tplc="2C0A0003" w:tentative="1">
      <w:start w:val="1"/>
      <w:numFmt w:val="bullet"/>
      <w:lvlText w:val="o"/>
      <w:lvlJc w:val="left"/>
      <w:pPr>
        <w:ind w:left="1942" w:hanging="360"/>
      </w:pPr>
      <w:rPr>
        <w:rFonts w:ascii="Courier New" w:hAnsi="Courier New" w:cs="Courier New" w:hint="default"/>
      </w:rPr>
    </w:lvl>
    <w:lvl w:ilvl="2" w:tplc="2C0A0005" w:tentative="1">
      <w:start w:val="1"/>
      <w:numFmt w:val="bullet"/>
      <w:lvlText w:val=""/>
      <w:lvlJc w:val="left"/>
      <w:pPr>
        <w:ind w:left="2662" w:hanging="360"/>
      </w:pPr>
      <w:rPr>
        <w:rFonts w:ascii="Wingdings" w:hAnsi="Wingdings" w:hint="default"/>
      </w:rPr>
    </w:lvl>
    <w:lvl w:ilvl="3" w:tplc="2C0A0001" w:tentative="1">
      <w:start w:val="1"/>
      <w:numFmt w:val="bullet"/>
      <w:lvlText w:val=""/>
      <w:lvlJc w:val="left"/>
      <w:pPr>
        <w:ind w:left="3382" w:hanging="360"/>
      </w:pPr>
      <w:rPr>
        <w:rFonts w:ascii="Symbol" w:hAnsi="Symbol" w:hint="default"/>
      </w:rPr>
    </w:lvl>
    <w:lvl w:ilvl="4" w:tplc="2C0A0003" w:tentative="1">
      <w:start w:val="1"/>
      <w:numFmt w:val="bullet"/>
      <w:lvlText w:val="o"/>
      <w:lvlJc w:val="left"/>
      <w:pPr>
        <w:ind w:left="4102" w:hanging="360"/>
      </w:pPr>
      <w:rPr>
        <w:rFonts w:ascii="Courier New" w:hAnsi="Courier New" w:cs="Courier New" w:hint="default"/>
      </w:rPr>
    </w:lvl>
    <w:lvl w:ilvl="5" w:tplc="2C0A0005" w:tentative="1">
      <w:start w:val="1"/>
      <w:numFmt w:val="bullet"/>
      <w:lvlText w:val=""/>
      <w:lvlJc w:val="left"/>
      <w:pPr>
        <w:ind w:left="4822" w:hanging="360"/>
      </w:pPr>
      <w:rPr>
        <w:rFonts w:ascii="Wingdings" w:hAnsi="Wingdings" w:hint="default"/>
      </w:rPr>
    </w:lvl>
    <w:lvl w:ilvl="6" w:tplc="2C0A0001" w:tentative="1">
      <w:start w:val="1"/>
      <w:numFmt w:val="bullet"/>
      <w:lvlText w:val=""/>
      <w:lvlJc w:val="left"/>
      <w:pPr>
        <w:ind w:left="5542" w:hanging="360"/>
      </w:pPr>
      <w:rPr>
        <w:rFonts w:ascii="Symbol" w:hAnsi="Symbol" w:hint="default"/>
      </w:rPr>
    </w:lvl>
    <w:lvl w:ilvl="7" w:tplc="2C0A0003" w:tentative="1">
      <w:start w:val="1"/>
      <w:numFmt w:val="bullet"/>
      <w:lvlText w:val="o"/>
      <w:lvlJc w:val="left"/>
      <w:pPr>
        <w:ind w:left="6262" w:hanging="360"/>
      </w:pPr>
      <w:rPr>
        <w:rFonts w:ascii="Courier New" w:hAnsi="Courier New" w:cs="Courier New" w:hint="default"/>
      </w:rPr>
    </w:lvl>
    <w:lvl w:ilvl="8" w:tplc="2C0A0005" w:tentative="1">
      <w:start w:val="1"/>
      <w:numFmt w:val="bullet"/>
      <w:lvlText w:val=""/>
      <w:lvlJc w:val="left"/>
      <w:pPr>
        <w:ind w:left="698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1"/>
  </w:num>
  <w:num w:numId="7">
    <w:abstractNumId w:val="29"/>
  </w:num>
  <w:num w:numId="8">
    <w:abstractNumId w:val="19"/>
  </w:num>
  <w:num w:numId="9">
    <w:abstractNumId w:val="9"/>
  </w:num>
  <w:num w:numId="10">
    <w:abstractNumId w:val="14"/>
  </w:num>
  <w:num w:numId="11">
    <w:abstractNumId w:val="22"/>
  </w:num>
  <w:num w:numId="12">
    <w:abstractNumId w:val="24"/>
  </w:num>
  <w:num w:numId="13">
    <w:abstractNumId w:val="28"/>
  </w:num>
  <w:num w:numId="14">
    <w:abstractNumId w:val="12"/>
  </w:num>
  <w:num w:numId="15">
    <w:abstractNumId w:val="4"/>
  </w:num>
  <w:num w:numId="16">
    <w:abstractNumId w:val="21"/>
  </w:num>
  <w:num w:numId="17">
    <w:abstractNumId w:val="7"/>
  </w:num>
  <w:num w:numId="18">
    <w:abstractNumId w:val="25"/>
  </w:num>
  <w:num w:numId="19">
    <w:abstractNumId w:val="13"/>
  </w:num>
  <w:num w:numId="20">
    <w:abstractNumId w:val="6"/>
  </w:num>
  <w:num w:numId="21">
    <w:abstractNumId w:val="8"/>
  </w:num>
  <w:num w:numId="22">
    <w:abstractNumId w:val="16"/>
  </w:num>
  <w:num w:numId="23">
    <w:abstractNumId w:val="18"/>
  </w:num>
  <w:num w:numId="24">
    <w:abstractNumId w:val="17"/>
  </w:num>
  <w:num w:numId="25">
    <w:abstractNumId w:val="10"/>
  </w:num>
  <w:num w:numId="26">
    <w:abstractNumId w:val="23"/>
  </w:num>
  <w:num w:numId="27">
    <w:abstractNumId w:val="26"/>
  </w:num>
  <w:num w:numId="28">
    <w:abstractNumId w:val="5"/>
  </w:num>
  <w:num w:numId="29">
    <w:abstractNumId w:val="30"/>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E0"/>
    <w:rsid w:val="000172DD"/>
    <w:rsid w:val="00023BCC"/>
    <w:rsid w:val="0002646F"/>
    <w:rsid w:val="000265AE"/>
    <w:rsid w:val="000373E8"/>
    <w:rsid w:val="00055DF0"/>
    <w:rsid w:val="0006585B"/>
    <w:rsid w:val="0006723B"/>
    <w:rsid w:val="0007615B"/>
    <w:rsid w:val="000A5F53"/>
    <w:rsid w:val="000A79D4"/>
    <w:rsid w:val="000B5090"/>
    <w:rsid w:val="000E5A79"/>
    <w:rsid w:val="000E64AD"/>
    <w:rsid w:val="000E733C"/>
    <w:rsid w:val="000F1F16"/>
    <w:rsid w:val="000F7D4B"/>
    <w:rsid w:val="00102DF7"/>
    <w:rsid w:val="00102E83"/>
    <w:rsid w:val="00121B93"/>
    <w:rsid w:val="00122A7B"/>
    <w:rsid w:val="00146F0F"/>
    <w:rsid w:val="00150692"/>
    <w:rsid w:val="00151666"/>
    <w:rsid w:val="001633A9"/>
    <w:rsid w:val="001667C2"/>
    <w:rsid w:val="00182D76"/>
    <w:rsid w:val="00185A65"/>
    <w:rsid w:val="001933C7"/>
    <w:rsid w:val="001960CD"/>
    <w:rsid w:val="001A0AB3"/>
    <w:rsid w:val="001A5AC0"/>
    <w:rsid w:val="001B59BF"/>
    <w:rsid w:val="001B5F04"/>
    <w:rsid w:val="001F4910"/>
    <w:rsid w:val="00204B12"/>
    <w:rsid w:val="00212F07"/>
    <w:rsid w:val="00221634"/>
    <w:rsid w:val="00235F6D"/>
    <w:rsid w:val="00237114"/>
    <w:rsid w:val="002376A0"/>
    <w:rsid w:val="00241854"/>
    <w:rsid w:val="00253B24"/>
    <w:rsid w:val="002602DA"/>
    <w:rsid w:val="0026176E"/>
    <w:rsid w:val="00274DF7"/>
    <w:rsid w:val="002766DD"/>
    <w:rsid w:val="00281C19"/>
    <w:rsid w:val="0029166C"/>
    <w:rsid w:val="002A472B"/>
    <w:rsid w:val="002A6D3C"/>
    <w:rsid w:val="002C2866"/>
    <w:rsid w:val="002F2AB3"/>
    <w:rsid w:val="002F78AB"/>
    <w:rsid w:val="003107CA"/>
    <w:rsid w:val="00310D45"/>
    <w:rsid w:val="00351C91"/>
    <w:rsid w:val="003665B1"/>
    <w:rsid w:val="00372F2E"/>
    <w:rsid w:val="003A05CE"/>
    <w:rsid w:val="003A7E09"/>
    <w:rsid w:val="003B017E"/>
    <w:rsid w:val="003B7600"/>
    <w:rsid w:val="003C4A1E"/>
    <w:rsid w:val="003C4DBD"/>
    <w:rsid w:val="003C77A7"/>
    <w:rsid w:val="003D30B3"/>
    <w:rsid w:val="003D4A4B"/>
    <w:rsid w:val="003E5B70"/>
    <w:rsid w:val="003F3664"/>
    <w:rsid w:val="00401C5F"/>
    <w:rsid w:val="004033B0"/>
    <w:rsid w:val="0042605F"/>
    <w:rsid w:val="00427C40"/>
    <w:rsid w:val="00435AE0"/>
    <w:rsid w:val="00441288"/>
    <w:rsid w:val="004610FB"/>
    <w:rsid w:val="00462DCB"/>
    <w:rsid w:val="00482EF4"/>
    <w:rsid w:val="00491AE5"/>
    <w:rsid w:val="004A049D"/>
    <w:rsid w:val="004A2FE5"/>
    <w:rsid w:val="004B3B7A"/>
    <w:rsid w:val="004D6384"/>
    <w:rsid w:val="004D7D99"/>
    <w:rsid w:val="004F58FE"/>
    <w:rsid w:val="005108AC"/>
    <w:rsid w:val="00517749"/>
    <w:rsid w:val="0052038B"/>
    <w:rsid w:val="00556DF1"/>
    <w:rsid w:val="00587027"/>
    <w:rsid w:val="00590FF4"/>
    <w:rsid w:val="00597E4B"/>
    <w:rsid w:val="005A0542"/>
    <w:rsid w:val="005B0AB5"/>
    <w:rsid w:val="005D3C5C"/>
    <w:rsid w:val="005E00A5"/>
    <w:rsid w:val="005E39C2"/>
    <w:rsid w:val="005E6795"/>
    <w:rsid w:val="005E7B53"/>
    <w:rsid w:val="00600D40"/>
    <w:rsid w:val="00607D1C"/>
    <w:rsid w:val="0061029D"/>
    <w:rsid w:val="00610EE5"/>
    <w:rsid w:val="00617F3A"/>
    <w:rsid w:val="006316AC"/>
    <w:rsid w:val="0063448F"/>
    <w:rsid w:val="00634585"/>
    <w:rsid w:val="00644AF5"/>
    <w:rsid w:val="00672F25"/>
    <w:rsid w:val="00687A94"/>
    <w:rsid w:val="006900E2"/>
    <w:rsid w:val="0069774D"/>
    <w:rsid w:val="006A024F"/>
    <w:rsid w:val="006B5E87"/>
    <w:rsid w:val="006F08F4"/>
    <w:rsid w:val="006F5824"/>
    <w:rsid w:val="00716D9B"/>
    <w:rsid w:val="0072128E"/>
    <w:rsid w:val="00721D97"/>
    <w:rsid w:val="007240E8"/>
    <w:rsid w:val="00730FC4"/>
    <w:rsid w:val="0075760D"/>
    <w:rsid w:val="007741B7"/>
    <w:rsid w:val="007A4A19"/>
    <w:rsid w:val="007B4D45"/>
    <w:rsid w:val="007C1878"/>
    <w:rsid w:val="007C2662"/>
    <w:rsid w:val="007D01D0"/>
    <w:rsid w:val="007F275B"/>
    <w:rsid w:val="007F52FE"/>
    <w:rsid w:val="008104F1"/>
    <w:rsid w:val="00810C57"/>
    <w:rsid w:val="0081514A"/>
    <w:rsid w:val="00817AF0"/>
    <w:rsid w:val="00853BED"/>
    <w:rsid w:val="008714F5"/>
    <w:rsid w:val="00873DC0"/>
    <w:rsid w:val="0087741D"/>
    <w:rsid w:val="008829D6"/>
    <w:rsid w:val="00894BC4"/>
    <w:rsid w:val="008963BD"/>
    <w:rsid w:val="008A1C27"/>
    <w:rsid w:val="008A2E67"/>
    <w:rsid w:val="008B3512"/>
    <w:rsid w:val="008B47D7"/>
    <w:rsid w:val="008B6814"/>
    <w:rsid w:val="008D1B80"/>
    <w:rsid w:val="008D307E"/>
    <w:rsid w:val="008E042B"/>
    <w:rsid w:val="008E605A"/>
    <w:rsid w:val="008F0A8E"/>
    <w:rsid w:val="008F13EC"/>
    <w:rsid w:val="008F7BA8"/>
    <w:rsid w:val="00903A22"/>
    <w:rsid w:val="0092455A"/>
    <w:rsid w:val="0092694D"/>
    <w:rsid w:val="0095045A"/>
    <w:rsid w:val="00965B1F"/>
    <w:rsid w:val="00975631"/>
    <w:rsid w:val="00994E59"/>
    <w:rsid w:val="009A4EEB"/>
    <w:rsid w:val="009A6E93"/>
    <w:rsid w:val="009B3225"/>
    <w:rsid w:val="009C2028"/>
    <w:rsid w:val="009D1241"/>
    <w:rsid w:val="009D6F70"/>
    <w:rsid w:val="009E1465"/>
    <w:rsid w:val="00A02E5F"/>
    <w:rsid w:val="00A404E0"/>
    <w:rsid w:val="00A70073"/>
    <w:rsid w:val="00A830B1"/>
    <w:rsid w:val="00A87242"/>
    <w:rsid w:val="00A9185A"/>
    <w:rsid w:val="00AC40CF"/>
    <w:rsid w:val="00AD02DB"/>
    <w:rsid w:val="00AD428A"/>
    <w:rsid w:val="00AD5753"/>
    <w:rsid w:val="00AE10CD"/>
    <w:rsid w:val="00AE3604"/>
    <w:rsid w:val="00AF7DC3"/>
    <w:rsid w:val="00B04380"/>
    <w:rsid w:val="00B05244"/>
    <w:rsid w:val="00B36815"/>
    <w:rsid w:val="00B430EA"/>
    <w:rsid w:val="00B5040E"/>
    <w:rsid w:val="00B66968"/>
    <w:rsid w:val="00B913CD"/>
    <w:rsid w:val="00BA00EC"/>
    <w:rsid w:val="00BC081D"/>
    <w:rsid w:val="00BC353A"/>
    <w:rsid w:val="00BC3F49"/>
    <w:rsid w:val="00BC4DF2"/>
    <w:rsid w:val="00BD0695"/>
    <w:rsid w:val="00BD1E32"/>
    <w:rsid w:val="00C074A6"/>
    <w:rsid w:val="00C07589"/>
    <w:rsid w:val="00C07BE8"/>
    <w:rsid w:val="00C1161B"/>
    <w:rsid w:val="00C1547D"/>
    <w:rsid w:val="00C15B2F"/>
    <w:rsid w:val="00C4222D"/>
    <w:rsid w:val="00C55A31"/>
    <w:rsid w:val="00C55FAA"/>
    <w:rsid w:val="00C574E3"/>
    <w:rsid w:val="00C851A8"/>
    <w:rsid w:val="00CB7B1B"/>
    <w:rsid w:val="00CC0C18"/>
    <w:rsid w:val="00CC204C"/>
    <w:rsid w:val="00D011E9"/>
    <w:rsid w:val="00D04F1C"/>
    <w:rsid w:val="00D10882"/>
    <w:rsid w:val="00D2790F"/>
    <w:rsid w:val="00D34519"/>
    <w:rsid w:val="00D36C9A"/>
    <w:rsid w:val="00D42C91"/>
    <w:rsid w:val="00D4336C"/>
    <w:rsid w:val="00D44F39"/>
    <w:rsid w:val="00D81440"/>
    <w:rsid w:val="00D9259C"/>
    <w:rsid w:val="00D9440C"/>
    <w:rsid w:val="00DA3B76"/>
    <w:rsid w:val="00DB4890"/>
    <w:rsid w:val="00DB5241"/>
    <w:rsid w:val="00DB6047"/>
    <w:rsid w:val="00DC316D"/>
    <w:rsid w:val="00DC6880"/>
    <w:rsid w:val="00DD4852"/>
    <w:rsid w:val="00DE1156"/>
    <w:rsid w:val="00E14978"/>
    <w:rsid w:val="00E1651B"/>
    <w:rsid w:val="00E40919"/>
    <w:rsid w:val="00E517D5"/>
    <w:rsid w:val="00E5547B"/>
    <w:rsid w:val="00E76CB6"/>
    <w:rsid w:val="00E9258C"/>
    <w:rsid w:val="00E93688"/>
    <w:rsid w:val="00E9421A"/>
    <w:rsid w:val="00EA7860"/>
    <w:rsid w:val="00EC7D41"/>
    <w:rsid w:val="00EE59DF"/>
    <w:rsid w:val="00EF1A62"/>
    <w:rsid w:val="00EF2712"/>
    <w:rsid w:val="00EF6E0D"/>
    <w:rsid w:val="00F11EC4"/>
    <w:rsid w:val="00F14D9F"/>
    <w:rsid w:val="00F23EAA"/>
    <w:rsid w:val="00F26328"/>
    <w:rsid w:val="00F548E4"/>
    <w:rsid w:val="00F56474"/>
    <w:rsid w:val="00F62A06"/>
    <w:rsid w:val="00F73A16"/>
    <w:rsid w:val="00FC0B3F"/>
    <w:rsid w:val="00FC2414"/>
    <w:rsid w:val="00FF23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666"/>
    <w:pPr>
      <w:suppressAutoHyphens/>
    </w:pPr>
    <w:rPr>
      <w:rFonts w:ascii="Arial" w:hAnsi="Arial" w:cs="Arial"/>
      <w:sz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151666"/>
    <w:rPr>
      <w:rFonts w:ascii="Symbol" w:hAnsi="Symbol" w:cs="Symbol"/>
    </w:rPr>
  </w:style>
  <w:style w:type="character" w:customStyle="1" w:styleId="WW8Num2z1">
    <w:name w:val="WW8Num2z1"/>
    <w:rsid w:val="00151666"/>
    <w:rPr>
      <w:rFonts w:ascii="Courier New" w:hAnsi="Courier New" w:cs="Courier New"/>
    </w:rPr>
  </w:style>
  <w:style w:type="character" w:customStyle="1" w:styleId="WW8Num2z2">
    <w:name w:val="WW8Num2z2"/>
    <w:rsid w:val="00151666"/>
    <w:rPr>
      <w:rFonts w:ascii="Wingdings" w:hAnsi="Wingdings" w:cs="Wingdings"/>
    </w:rPr>
  </w:style>
  <w:style w:type="character" w:customStyle="1" w:styleId="WW8Num5z0">
    <w:name w:val="WW8Num5z0"/>
    <w:rsid w:val="00151666"/>
    <w:rPr>
      <w:rFonts w:ascii="Times New Roman" w:eastAsia="Calibri" w:hAnsi="Times New Roman" w:cs="Times New Roman"/>
    </w:rPr>
  </w:style>
  <w:style w:type="character" w:customStyle="1" w:styleId="WW8Num5z1">
    <w:name w:val="WW8Num5z1"/>
    <w:rsid w:val="00151666"/>
    <w:rPr>
      <w:rFonts w:ascii="Courier New" w:hAnsi="Courier New" w:cs="Courier New"/>
    </w:rPr>
  </w:style>
  <w:style w:type="character" w:customStyle="1" w:styleId="WW8Num5z2">
    <w:name w:val="WW8Num5z2"/>
    <w:rsid w:val="00151666"/>
    <w:rPr>
      <w:rFonts w:ascii="Wingdings" w:hAnsi="Wingdings" w:cs="Wingdings"/>
    </w:rPr>
  </w:style>
  <w:style w:type="character" w:customStyle="1" w:styleId="WW8Num5z3">
    <w:name w:val="WW8Num5z3"/>
    <w:rsid w:val="00151666"/>
    <w:rPr>
      <w:rFonts w:ascii="Symbol" w:hAnsi="Symbol" w:cs="Symbol"/>
    </w:rPr>
  </w:style>
  <w:style w:type="character" w:customStyle="1" w:styleId="Fuentedeprrafopredeter1">
    <w:name w:val="Fuente de párrafo predeter.1"/>
    <w:rsid w:val="00151666"/>
  </w:style>
  <w:style w:type="paragraph" w:customStyle="1" w:styleId="Encabezado1">
    <w:name w:val="Encabezado1"/>
    <w:basedOn w:val="Normal"/>
    <w:next w:val="Textoindependiente"/>
    <w:rsid w:val="00151666"/>
    <w:pPr>
      <w:keepNext/>
      <w:spacing w:before="240" w:after="120"/>
    </w:pPr>
    <w:rPr>
      <w:rFonts w:ascii="Times New Roman" w:eastAsia="WenQuanYi Micro Hei" w:hAnsi="Times New Roman" w:cs="Lohit Hindi"/>
      <w:sz w:val="28"/>
      <w:szCs w:val="28"/>
    </w:rPr>
  </w:style>
  <w:style w:type="paragraph" w:styleId="Textoindependiente">
    <w:name w:val="Body Text"/>
    <w:basedOn w:val="Normal"/>
    <w:rsid w:val="00151666"/>
    <w:pPr>
      <w:spacing w:after="120"/>
    </w:pPr>
  </w:style>
  <w:style w:type="paragraph" w:styleId="Lista">
    <w:name w:val="List"/>
    <w:basedOn w:val="Textoindependiente"/>
    <w:rsid w:val="00151666"/>
    <w:rPr>
      <w:rFonts w:ascii="Times New Roman" w:hAnsi="Times New Roman" w:cs="Lohit Hindi"/>
    </w:rPr>
  </w:style>
  <w:style w:type="paragraph" w:customStyle="1" w:styleId="Etiqueta">
    <w:name w:val="Etiqueta"/>
    <w:basedOn w:val="Normal"/>
    <w:rsid w:val="00151666"/>
    <w:pPr>
      <w:suppressLineNumbers/>
      <w:spacing w:before="120" w:after="120"/>
    </w:pPr>
    <w:rPr>
      <w:rFonts w:ascii="Times New Roman" w:hAnsi="Times New Roman" w:cs="Lohit Hindi"/>
      <w:i/>
      <w:iCs/>
      <w:sz w:val="21"/>
      <w:szCs w:val="24"/>
    </w:rPr>
  </w:style>
  <w:style w:type="paragraph" w:customStyle="1" w:styleId="ndice">
    <w:name w:val="Índice"/>
    <w:basedOn w:val="Normal"/>
    <w:rsid w:val="00151666"/>
    <w:pPr>
      <w:suppressLineNumbers/>
    </w:pPr>
    <w:rPr>
      <w:rFonts w:ascii="Times New Roman" w:hAnsi="Times New Roman" w:cs="Lohit Hindi"/>
    </w:rPr>
  </w:style>
  <w:style w:type="paragraph" w:styleId="Encabezado">
    <w:name w:val="header"/>
    <w:basedOn w:val="Normal"/>
    <w:rsid w:val="00151666"/>
    <w:rPr>
      <w:rFonts w:ascii="Times New Roman" w:hAnsi="Times New Roman" w:cs="Times New Roman"/>
      <w:sz w:val="20"/>
    </w:rPr>
  </w:style>
  <w:style w:type="paragraph" w:customStyle="1" w:styleId="Epgrafe1">
    <w:name w:val="Epígrafe1"/>
    <w:basedOn w:val="Normal"/>
    <w:next w:val="Normal"/>
    <w:rsid w:val="00151666"/>
    <w:pPr>
      <w:ind w:left="-567"/>
      <w:jc w:val="both"/>
    </w:pPr>
    <w:rPr>
      <w:rFonts w:ascii="Garamond" w:hAnsi="Garamond" w:cs="Garamond"/>
      <w:b/>
      <w:i/>
      <w:sz w:val="16"/>
      <w:lang w:val="en-US"/>
    </w:rPr>
  </w:style>
  <w:style w:type="paragraph" w:customStyle="1" w:styleId="Normal1">
    <w:name w:val="Normal1"/>
    <w:rsid w:val="00151666"/>
    <w:pPr>
      <w:suppressAutoHyphens/>
      <w:autoSpaceDE w:val="0"/>
    </w:pPr>
    <w:rPr>
      <w:rFonts w:eastAsia="Calibri"/>
      <w:color w:val="000000"/>
      <w:sz w:val="24"/>
      <w:szCs w:val="24"/>
      <w:lang w:eastAsia="ar-SA"/>
    </w:rPr>
  </w:style>
  <w:style w:type="paragraph" w:styleId="Prrafodelista">
    <w:name w:val="List Paragraph"/>
    <w:basedOn w:val="Normal"/>
    <w:qFormat/>
    <w:rsid w:val="00151666"/>
    <w:pPr>
      <w:ind w:left="720"/>
    </w:pPr>
  </w:style>
  <w:style w:type="paragraph" w:customStyle="1" w:styleId="Contenidodelmarco">
    <w:name w:val="Contenido del marco"/>
    <w:basedOn w:val="Textoindependiente"/>
    <w:rsid w:val="00151666"/>
  </w:style>
  <w:style w:type="paragraph" w:customStyle="1" w:styleId="Contenidodelatabla">
    <w:name w:val="Contenido de la tabla"/>
    <w:basedOn w:val="Normal"/>
    <w:rsid w:val="00151666"/>
    <w:pPr>
      <w:suppressLineNumbers/>
    </w:pPr>
  </w:style>
  <w:style w:type="paragraph" w:customStyle="1" w:styleId="Encabezadodelatabla">
    <w:name w:val="Encabezado de la tabla"/>
    <w:basedOn w:val="Contenidodelatabla"/>
    <w:rsid w:val="00151666"/>
    <w:pPr>
      <w:jc w:val="center"/>
    </w:pPr>
    <w:rPr>
      <w:b/>
      <w:bCs/>
    </w:rPr>
  </w:style>
  <w:style w:type="paragraph" w:styleId="Sangra2detindependiente">
    <w:name w:val="Body Text Indent 2"/>
    <w:basedOn w:val="Normal"/>
    <w:rsid w:val="0069774D"/>
    <w:pPr>
      <w:spacing w:after="120" w:line="480" w:lineRule="auto"/>
      <w:ind w:left="283"/>
    </w:pPr>
  </w:style>
  <w:style w:type="character" w:styleId="Hipervnculo">
    <w:name w:val="Hyperlink"/>
    <w:basedOn w:val="Fuentedeprrafopredeter"/>
    <w:rsid w:val="009D1241"/>
    <w:rPr>
      <w:color w:val="0000FF"/>
      <w:u w:val="single"/>
    </w:rPr>
  </w:style>
  <w:style w:type="paragraph" w:styleId="Textoindependiente2">
    <w:name w:val="Body Text 2"/>
    <w:basedOn w:val="Normal"/>
    <w:rsid w:val="00102E83"/>
    <w:pPr>
      <w:spacing w:after="120" w:line="480" w:lineRule="auto"/>
    </w:pPr>
  </w:style>
  <w:style w:type="paragraph" w:styleId="Piedepgina">
    <w:name w:val="footer"/>
    <w:basedOn w:val="Normal"/>
    <w:rsid w:val="00E517D5"/>
    <w:pPr>
      <w:tabs>
        <w:tab w:val="center" w:pos="4252"/>
        <w:tab w:val="right" w:pos="8504"/>
      </w:tabs>
    </w:pPr>
  </w:style>
  <w:style w:type="character" w:styleId="Nmerodepgina">
    <w:name w:val="page number"/>
    <w:basedOn w:val="Fuentedeprrafopredeter"/>
    <w:rsid w:val="00E517D5"/>
  </w:style>
  <w:style w:type="paragraph" w:styleId="NormalWeb">
    <w:name w:val="Normal (Web)"/>
    <w:basedOn w:val="Normal"/>
    <w:rsid w:val="001633A9"/>
    <w:pPr>
      <w:suppressAutoHyphens w:val="0"/>
      <w:spacing w:before="100" w:beforeAutospacing="1" w:after="100" w:afterAutospacing="1"/>
    </w:pPr>
    <w:rPr>
      <w:rFonts w:ascii="Times New Roman" w:hAnsi="Times New Roman" w:cs="Times New Roman"/>
      <w:szCs w:val="24"/>
      <w:lang w:val="es-ES_tradnl" w:eastAsia="es-ES_tradnl"/>
    </w:rPr>
  </w:style>
  <w:style w:type="character" w:styleId="Hipervnculovisitado">
    <w:name w:val="FollowedHyperlink"/>
    <w:basedOn w:val="Fuentedeprrafopredeter"/>
    <w:rsid w:val="001633A9"/>
    <w:rPr>
      <w:color w:val="800080"/>
      <w:u w:val="single"/>
    </w:rPr>
  </w:style>
  <w:style w:type="table" w:styleId="Tablaconcuadrcula">
    <w:name w:val="Table Grid"/>
    <w:basedOn w:val="Tablanormal"/>
    <w:rsid w:val="008B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E605A"/>
    <w:rPr>
      <w:rFonts w:ascii="Tahoma" w:hAnsi="Tahoma" w:cs="Tahoma"/>
      <w:sz w:val="16"/>
      <w:szCs w:val="16"/>
    </w:rPr>
  </w:style>
  <w:style w:type="character" w:customStyle="1" w:styleId="TextodegloboCar">
    <w:name w:val="Texto de globo Car"/>
    <w:basedOn w:val="Fuentedeprrafopredeter"/>
    <w:link w:val="Textodeglobo"/>
    <w:rsid w:val="008E605A"/>
    <w:rPr>
      <w:rFonts w:ascii="Tahoma" w:hAnsi="Tahoma" w:cs="Tahoma"/>
      <w:sz w:val="16"/>
      <w:szCs w:val="16"/>
      <w:lang w:val="es-ES" w:eastAsia="ar-SA"/>
    </w:rPr>
  </w:style>
  <w:style w:type="paragraph" w:customStyle="1" w:styleId="Default">
    <w:name w:val="Default"/>
    <w:rsid w:val="00D4336C"/>
    <w:pPr>
      <w:autoSpaceDE w:val="0"/>
      <w:autoSpaceDN w:val="0"/>
      <w:adjustRightInd w:val="0"/>
    </w:pPr>
    <w:rPr>
      <w:rFonts w:eastAsia="Calibri"/>
      <w:color w:val="000000"/>
      <w:sz w:val="24"/>
      <w:szCs w:val="24"/>
      <w:lang w:eastAsia="en-US"/>
    </w:rPr>
  </w:style>
  <w:style w:type="paragraph" w:styleId="Epgrafe">
    <w:name w:val="caption"/>
    <w:basedOn w:val="Normal"/>
    <w:next w:val="Normal"/>
    <w:qFormat/>
    <w:rsid w:val="009E1465"/>
    <w:pPr>
      <w:widowControl w:val="0"/>
      <w:suppressAutoHyphens w:val="0"/>
      <w:overflowPunct w:val="0"/>
      <w:autoSpaceDE w:val="0"/>
      <w:autoSpaceDN w:val="0"/>
      <w:adjustRightInd w:val="0"/>
      <w:ind w:left="-567"/>
      <w:jc w:val="both"/>
      <w:textAlignment w:val="baseline"/>
    </w:pPr>
    <w:rPr>
      <w:rFonts w:ascii="Garamond" w:hAnsi="Garamond" w:cs="Times New Roman"/>
      <w:b/>
      <w:i/>
      <w:sz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666"/>
    <w:pPr>
      <w:suppressAutoHyphens/>
    </w:pPr>
    <w:rPr>
      <w:rFonts w:ascii="Arial" w:hAnsi="Arial" w:cs="Arial"/>
      <w:sz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151666"/>
    <w:rPr>
      <w:rFonts w:ascii="Symbol" w:hAnsi="Symbol" w:cs="Symbol"/>
    </w:rPr>
  </w:style>
  <w:style w:type="character" w:customStyle="1" w:styleId="WW8Num2z1">
    <w:name w:val="WW8Num2z1"/>
    <w:rsid w:val="00151666"/>
    <w:rPr>
      <w:rFonts w:ascii="Courier New" w:hAnsi="Courier New" w:cs="Courier New"/>
    </w:rPr>
  </w:style>
  <w:style w:type="character" w:customStyle="1" w:styleId="WW8Num2z2">
    <w:name w:val="WW8Num2z2"/>
    <w:rsid w:val="00151666"/>
    <w:rPr>
      <w:rFonts w:ascii="Wingdings" w:hAnsi="Wingdings" w:cs="Wingdings"/>
    </w:rPr>
  </w:style>
  <w:style w:type="character" w:customStyle="1" w:styleId="WW8Num5z0">
    <w:name w:val="WW8Num5z0"/>
    <w:rsid w:val="00151666"/>
    <w:rPr>
      <w:rFonts w:ascii="Times New Roman" w:eastAsia="Calibri" w:hAnsi="Times New Roman" w:cs="Times New Roman"/>
    </w:rPr>
  </w:style>
  <w:style w:type="character" w:customStyle="1" w:styleId="WW8Num5z1">
    <w:name w:val="WW8Num5z1"/>
    <w:rsid w:val="00151666"/>
    <w:rPr>
      <w:rFonts w:ascii="Courier New" w:hAnsi="Courier New" w:cs="Courier New"/>
    </w:rPr>
  </w:style>
  <w:style w:type="character" w:customStyle="1" w:styleId="WW8Num5z2">
    <w:name w:val="WW8Num5z2"/>
    <w:rsid w:val="00151666"/>
    <w:rPr>
      <w:rFonts w:ascii="Wingdings" w:hAnsi="Wingdings" w:cs="Wingdings"/>
    </w:rPr>
  </w:style>
  <w:style w:type="character" w:customStyle="1" w:styleId="WW8Num5z3">
    <w:name w:val="WW8Num5z3"/>
    <w:rsid w:val="00151666"/>
    <w:rPr>
      <w:rFonts w:ascii="Symbol" w:hAnsi="Symbol" w:cs="Symbol"/>
    </w:rPr>
  </w:style>
  <w:style w:type="character" w:customStyle="1" w:styleId="Fuentedeprrafopredeter1">
    <w:name w:val="Fuente de párrafo predeter.1"/>
    <w:rsid w:val="00151666"/>
  </w:style>
  <w:style w:type="paragraph" w:customStyle="1" w:styleId="Encabezado1">
    <w:name w:val="Encabezado1"/>
    <w:basedOn w:val="Normal"/>
    <w:next w:val="Textoindependiente"/>
    <w:rsid w:val="00151666"/>
    <w:pPr>
      <w:keepNext/>
      <w:spacing w:before="240" w:after="120"/>
    </w:pPr>
    <w:rPr>
      <w:rFonts w:ascii="Times New Roman" w:eastAsia="WenQuanYi Micro Hei" w:hAnsi="Times New Roman" w:cs="Lohit Hindi"/>
      <w:sz w:val="28"/>
      <w:szCs w:val="28"/>
    </w:rPr>
  </w:style>
  <w:style w:type="paragraph" w:styleId="Textoindependiente">
    <w:name w:val="Body Text"/>
    <w:basedOn w:val="Normal"/>
    <w:rsid w:val="00151666"/>
    <w:pPr>
      <w:spacing w:after="120"/>
    </w:pPr>
  </w:style>
  <w:style w:type="paragraph" w:styleId="Lista">
    <w:name w:val="List"/>
    <w:basedOn w:val="Textoindependiente"/>
    <w:rsid w:val="00151666"/>
    <w:rPr>
      <w:rFonts w:ascii="Times New Roman" w:hAnsi="Times New Roman" w:cs="Lohit Hindi"/>
    </w:rPr>
  </w:style>
  <w:style w:type="paragraph" w:customStyle="1" w:styleId="Etiqueta">
    <w:name w:val="Etiqueta"/>
    <w:basedOn w:val="Normal"/>
    <w:rsid w:val="00151666"/>
    <w:pPr>
      <w:suppressLineNumbers/>
      <w:spacing w:before="120" w:after="120"/>
    </w:pPr>
    <w:rPr>
      <w:rFonts w:ascii="Times New Roman" w:hAnsi="Times New Roman" w:cs="Lohit Hindi"/>
      <w:i/>
      <w:iCs/>
      <w:sz w:val="21"/>
      <w:szCs w:val="24"/>
    </w:rPr>
  </w:style>
  <w:style w:type="paragraph" w:customStyle="1" w:styleId="ndice">
    <w:name w:val="Índice"/>
    <w:basedOn w:val="Normal"/>
    <w:rsid w:val="00151666"/>
    <w:pPr>
      <w:suppressLineNumbers/>
    </w:pPr>
    <w:rPr>
      <w:rFonts w:ascii="Times New Roman" w:hAnsi="Times New Roman" w:cs="Lohit Hindi"/>
    </w:rPr>
  </w:style>
  <w:style w:type="paragraph" w:styleId="Encabezado">
    <w:name w:val="header"/>
    <w:basedOn w:val="Normal"/>
    <w:rsid w:val="00151666"/>
    <w:rPr>
      <w:rFonts w:ascii="Times New Roman" w:hAnsi="Times New Roman" w:cs="Times New Roman"/>
      <w:sz w:val="20"/>
    </w:rPr>
  </w:style>
  <w:style w:type="paragraph" w:customStyle="1" w:styleId="Epgrafe1">
    <w:name w:val="Epígrafe1"/>
    <w:basedOn w:val="Normal"/>
    <w:next w:val="Normal"/>
    <w:rsid w:val="00151666"/>
    <w:pPr>
      <w:ind w:left="-567"/>
      <w:jc w:val="both"/>
    </w:pPr>
    <w:rPr>
      <w:rFonts w:ascii="Garamond" w:hAnsi="Garamond" w:cs="Garamond"/>
      <w:b/>
      <w:i/>
      <w:sz w:val="16"/>
      <w:lang w:val="en-US"/>
    </w:rPr>
  </w:style>
  <w:style w:type="paragraph" w:customStyle="1" w:styleId="Normal1">
    <w:name w:val="Normal1"/>
    <w:rsid w:val="00151666"/>
    <w:pPr>
      <w:suppressAutoHyphens/>
      <w:autoSpaceDE w:val="0"/>
    </w:pPr>
    <w:rPr>
      <w:rFonts w:eastAsia="Calibri"/>
      <w:color w:val="000000"/>
      <w:sz w:val="24"/>
      <w:szCs w:val="24"/>
      <w:lang w:eastAsia="ar-SA"/>
    </w:rPr>
  </w:style>
  <w:style w:type="paragraph" w:styleId="Prrafodelista">
    <w:name w:val="List Paragraph"/>
    <w:basedOn w:val="Normal"/>
    <w:qFormat/>
    <w:rsid w:val="00151666"/>
    <w:pPr>
      <w:ind w:left="720"/>
    </w:pPr>
  </w:style>
  <w:style w:type="paragraph" w:customStyle="1" w:styleId="Contenidodelmarco">
    <w:name w:val="Contenido del marco"/>
    <w:basedOn w:val="Textoindependiente"/>
    <w:rsid w:val="00151666"/>
  </w:style>
  <w:style w:type="paragraph" w:customStyle="1" w:styleId="Contenidodelatabla">
    <w:name w:val="Contenido de la tabla"/>
    <w:basedOn w:val="Normal"/>
    <w:rsid w:val="00151666"/>
    <w:pPr>
      <w:suppressLineNumbers/>
    </w:pPr>
  </w:style>
  <w:style w:type="paragraph" w:customStyle="1" w:styleId="Encabezadodelatabla">
    <w:name w:val="Encabezado de la tabla"/>
    <w:basedOn w:val="Contenidodelatabla"/>
    <w:rsid w:val="00151666"/>
    <w:pPr>
      <w:jc w:val="center"/>
    </w:pPr>
    <w:rPr>
      <w:b/>
      <w:bCs/>
    </w:rPr>
  </w:style>
  <w:style w:type="paragraph" w:styleId="Sangra2detindependiente">
    <w:name w:val="Body Text Indent 2"/>
    <w:basedOn w:val="Normal"/>
    <w:rsid w:val="0069774D"/>
    <w:pPr>
      <w:spacing w:after="120" w:line="480" w:lineRule="auto"/>
      <w:ind w:left="283"/>
    </w:pPr>
  </w:style>
  <w:style w:type="character" w:styleId="Hipervnculo">
    <w:name w:val="Hyperlink"/>
    <w:basedOn w:val="Fuentedeprrafopredeter"/>
    <w:rsid w:val="009D1241"/>
    <w:rPr>
      <w:color w:val="0000FF"/>
      <w:u w:val="single"/>
    </w:rPr>
  </w:style>
  <w:style w:type="paragraph" w:styleId="Textoindependiente2">
    <w:name w:val="Body Text 2"/>
    <w:basedOn w:val="Normal"/>
    <w:rsid w:val="00102E83"/>
    <w:pPr>
      <w:spacing w:after="120" w:line="480" w:lineRule="auto"/>
    </w:pPr>
  </w:style>
  <w:style w:type="paragraph" w:styleId="Piedepgina">
    <w:name w:val="footer"/>
    <w:basedOn w:val="Normal"/>
    <w:rsid w:val="00E517D5"/>
    <w:pPr>
      <w:tabs>
        <w:tab w:val="center" w:pos="4252"/>
        <w:tab w:val="right" w:pos="8504"/>
      </w:tabs>
    </w:pPr>
  </w:style>
  <w:style w:type="character" w:styleId="Nmerodepgina">
    <w:name w:val="page number"/>
    <w:basedOn w:val="Fuentedeprrafopredeter"/>
    <w:rsid w:val="00E517D5"/>
  </w:style>
  <w:style w:type="paragraph" w:styleId="NormalWeb">
    <w:name w:val="Normal (Web)"/>
    <w:basedOn w:val="Normal"/>
    <w:rsid w:val="001633A9"/>
    <w:pPr>
      <w:suppressAutoHyphens w:val="0"/>
      <w:spacing w:before="100" w:beforeAutospacing="1" w:after="100" w:afterAutospacing="1"/>
    </w:pPr>
    <w:rPr>
      <w:rFonts w:ascii="Times New Roman" w:hAnsi="Times New Roman" w:cs="Times New Roman"/>
      <w:szCs w:val="24"/>
      <w:lang w:val="es-ES_tradnl" w:eastAsia="es-ES_tradnl"/>
    </w:rPr>
  </w:style>
  <w:style w:type="character" w:styleId="Hipervnculovisitado">
    <w:name w:val="FollowedHyperlink"/>
    <w:basedOn w:val="Fuentedeprrafopredeter"/>
    <w:rsid w:val="001633A9"/>
    <w:rPr>
      <w:color w:val="800080"/>
      <w:u w:val="single"/>
    </w:rPr>
  </w:style>
  <w:style w:type="table" w:styleId="Tablaconcuadrcula">
    <w:name w:val="Table Grid"/>
    <w:basedOn w:val="Tablanormal"/>
    <w:rsid w:val="008B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E605A"/>
    <w:rPr>
      <w:rFonts w:ascii="Tahoma" w:hAnsi="Tahoma" w:cs="Tahoma"/>
      <w:sz w:val="16"/>
      <w:szCs w:val="16"/>
    </w:rPr>
  </w:style>
  <w:style w:type="character" w:customStyle="1" w:styleId="TextodegloboCar">
    <w:name w:val="Texto de globo Car"/>
    <w:basedOn w:val="Fuentedeprrafopredeter"/>
    <w:link w:val="Textodeglobo"/>
    <w:rsid w:val="008E605A"/>
    <w:rPr>
      <w:rFonts w:ascii="Tahoma" w:hAnsi="Tahoma" w:cs="Tahoma"/>
      <w:sz w:val="16"/>
      <w:szCs w:val="16"/>
      <w:lang w:val="es-ES" w:eastAsia="ar-SA"/>
    </w:rPr>
  </w:style>
  <w:style w:type="paragraph" w:customStyle="1" w:styleId="Default">
    <w:name w:val="Default"/>
    <w:rsid w:val="00D4336C"/>
    <w:pPr>
      <w:autoSpaceDE w:val="0"/>
      <w:autoSpaceDN w:val="0"/>
      <w:adjustRightInd w:val="0"/>
    </w:pPr>
    <w:rPr>
      <w:rFonts w:eastAsia="Calibri"/>
      <w:color w:val="000000"/>
      <w:sz w:val="24"/>
      <w:szCs w:val="24"/>
      <w:lang w:eastAsia="en-US"/>
    </w:rPr>
  </w:style>
  <w:style w:type="paragraph" w:styleId="Epgrafe">
    <w:name w:val="caption"/>
    <w:basedOn w:val="Normal"/>
    <w:next w:val="Normal"/>
    <w:qFormat/>
    <w:rsid w:val="009E1465"/>
    <w:pPr>
      <w:widowControl w:val="0"/>
      <w:suppressAutoHyphens w:val="0"/>
      <w:overflowPunct w:val="0"/>
      <w:autoSpaceDE w:val="0"/>
      <w:autoSpaceDN w:val="0"/>
      <w:adjustRightInd w:val="0"/>
      <w:ind w:left="-567"/>
      <w:jc w:val="both"/>
      <w:textAlignment w:val="baseline"/>
    </w:pPr>
    <w:rPr>
      <w:rFonts w:ascii="Garamond" w:hAnsi="Garamond" w:cs="Times New Roman"/>
      <w:b/>
      <w:i/>
      <w:sz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2520">
      <w:bodyDiv w:val="1"/>
      <w:marLeft w:val="0"/>
      <w:marRight w:val="0"/>
      <w:marTop w:val="0"/>
      <w:marBottom w:val="0"/>
      <w:divBdr>
        <w:top w:val="none" w:sz="0" w:space="0" w:color="auto"/>
        <w:left w:val="none" w:sz="0" w:space="0" w:color="auto"/>
        <w:bottom w:val="none" w:sz="0" w:space="0" w:color="auto"/>
        <w:right w:val="none" w:sz="0" w:space="0" w:color="auto"/>
      </w:divBdr>
    </w:div>
    <w:div w:id="19081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tadistica.cba.gov.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ec.mecon.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info.unrc.edu.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1299-303B-4237-9BB7-A7F837EA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2291</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14868</CharactersWithSpaces>
  <SharedDoc>false</SharedDoc>
  <HLinks>
    <vt:vector size="6" baseType="variant">
      <vt:variant>
        <vt:i4>6226010</vt:i4>
      </vt:variant>
      <vt:variant>
        <vt:i4>3</vt:i4>
      </vt:variant>
      <vt:variant>
        <vt:i4>0</vt:i4>
      </vt:variant>
      <vt:variant>
        <vt:i4>5</vt:i4>
      </vt:variant>
      <vt:variant>
        <vt:lpwstr>http://www.r-project.org/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Patricia Barberis</cp:lastModifiedBy>
  <cp:revision>7</cp:revision>
  <cp:lastPrinted>2018-03-21T15:35:00Z</cp:lastPrinted>
  <dcterms:created xsi:type="dcterms:W3CDTF">2018-08-03T15:54:00Z</dcterms:created>
  <dcterms:modified xsi:type="dcterms:W3CDTF">2018-08-07T03:02:00Z</dcterms:modified>
</cp:coreProperties>
</file>