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76" w:rsidRPr="00E851BD" w:rsidRDefault="00CA2769" w:rsidP="00130F6F">
      <w:pPr>
        <w:pStyle w:val="Default"/>
        <w:spacing w:line="360" w:lineRule="auto"/>
        <w:ind w:left="284" w:hanging="347"/>
        <w:jc w:val="both"/>
        <w:rPr>
          <w:rFonts w:ascii="Arial" w:hAnsi="Arial" w:cs="Arial"/>
        </w:rPr>
      </w:pPr>
      <w:r w:rsidRPr="00CA2769">
        <w:rPr>
          <w:rFonts w:ascii="Arial" w:hAnsi="Arial" w:cs="Arial"/>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05pt;margin-top:-37.1pt;width:55.95pt;height:70.05pt;z-index:251657728" o:allowincell="f">
            <v:imagedata r:id="rId6" o:title=""/>
            <w10:wrap type="topAndBottom"/>
          </v:shape>
          <o:OLEObject Type="Embed" ProgID="PBrush" ShapeID="_x0000_s1027" DrawAspect="Content" ObjectID="_1579417595" r:id="rId7"/>
        </w:pict>
      </w:r>
      <w:r w:rsidR="00ED3F76" w:rsidRPr="00E851BD">
        <w:rPr>
          <w:rFonts w:ascii="Arial" w:hAnsi="Arial" w:cs="Arial"/>
        </w:rPr>
        <w:t>UNIVERSIDAD NACIONAL DE RÍO CUARTO</w:t>
      </w:r>
    </w:p>
    <w:p w:rsidR="00ED3F76" w:rsidRPr="00E851BD" w:rsidRDefault="00ED3F76" w:rsidP="00173D4D">
      <w:pPr>
        <w:pStyle w:val="Default"/>
        <w:spacing w:line="360" w:lineRule="auto"/>
        <w:ind w:left="284" w:hanging="347"/>
        <w:jc w:val="both"/>
        <w:rPr>
          <w:rFonts w:ascii="Arial" w:hAnsi="Arial" w:cs="Arial"/>
        </w:rPr>
      </w:pPr>
      <w:r w:rsidRPr="00E851BD">
        <w:rPr>
          <w:rFonts w:ascii="Arial" w:hAnsi="Arial" w:cs="Arial"/>
        </w:rPr>
        <w:t>FACULTAD DE CIENCIAS EXACTAS, FISICOQUÍMICAS Y NATURALES</w:t>
      </w:r>
    </w:p>
    <w:p w:rsidR="00ED3F76" w:rsidRPr="00E851BD" w:rsidRDefault="00ED3F76" w:rsidP="00173D4D">
      <w:pPr>
        <w:pStyle w:val="Default"/>
        <w:spacing w:line="360" w:lineRule="auto"/>
        <w:ind w:left="284" w:hanging="347"/>
        <w:jc w:val="both"/>
        <w:rPr>
          <w:rFonts w:ascii="Arial" w:hAnsi="Arial" w:cs="Arial"/>
        </w:rPr>
      </w:pPr>
      <w:r w:rsidRPr="00E851BD">
        <w:rPr>
          <w:rFonts w:ascii="Arial" w:hAnsi="Arial" w:cs="Arial"/>
        </w:rPr>
        <w:t>DEPARTAMENTO DE QUÍMICA</w:t>
      </w:r>
    </w:p>
    <w:p w:rsidR="0082693E" w:rsidRPr="00E851BD" w:rsidRDefault="0082693E" w:rsidP="00C442B2">
      <w:pPr>
        <w:pStyle w:val="Default"/>
        <w:spacing w:line="360" w:lineRule="auto"/>
        <w:jc w:val="both"/>
        <w:rPr>
          <w:rFonts w:ascii="Arial" w:hAnsi="Arial" w:cs="Arial"/>
        </w:rPr>
      </w:pPr>
    </w:p>
    <w:p w:rsidR="00C442B2" w:rsidRPr="00E851BD" w:rsidRDefault="00C442B2" w:rsidP="00C442B2">
      <w:pPr>
        <w:pStyle w:val="Default"/>
        <w:spacing w:line="360" w:lineRule="auto"/>
        <w:ind w:left="284" w:hanging="347"/>
        <w:jc w:val="both"/>
        <w:rPr>
          <w:rFonts w:ascii="Arial" w:hAnsi="Arial" w:cs="Arial"/>
        </w:rPr>
      </w:pPr>
      <w:r w:rsidRPr="00E851BD">
        <w:rPr>
          <w:rFonts w:ascii="Arial" w:hAnsi="Arial" w:cs="Arial"/>
        </w:rPr>
        <w:t>CARRERA: PROFESORADO EN QUÍMICA, ANALISTAS QUIMICOS</w:t>
      </w:r>
    </w:p>
    <w:p w:rsidR="00C442B2" w:rsidRPr="00E851BD" w:rsidRDefault="00C442B2" w:rsidP="00C442B2">
      <w:pPr>
        <w:pStyle w:val="Default"/>
        <w:spacing w:line="360" w:lineRule="auto"/>
        <w:jc w:val="both"/>
        <w:rPr>
          <w:rFonts w:ascii="Arial" w:hAnsi="Arial" w:cs="Arial"/>
        </w:rPr>
      </w:pPr>
    </w:p>
    <w:p w:rsidR="00C442B2" w:rsidRPr="00E851BD" w:rsidRDefault="00C442B2" w:rsidP="00C442B2">
      <w:pPr>
        <w:pStyle w:val="Default"/>
        <w:spacing w:line="360" w:lineRule="auto"/>
        <w:ind w:left="284" w:hanging="347"/>
        <w:jc w:val="both"/>
        <w:rPr>
          <w:rFonts w:ascii="Arial" w:hAnsi="Arial" w:cs="Arial"/>
        </w:rPr>
      </w:pPr>
      <w:r w:rsidRPr="00E851BD">
        <w:rPr>
          <w:rFonts w:ascii="Arial" w:hAnsi="Arial" w:cs="Arial"/>
        </w:rPr>
        <w:t xml:space="preserve">ASIGNATURA: </w:t>
      </w:r>
      <w:r w:rsidR="00ED0C43" w:rsidRPr="00E851BD">
        <w:rPr>
          <w:rFonts w:ascii="Arial" w:hAnsi="Arial" w:cs="Arial"/>
        </w:rPr>
        <w:t>Química</w:t>
      </w:r>
      <w:r w:rsidRPr="00E851BD">
        <w:rPr>
          <w:rFonts w:ascii="Arial" w:hAnsi="Arial" w:cs="Arial"/>
        </w:rPr>
        <w:t xml:space="preserve"> General                                              CÓDIGO: 2004</w:t>
      </w:r>
    </w:p>
    <w:p w:rsidR="00C442B2" w:rsidRPr="00E851BD" w:rsidRDefault="00C442B2" w:rsidP="00C442B2">
      <w:pPr>
        <w:pStyle w:val="Default"/>
        <w:spacing w:line="360" w:lineRule="auto"/>
        <w:ind w:left="284" w:hanging="347"/>
        <w:jc w:val="both"/>
        <w:rPr>
          <w:rFonts w:ascii="Arial" w:hAnsi="Arial" w:cs="Arial"/>
        </w:rPr>
      </w:pPr>
    </w:p>
    <w:p w:rsidR="00C442B2" w:rsidRPr="00E851BD" w:rsidRDefault="00C442B2" w:rsidP="00C442B2">
      <w:pPr>
        <w:pStyle w:val="Default"/>
        <w:spacing w:line="360" w:lineRule="auto"/>
        <w:ind w:left="284" w:hanging="347"/>
        <w:jc w:val="both"/>
        <w:rPr>
          <w:rFonts w:ascii="Arial" w:hAnsi="Arial" w:cs="Arial"/>
        </w:rPr>
      </w:pPr>
      <w:r w:rsidRPr="00E851BD">
        <w:rPr>
          <w:rFonts w:ascii="Arial" w:hAnsi="Arial" w:cs="Arial"/>
        </w:rPr>
        <w:t>DOCENTE</w:t>
      </w:r>
      <w:r w:rsidR="00130F6F" w:rsidRPr="00E851BD">
        <w:rPr>
          <w:rFonts w:ascii="Arial" w:hAnsi="Arial" w:cs="Arial"/>
        </w:rPr>
        <w:t>S</w:t>
      </w:r>
      <w:r w:rsidRPr="00E851BD">
        <w:rPr>
          <w:rFonts w:ascii="Arial" w:hAnsi="Arial" w:cs="Arial"/>
        </w:rPr>
        <w:t xml:space="preserve"> </w:t>
      </w:r>
      <w:r w:rsidR="00130F6F" w:rsidRPr="00E851BD">
        <w:rPr>
          <w:rFonts w:ascii="Arial" w:hAnsi="Arial" w:cs="Arial"/>
        </w:rPr>
        <w:t>RESPONSABLES</w:t>
      </w:r>
      <w:r w:rsidRPr="00E851BD">
        <w:rPr>
          <w:rFonts w:ascii="Arial" w:hAnsi="Arial" w:cs="Arial"/>
        </w:rPr>
        <w:t>: Dra. Patricia G. Molina</w:t>
      </w:r>
    </w:p>
    <w:p w:rsidR="00C442B2" w:rsidRPr="00E851BD" w:rsidRDefault="00C442B2" w:rsidP="00C442B2">
      <w:pPr>
        <w:pStyle w:val="Default"/>
        <w:spacing w:line="360" w:lineRule="auto"/>
        <w:ind w:left="284" w:hanging="347"/>
        <w:jc w:val="both"/>
        <w:rPr>
          <w:rFonts w:ascii="Arial" w:hAnsi="Arial" w:cs="Arial"/>
        </w:rPr>
      </w:pPr>
    </w:p>
    <w:p w:rsidR="00C442B2" w:rsidRPr="00E851BD" w:rsidRDefault="00C442B2" w:rsidP="00C442B2">
      <w:pPr>
        <w:pStyle w:val="Default"/>
        <w:spacing w:line="360" w:lineRule="auto"/>
        <w:ind w:left="284" w:hanging="347"/>
        <w:jc w:val="both"/>
        <w:rPr>
          <w:rFonts w:ascii="Arial" w:hAnsi="Arial" w:cs="Arial"/>
        </w:rPr>
      </w:pPr>
      <w:r w:rsidRPr="00E851BD">
        <w:rPr>
          <w:rFonts w:ascii="Arial" w:hAnsi="Arial" w:cs="Arial"/>
        </w:rPr>
        <w:t xml:space="preserve">CUERPO DOCENTE: Dra. Marcela Altamirano. </w:t>
      </w:r>
      <w:proofErr w:type="spellStart"/>
      <w:r w:rsidRPr="00E851BD">
        <w:rPr>
          <w:rFonts w:ascii="Arial" w:hAnsi="Arial" w:cs="Arial"/>
        </w:rPr>
        <w:t>Dra</w:t>
      </w:r>
      <w:proofErr w:type="spellEnd"/>
      <w:r w:rsidRPr="00E851BD">
        <w:rPr>
          <w:rFonts w:ascii="Arial" w:hAnsi="Arial" w:cs="Arial"/>
        </w:rPr>
        <w:t xml:space="preserve"> Sandra </w:t>
      </w:r>
      <w:proofErr w:type="spellStart"/>
      <w:r w:rsidRPr="00E851BD">
        <w:rPr>
          <w:rFonts w:ascii="Arial" w:hAnsi="Arial" w:cs="Arial"/>
        </w:rPr>
        <w:t>Miskoski</w:t>
      </w:r>
      <w:proofErr w:type="spellEnd"/>
      <w:r w:rsidRPr="00E851BD">
        <w:rPr>
          <w:rFonts w:ascii="Arial" w:hAnsi="Arial" w:cs="Arial"/>
        </w:rPr>
        <w:t>.</w:t>
      </w:r>
    </w:p>
    <w:p w:rsidR="00C442B2" w:rsidRPr="00E851BD" w:rsidRDefault="00C442B2" w:rsidP="00C442B2">
      <w:pPr>
        <w:pStyle w:val="Default"/>
        <w:spacing w:line="360" w:lineRule="auto"/>
        <w:ind w:left="284" w:hanging="347"/>
        <w:jc w:val="both"/>
        <w:rPr>
          <w:rFonts w:ascii="Arial" w:hAnsi="Arial" w:cs="Arial"/>
        </w:rPr>
      </w:pPr>
    </w:p>
    <w:p w:rsidR="00C442B2" w:rsidRPr="00E851BD" w:rsidRDefault="00C442B2" w:rsidP="00C442B2">
      <w:pPr>
        <w:pStyle w:val="Default"/>
        <w:spacing w:line="360" w:lineRule="auto"/>
        <w:ind w:left="284" w:hanging="347"/>
        <w:jc w:val="both"/>
        <w:rPr>
          <w:rFonts w:ascii="Arial" w:hAnsi="Arial" w:cs="Arial"/>
        </w:rPr>
      </w:pPr>
      <w:r w:rsidRPr="00E851BD">
        <w:rPr>
          <w:rFonts w:ascii="Arial" w:hAnsi="Arial" w:cs="Arial"/>
        </w:rPr>
        <w:t>AÑO ACADÉMICO: 201</w:t>
      </w:r>
      <w:r w:rsidR="000E4A68">
        <w:rPr>
          <w:rFonts w:ascii="Arial" w:hAnsi="Arial" w:cs="Arial"/>
        </w:rPr>
        <w:t>8</w:t>
      </w:r>
    </w:p>
    <w:p w:rsidR="00C442B2" w:rsidRPr="00E851BD" w:rsidRDefault="00C442B2" w:rsidP="00C442B2">
      <w:pPr>
        <w:pStyle w:val="Default"/>
        <w:spacing w:line="360" w:lineRule="auto"/>
        <w:ind w:left="284" w:hanging="347"/>
        <w:jc w:val="both"/>
        <w:rPr>
          <w:rFonts w:ascii="Arial" w:hAnsi="Arial" w:cs="Arial"/>
        </w:rPr>
      </w:pPr>
    </w:p>
    <w:p w:rsidR="00C442B2" w:rsidRPr="00E851BD" w:rsidRDefault="00C442B2" w:rsidP="00130F6F">
      <w:pPr>
        <w:pStyle w:val="Default"/>
        <w:spacing w:line="360" w:lineRule="auto"/>
        <w:ind w:left="284" w:hanging="347"/>
        <w:jc w:val="both"/>
        <w:rPr>
          <w:rFonts w:ascii="Arial" w:hAnsi="Arial" w:cs="Arial"/>
        </w:rPr>
      </w:pPr>
      <w:r w:rsidRPr="00E851BD">
        <w:rPr>
          <w:rFonts w:ascii="Arial" w:hAnsi="Arial" w:cs="Arial"/>
        </w:rPr>
        <w:t>RÉGIMEN: Cuatrimestral</w:t>
      </w:r>
    </w:p>
    <w:p w:rsidR="00130F6F" w:rsidRPr="00E851BD" w:rsidRDefault="00130F6F" w:rsidP="00130F6F">
      <w:pPr>
        <w:pStyle w:val="Default"/>
        <w:spacing w:line="360" w:lineRule="auto"/>
        <w:ind w:left="284" w:hanging="347"/>
        <w:jc w:val="both"/>
        <w:rPr>
          <w:rFonts w:ascii="Arial" w:hAnsi="Arial" w:cs="Arial"/>
        </w:rPr>
      </w:pPr>
    </w:p>
    <w:p w:rsidR="00C442B2" w:rsidRPr="00E851BD" w:rsidRDefault="00C442B2" w:rsidP="00C442B2">
      <w:pPr>
        <w:pStyle w:val="Default"/>
        <w:spacing w:line="360" w:lineRule="auto"/>
        <w:ind w:left="284" w:hanging="347"/>
        <w:jc w:val="both"/>
        <w:rPr>
          <w:rFonts w:ascii="Arial" w:hAnsi="Arial" w:cs="Arial"/>
        </w:rPr>
      </w:pPr>
      <w:r w:rsidRPr="00E851BD">
        <w:rPr>
          <w:rFonts w:ascii="Arial" w:hAnsi="Arial" w:cs="Arial"/>
        </w:rPr>
        <w:t>CARGA HORARIA TOTAL: 224</w:t>
      </w:r>
    </w:p>
    <w:p w:rsidR="00C442B2" w:rsidRPr="00E851BD" w:rsidRDefault="00C442B2" w:rsidP="00C442B2">
      <w:pPr>
        <w:pStyle w:val="Default"/>
        <w:spacing w:line="360" w:lineRule="auto"/>
        <w:ind w:left="284" w:hanging="347"/>
        <w:jc w:val="both"/>
        <w:rPr>
          <w:rFonts w:ascii="Arial" w:hAnsi="Arial" w:cs="Arial"/>
        </w:rPr>
      </w:pPr>
    </w:p>
    <w:p w:rsidR="00C442B2" w:rsidRPr="00E851BD" w:rsidRDefault="000E4A68" w:rsidP="00C442B2">
      <w:pPr>
        <w:pStyle w:val="Default"/>
        <w:spacing w:line="360" w:lineRule="auto"/>
        <w:ind w:left="284" w:hanging="347"/>
        <w:jc w:val="both"/>
        <w:rPr>
          <w:rFonts w:ascii="Arial" w:hAnsi="Arial" w:cs="Arial"/>
        </w:rPr>
      </w:pPr>
      <w:r>
        <w:rPr>
          <w:rFonts w:ascii="Arial" w:hAnsi="Arial" w:cs="Arial"/>
        </w:rPr>
        <w:t>TEÓRICA-</w:t>
      </w:r>
      <w:r w:rsidR="00C442B2" w:rsidRPr="00E851BD">
        <w:rPr>
          <w:rFonts w:ascii="Arial" w:hAnsi="Arial" w:cs="Arial"/>
        </w:rPr>
        <w:t xml:space="preserve">PRÁCTICA:   </w:t>
      </w:r>
      <w:r>
        <w:rPr>
          <w:rFonts w:ascii="Arial" w:hAnsi="Arial" w:cs="Arial"/>
        </w:rPr>
        <w:t>8</w:t>
      </w:r>
      <w:r w:rsidR="00C442B2" w:rsidRPr="00E851BD">
        <w:rPr>
          <w:rFonts w:ascii="Arial" w:hAnsi="Arial" w:cs="Arial"/>
        </w:rPr>
        <w:t xml:space="preserve">          LABORATORIO: 8 </w:t>
      </w:r>
    </w:p>
    <w:p w:rsidR="00C442B2" w:rsidRPr="00E851BD" w:rsidRDefault="00C442B2" w:rsidP="00C442B2">
      <w:pPr>
        <w:pStyle w:val="Default"/>
        <w:spacing w:line="360" w:lineRule="auto"/>
        <w:ind w:left="284" w:hanging="347"/>
        <w:jc w:val="both"/>
        <w:rPr>
          <w:rFonts w:ascii="Arial" w:hAnsi="Arial" w:cs="Arial"/>
        </w:rPr>
      </w:pPr>
    </w:p>
    <w:p w:rsidR="00C442B2" w:rsidRPr="00E851BD" w:rsidRDefault="00C442B2" w:rsidP="00C442B2">
      <w:pPr>
        <w:spacing w:after="0" w:line="360" w:lineRule="auto"/>
        <w:jc w:val="both"/>
        <w:rPr>
          <w:rFonts w:ascii="Arial" w:eastAsia="Times New Roman" w:hAnsi="Arial" w:cs="Arial"/>
          <w:bCs/>
          <w:sz w:val="24"/>
          <w:szCs w:val="24"/>
          <w:lang w:val="es-ES" w:eastAsia="es-AR"/>
        </w:rPr>
      </w:pPr>
      <w:r w:rsidRPr="00E851BD">
        <w:rPr>
          <w:rFonts w:ascii="Arial" w:eastAsia="Times New Roman" w:hAnsi="Arial" w:cs="Arial"/>
          <w:bCs/>
          <w:sz w:val="24"/>
          <w:szCs w:val="24"/>
          <w:lang w:val="es-ES" w:eastAsia="es-AR"/>
        </w:rPr>
        <w:t>CARÁCTER DE LA ASIGNATURA: cuatrimestral</w:t>
      </w:r>
    </w:p>
    <w:p w:rsidR="00C442B2" w:rsidRPr="00E851BD" w:rsidRDefault="00C442B2" w:rsidP="00173D4D">
      <w:pPr>
        <w:spacing w:line="360" w:lineRule="auto"/>
        <w:ind w:left="284" w:firstLine="426"/>
        <w:jc w:val="both"/>
        <w:rPr>
          <w:rFonts w:ascii="Arial" w:hAnsi="Arial" w:cs="Arial"/>
          <w:color w:val="000000"/>
          <w:sz w:val="24"/>
          <w:szCs w:val="24"/>
          <w:lang w:val="es-ES"/>
        </w:rPr>
      </w:pPr>
    </w:p>
    <w:p w:rsidR="0082693E" w:rsidRPr="00E851BD" w:rsidRDefault="0082693E" w:rsidP="00173D4D">
      <w:pPr>
        <w:spacing w:line="360" w:lineRule="auto"/>
        <w:ind w:left="284" w:firstLine="426"/>
        <w:jc w:val="both"/>
        <w:rPr>
          <w:rFonts w:ascii="Arial" w:hAnsi="Arial" w:cs="Arial"/>
          <w:color w:val="000000"/>
          <w:sz w:val="24"/>
          <w:szCs w:val="24"/>
        </w:rPr>
      </w:pPr>
      <w:r w:rsidRPr="00E851BD">
        <w:rPr>
          <w:rFonts w:ascii="Arial" w:hAnsi="Arial" w:cs="Arial"/>
          <w:color w:val="000000"/>
          <w:sz w:val="24"/>
          <w:szCs w:val="24"/>
        </w:rPr>
        <w:t>RÉGIMEN DE CORRELATIVIDADES:</w:t>
      </w:r>
    </w:p>
    <w:tbl>
      <w:tblPr>
        <w:tblpPr w:leftFromText="141" w:rightFromText="141" w:vertAnchor="text" w:horzAnchor="page" w:tblpX="6839"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2"/>
        <w:gridCol w:w="1975"/>
      </w:tblGrid>
      <w:tr w:rsidR="0082693E" w:rsidRPr="00E851BD">
        <w:trPr>
          <w:trHeight w:val="354"/>
        </w:trPr>
        <w:tc>
          <w:tcPr>
            <w:tcW w:w="1692" w:type="dxa"/>
          </w:tcPr>
          <w:p w:rsidR="0082693E" w:rsidRPr="00E851BD" w:rsidRDefault="0082693E" w:rsidP="00173D4D">
            <w:pPr>
              <w:spacing w:line="360" w:lineRule="auto"/>
              <w:ind w:left="284"/>
              <w:jc w:val="both"/>
              <w:rPr>
                <w:rFonts w:ascii="Arial" w:hAnsi="Arial" w:cs="Arial"/>
                <w:bCs/>
                <w:i/>
                <w:sz w:val="24"/>
                <w:szCs w:val="24"/>
              </w:rPr>
            </w:pPr>
            <w:r w:rsidRPr="00E851BD">
              <w:rPr>
                <w:rFonts w:ascii="Arial" w:hAnsi="Arial" w:cs="Arial"/>
                <w:bCs/>
                <w:i/>
                <w:sz w:val="24"/>
                <w:szCs w:val="24"/>
              </w:rPr>
              <w:t>Aprobada</w:t>
            </w:r>
          </w:p>
        </w:tc>
        <w:tc>
          <w:tcPr>
            <w:tcW w:w="1975" w:type="dxa"/>
            <w:shd w:val="clear" w:color="auto" w:fill="auto"/>
          </w:tcPr>
          <w:p w:rsidR="0082693E" w:rsidRPr="00E851BD" w:rsidRDefault="0082693E" w:rsidP="00173D4D">
            <w:pPr>
              <w:spacing w:line="360" w:lineRule="auto"/>
              <w:ind w:left="284"/>
              <w:jc w:val="both"/>
              <w:rPr>
                <w:rFonts w:ascii="Arial" w:hAnsi="Arial" w:cs="Arial"/>
                <w:bCs/>
                <w:sz w:val="24"/>
                <w:szCs w:val="24"/>
                <w:u w:val="single"/>
              </w:rPr>
            </w:pPr>
            <w:r w:rsidRPr="00E851BD">
              <w:rPr>
                <w:rFonts w:ascii="Arial" w:hAnsi="Arial" w:cs="Arial"/>
                <w:bCs/>
                <w:i/>
                <w:sz w:val="24"/>
                <w:szCs w:val="24"/>
              </w:rPr>
              <w:t>Regular</w:t>
            </w:r>
          </w:p>
        </w:tc>
      </w:tr>
      <w:tr w:rsidR="0082693E" w:rsidRPr="00E851BD">
        <w:trPr>
          <w:trHeight w:val="253"/>
        </w:trPr>
        <w:tc>
          <w:tcPr>
            <w:tcW w:w="1692" w:type="dxa"/>
          </w:tcPr>
          <w:p w:rsidR="0082693E" w:rsidRPr="00E851BD" w:rsidRDefault="0082693E" w:rsidP="00173D4D">
            <w:pPr>
              <w:spacing w:line="360" w:lineRule="auto"/>
              <w:ind w:left="284"/>
              <w:jc w:val="both"/>
              <w:rPr>
                <w:rFonts w:ascii="Arial" w:hAnsi="Arial" w:cs="Arial"/>
                <w:bCs/>
                <w:sz w:val="24"/>
                <w:szCs w:val="24"/>
              </w:rPr>
            </w:pPr>
            <w:r w:rsidRPr="00E851BD">
              <w:rPr>
                <w:rFonts w:ascii="Arial" w:hAnsi="Arial" w:cs="Arial"/>
                <w:bCs/>
                <w:sz w:val="24"/>
                <w:szCs w:val="24"/>
              </w:rPr>
              <w:t>----</w:t>
            </w:r>
          </w:p>
        </w:tc>
        <w:tc>
          <w:tcPr>
            <w:tcW w:w="1975" w:type="dxa"/>
            <w:shd w:val="clear" w:color="auto" w:fill="auto"/>
          </w:tcPr>
          <w:p w:rsidR="0082693E" w:rsidRPr="00E851BD" w:rsidRDefault="0082693E" w:rsidP="00173D4D">
            <w:pPr>
              <w:spacing w:line="360" w:lineRule="auto"/>
              <w:ind w:left="284"/>
              <w:jc w:val="both"/>
              <w:rPr>
                <w:rFonts w:ascii="Arial" w:hAnsi="Arial" w:cs="Arial"/>
                <w:bCs/>
                <w:sz w:val="24"/>
                <w:szCs w:val="24"/>
              </w:rPr>
            </w:pPr>
            <w:r w:rsidRPr="00E851BD">
              <w:rPr>
                <w:rFonts w:ascii="Arial" w:hAnsi="Arial" w:cs="Arial"/>
                <w:bCs/>
                <w:sz w:val="24"/>
                <w:szCs w:val="24"/>
              </w:rPr>
              <w:t>----</w:t>
            </w:r>
          </w:p>
        </w:tc>
      </w:tr>
      <w:tr w:rsidR="0082693E" w:rsidRPr="00E851BD">
        <w:trPr>
          <w:trHeight w:val="204"/>
        </w:trPr>
        <w:tc>
          <w:tcPr>
            <w:tcW w:w="1692" w:type="dxa"/>
          </w:tcPr>
          <w:p w:rsidR="0082693E" w:rsidRPr="00E851BD" w:rsidRDefault="0082693E" w:rsidP="00173D4D">
            <w:pPr>
              <w:spacing w:line="360" w:lineRule="auto"/>
              <w:ind w:left="284"/>
              <w:jc w:val="both"/>
              <w:rPr>
                <w:rFonts w:ascii="Arial" w:hAnsi="Arial" w:cs="Arial"/>
                <w:bCs/>
                <w:sz w:val="24"/>
                <w:szCs w:val="24"/>
                <w:u w:val="single"/>
              </w:rPr>
            </w:pPr>
          </w:p>
        </w:tc>
        <w:tc>
          <w:tcPr>
            <w:tcW w:w="1975" w:type="dxa"/>
            <w:shd w:val="clear" w:color="auto" w:fill="auto"/>
          </w:tcPr>
          <w:p w:rsidR="0082693E" w:rsidRPr="00E851BD" w:rsidRDefault="0082693E" w:rsidP="00173D4D">
            <w:pPr>
              <w:spacing w:line="360" w:lineRule="auto"/>
              <w:ind w:left="284"/>
              <w:jc w:val="both"/>
              <w:rPr>
                <w:rFonts w:ascii="Arial" w:hAnsi="Arial" w:cs="Arial"/>
                <w:bCs/>
                <w:sz w:val="24"/>
                <w:szCs w:val="24"/>
                <w:u w:val="single"/>
              </w:rPr>
            </w:pPr>
          </w:p>
        </w:tc>
      </w:tr>
    </w:tbl>
    <w:p w:rsidR="0082693E" w:rsidRPr="00E851BD" w:rsidRDefault="0082693E" w:rsidP="00173D4D">
      <w:pPr>
        <w:pStyle w:val="Default"/>
        <w:spacing w:line="360" w:lineRule="auto"/>
        <w:ind w:left="284" w:hanging="347"/>
        <w:jc w:val="both"/>
        <w:rPr>
          <w:rFonts w:ascii="Arial" w:hAnsi="Arial" w:cs="Arial"/>
        </w:rPr>
      </w:pPr>
    </w:p>
    <w:p w:rsidR="0082693E" w:rsidRPr="00E851BD" w:rsidRDefault="0082693E" w:rsidP="00173D4D">
      <w:pPr>
        <w:pStyle w:val="Default"/>
        <w:spacing w:line="360" w:lineRule="auto"/>
        <w:ind w:left="284" w:hanging="347"/>
        <w:jc w:val="both"/>
        <w:rPr>
          <w:rFonts w:ascii="Arial" w:hAnsi="Arial" w:cs="Arial"/>
        </w:rPr>
      </w:pPr>
    </w:p>
    <w:p w:rsidR="0082693E" w:rsidRPr="00E851BD" w:rsidRDefault="0082693E" w:rsidP="00173D4D">
      <w:pPr>
        <w:pStyle w:val="Default"/>
        <w:spacing w:line="360" w:lineRule="auto"/>
        <w:ind w:left="284" w:hanging="347"/>
        <w:jc w:val="both"/>
        <w:rPr>
          <w:rFonts w:ascii="Arial" w:hAnsi="Arial" w:cs="Arial"/>
        </w:rPr>
      </w:pPr>
    </w:p>
    <w:p w:rsidR="0082693E" w:rsidRPr="00E851BD" w:rsidRDefault="0082693E" w:rsidP="00173D4D">
      <w:pPr>
        <w:pStyle w:val="Default"/>
        <w:spacing w:line="360" w:lineRule="auto"/>
        <w:ind w:left="284" w:hanging="347"/>
        <w:jc w:val="both"/>
        <w:rPr>
          <w:rFonts w:ascii="Arial" w:hAnsi="Arial" w:cs="Arial"/>
        </w:rPr>
      </w:pPr>
    </w:p>
    <w:p w:rsidR="0082693E" w:rsidRPr="00E851BD" w:rsidRDefault="0082693E" w:rsidP="00173D4D">
      <w:pPr>
        <w:pStyle w:val="Default"/>
        <w:spacing w:line="360" w:lineRule="auto"/>
        <w:ind w:left="284" w:hanging="347"/>
        <w:jc w:val="both"/>
        <w:rPr>
          <w:rFonts w:ascii="Arial" w:hAnsi="Arial" w:cs="Arial"/>
        </w:rPr>
      </w:pPr>
    </w:p>
    <w:p w:rsidR="0082693E" w:rsidRPr="00E851BD" w:rsidRDefault="0082693E" w:rsidP="00173D4D">
      <w:pPr>
        <w:pStyle w:val="Default"/>
        <w:spacing w:line="360" w:lineRule="auto"/>
        <w:ind w:left="284" w:hanging="347"/>
        <w:jc w:val="both"/>
        <w:rPr>
          <w:rFonts w:ascii="Arial" w:hAnsi="Arial" w:cs="Arial"/>
        </w:rPr>
      </w:pPr>
    </w:p>
    <w:p w:rsidR="007C68A4" w:rsidRPr="00E851BD" w:rsidRDefault="00DA0CED" w:rsidP="00173D4D">
      <w:pPr>
        <w:numPr>
          <w:ilvl w:val="0"/>
          <w:numId w:val="6"/>
        </w:numPr>
        <w:spacing w:line="360" w:lineRule="auto"/>
        <w:jc w:val="both"/>
        <w:rPr>
          <w:rFonts w:ascii="Arial" w:hAnsi="Arial" w:cs="Arial"/>
          <w:sz w:val="24"/>
          <w:szCs w:val="24"/>
          <w:lang w:val="es-ES_tradnl"/>
        </w:rPr>
      </w:pPr>
      <w:r w:rsidRPr="00E851BD">
        <w:rPr>
          <w:rFonts w:ascii="Arial" w:hAnsi="Arial" w:cs="Arial"/>
          <w:sz w:val="24"/>
          <w:szCs w:val="24"/>
          <w:lang w:val="es-ES_tradnl"/>
        </w:rPr>
        <w:lastRenderedPageBreak/>
        <w:t>C</w:t>
      </w:r>
      <w:r w:rsidR="007C68A4" w:rsidRPr="00E851BD">
        <w:rPr>
          <w:rFonts w:ascii="Arial" w:hAnsi="Arial" w:cs="Arial"/>
          <w:sz w:val="24"/>
          <w:szCs w:val="24"/>
          <w:lang w:val="es-ES_tradnl"/>
        </w:rPr>
        <w:t>ONTEXTUALIZACIÓN DE LA ASIGNATURA</w:t>
      </w:r>
    </w:p>
    <w:p w:rsidR="00D832F0" w:rsidRPr="00E851BD" w:rsidRDefault="00D832F0" w:rsidP="00173D4D">
      <w:pPr>
        <w:autoSpaceDE w:val="0"/>
        <w:autoSpaceDN w:val="0"/>
        <w:adjustRightInd w:val="0"/>
        <w:spacing w:after="0" w:line="360" w:lineRule="auto"/>
        <w:ind w:left="644"/>
        <w:jc w:val="both"/>
        <w:rPr>
          <w:rFonts w:ascii="Arial" w:hAnsi="Arial" w:cs="Arial"/>
          <w:sz w:val="24"/>
          <w:szCs w:val="24"/>
          <w:lang w:val="es-ES_tradnl"/>
        </w:rPr>
      </w:pPr>
      <w:r w:rsidRPr="00E851BD">
        <w:rPr>
          <w:rFonts w:ascii="Arial" w:hAnsi="Arial" w:cs="Arial"/>
          <w:sz w:val="24"/>
          <w:szCs w:val="24"/>
        </w:rPr>
        <w:t>En virtud de la inclusión de la Licenciatura en Química dentro de las carreras de interés público, en la elaboración de este plan de estudio se tuvieron en cuenta los contenidos curriculares básicos, la carga horaria mínima, los criterios de intensidad de la formación práctica y los estándares para la acreditación de la carrera de grado de Licenciatura en Química, el plan estratégico de la Facultad de Ciencias Exactas, Físico-Químicas y Naturales y el plan estratégico de la Universidad Nacional de Río Cuarto. Las características de este plan permitirán adecuarnos a los estándares exigidos, posibilitar la conformación de redes o consorcios con otras universidades facilitando la movilidad de los estudiantes entre unidades académicas y ofrecer un perfil profesional basado en las fortalezas propias de nuestra institución. Éstas se ponen especialmente de relevancia en las materias del ciclo de formación superior, especialmente en las materias optativas.</w:t>
      </w:r>
    </w:p>
    <w:p w:rsidR="007C68A4" w:rsidRPr="00E851BD" w:rsidRDefault="007C68A4" w:rsidP="00173D4D">
      <w:pPr>
        <w:pStyle w:val="Default"/>
        <w:spacing w:line="360" w:lineRule="auto"/>
        <w:ind w:left="284" w:hanging="347"/>
        <w:jc w:val="both"/>
        <w:rPr>
          <w:rFonts w:ascii="Arial" w:hAnsi="Arial" w:cs="Arial"/>
        </w:rPr>
      </w:pPr>
    </w:p>
    <w:p w:rsidR="00244318" w:rsidRPr="00E851BD" w:rsidRDefault="007C68A4" w:rsidP="00173D4D">
      <w:pPr>
        <w:pStyle w:val="Default"/>
        <w:spacing w:line="360" w:lineRule="auto"/>
        <w:ind w:left="284"/>
        <w:jc w:val="both"/>
        <w:rPr>
          <w:rFonts w:ascii="Arial" w:hAnsi="Arial" w:cs="Arial"/>
        </w:rPr>
      </w:pPr>
      <w:r w:rsidRPr="00E851BD">
        <w:rPr>
          <w:rFonts w:ascii="Arial" w:hAnsi="Arial" w:cs="Arial"/>
        </w:rPr>
        <w:t xml:space="preserve">B) </w:t>
      </w:r>
      <w:r w:rsidR="00244318" w:rsidRPr="00E851BD">
        <w:rPr>
          <w:rFonts w:ascii="Arial" w:hAnsi="Arial" w:cs="Arial"/>
        </w:rPr>
        <w:t>OBJETIVOS PROPUESTOS</w:t>
      </w:r>
    </w:p>
    <w:p w:rsidR="00030F32" w:rsidRPr="00E851BD" w:rsidRDefault="00030F32" w:rsidP="00173D4D">
      <w:pPr>
        <w:spacing w:line="360" w:lineRule="auto"/>
        <w:ind w:left="567" w:right="850"/>
        <w:jc w:val="both"/>
        <w:rPr>
          <w:rFonts w:ascii="Arial" w:hAnsi="Arial" w:cs="Arial"/>
          <w:sz w:val="24"/>
          <w:szCs w:val="24"/>
          <w:lang w:val="es-ES_tradnl"/>
        </w:rPr>
      </w:pPr>
      <w:r w:rsidRPr="00E851BD">
        <w:rPr>
          <w:rFonts w:ascii="Arial" w:hAnsi="Arial" w:cs="Arial"/>
          <w:sz w:val="24"/>
          <w:szCs w:val="24"/>
          <w:lang w:val="es-ES_tradnl"/>
        </w:rPr>
        <w:t>Adquirir los conceptos y conocimientos básicos de Química a través de un tratamiento sistemático de los mismos.</w:t>
      </w:r>
    </w:p>
    <w:p w:rsidR="00030F32" w:rsidRPr="00E851BD" w:rsidRDefault="00030F32" w:rsidP="00173D4D">
      <w:pPr>
        <w:spacing w:line="360" w:lineRule="auto"/>
        <w:ind w:left="567" w:right="850"/>
        <w:jc w:val="both"/>
        <w:rPr>
          <w:rFonts w:ascii="Arial" w:hAnsi="Arial" w:cs="Arial"/>
          <w:sz w:val="24"/>
          <w:szCs w:val="24"/>
          <w:lang w:val="es-ES_tradnl"/>
        </w:rPr>
      </w:pPr>
      <w:r w:rsidRPr="00E851BD">
        <w:rPr>
          <w:rFonts w:ascii="Arial" w:hAnsi="Arial" w:cs="Arial"/>
          <w:sz w:val="24"/>
          <w:szCs w:val="24"/>
          <w:lang w:val="es-ES_tradnl"/>
        </w:rPr>
        <w:t xml:space="preserve">Se pretende que el alumno logre un manejo fluido de ciertos tópicos esenciales, que están íntimamente relacionados con necesidades posteriores en materias más avanzadas del </w:t>
      </w:r>
      <w:proofErr w:type="spellStart"/>
      <w:r w:rsidRPr="00E851BD">
        <w:rPr>
          <w:rFonts w:ascii="Arial" w:hAnsi="Arial" w:cs="Arial"/>
          <w:sz w:val="24"/>
          <w:szCs w:val="24"/>
          <w:lang w:val="es-ES_tradnl"/>
        </w:rPr>
        <w:t>curriculum</w:t>
      </w:r>
      <w:proofErr w:type="spellEnd"/>
      <w:r w:rsidRPr="00E851BD">
        <w:rPr>
          <w:rFonts w:ascii="Arial" w:hAnsi="Arial" w:cs="Arial"/>
          <w:sz w:val="24"/>
          <w:szCs w:val="24"/>
          <w:lang w:val="es-ES_tradnl"/>
        </w:rPr>
        <w:t>.</w:t>
      </w:r>
    </w:p>
    <w:p w:rsidR="007C68A4" w:rsidRPr="00E851BD" w:rsidRDefault="00030F32" w:rsidP="00173D4D">
      <w:pPr>
        <w:spacing w:after="0" w:line="360" w:lineRule="auto"/>
        <w:ind w:left="567"/>
        <w:jc w:val="both"/>
        <w:rPr>
          <w:rFonts w:ascii="Arial" w:hAnsi="Arial" w:cs="Arial"/>
          <w:color w:val="000000"/>
          <w:sz w:val="24"/>
          <w:szCs w:val="24"/>
        </w:rPr>
      </w:pPr>
      <w:r w:rsidRPr="00E851BD">
        <w:rPr>
          <w:rFonts w:ascii="Arial" w:hAnsi="Arial" w:cs="Arial"/>
          <w:sz w:val="24"/>
          <w:szCs w:val="24"/>
          <w:lang w:val="es-ES_tradnl"/>
        </w:rPr>
        <w:t>Estos objetivos se logran a partir de una intensa actividad de aplicación del aprendizaje teórico (resolución de problemas) y un manejo adecuado del material de laboratorio, como un primer paso del desenvolvimiento del alumno en el mismo</w:t>
      </w:r>
    </w:p>
    <w:p w:rsidR="007C68A4" w:rsidRPr="00E851BD" w:rsidRDefault="007C68A4" w:rsidP="00173D4D">
      <w:pPr>
        <w:spacing w:after="0" w:line="360" w:lineRule="auto"/>
        <w:jc w:val="both"/>
        <w:rPr>
          <w:rFonts w:ascii="Arial" w:hAnsi="Arial" w:cs="Arial"/>
          <w:sz w:val="24"/>
          <w:szCs w:val="24"/>
          <w:lang w:val="es-ES_tradnl"/>
        </w:rPr>
      </w:pPr>
    </w:p>
    <w:p w:rsidR="007C68A4" w:rsidRPr="00E851BD" w:rsidRDefault="007C68A4" w:rsidP="00173D4D">
      <w:pPr>
        <w:spacing w:after="0" w:line="360" w:lineRule="auto"/>
        <w:ind w:firstLine="284"/>
        <w:jc w:val="both"/>
        <w:rPr>
          <w:rFonts w:ascii="Arial" w:hAnsi="Arial" w:cs="Arial"/>
          <w:sz w:val="24"/>
          <w:szCs w:val="24"/>
          <w:lang w:val="es-ES_tradnl"/>
        </w:rPr>
      </w:pPr>
      <w:r w:rsidRPr="00E851BD">
        <w:rPr>
          <w:rFonts w:ascii="Arial" w:hAnsi="Arial" w:cs="Arial"/>
          <w:sz w:val="24"/>
          <w:szCs w:val="24"/>
          <w:lang w:val="es-ES_tradnl"/>
        </w:rPr>
        <w:t>C) CONTENIDOS BÁSICOS DEL PROGRAMA A DESARROLLAR</w:t>
      </w:r>
    </w:p>
    <w:p w:rsidR="00244318" w:rsidRPr="00E851BD" w:rsidRDefault="0094367D" w:rsidP="00173D4D">
      <w:pPr>
        <w:autoSpaceDE w:val="0"/>
        <w:autoSpaceDN w:val="0"/>
        <w:adjustRightInd w:val="0"/>
        <w:spacing w:after="0" w:line="360" w:lineRule="auto"/>
        <w:jc w:val="both"/>
        <w:rPr>
          <w:rFonts w:ascii="Arial" w:hAnsi="Arial" w:cs="Arial"/>
          <w:sz w:val="24"/>
          <w:szCs w:val="24"/>
        </w:rPr>
      </w:pPr>
      <w:r w:rsidRPr="00E851BD">
        <w:rPr>
          <w:rFonts w:ascii="Arial" w:hAnsi="Arial" w:cs="Arial"/>
          <w:sz w:val="24"/>
          <w:szCs w:val="24"/>
        </w:rPr>
        <w:t xml:space="preserve">Los fundamentos de la química. Sistemas materiales. Estados de la materia. </w:t>
      </w:r>
      <w:proofErr w:type="spellStart"/>
      <w:r w:rsidRPr="00E851BD">
        <w:rPr>
          <w:rFonts w:ascii="Arial" w:hAnsi="Arial" w:cs="Arial"/>
          <w:sz w:val="24"/>
          <w:szCs w:val="24"/>
        </w:rPr>
        <w:t>Estequiometría</w:t>
      </w:r>
      <w:proofErr w:type="spellEnd"/>
      <w:r w:rsidRPr="00E851BD">
        <w:rPr>
          <w:rFonts w:ascii="Arial" w:hAnsi="Arial" w:cs="Arial"/>
          <w:sz w:val="24"/>
          <w:szCs w:val="24"/>
        </w:rPr>
        <w:t xml:space="preserve">. Propiedades de los gases, teoría cinética. Líquidos y sólidos. Estructura atómica. Generalidades sobre el modelo cuántico. Uniones químicas: </w:t>
      </w:r>
      <w:r w:rsidRPr="00E851BD">
        <w:rPr>
          <w:rFonts w:ascii="Arial" w:hAnsi="Arial" w:cs="Arial"/>
          <w:sz w:val="24"/>
          <w:szCs w:val="24"/>
        </w:rPr>
        <w:lastRenderedPageBreak/>
        <w:t xml:space="preserve">teoría de orbitales moleculares. </w:t>
      </w:r>
      <w:proofErr w:type="spellStart"/>
      <w:r w:rsidRPr="00E851BD">
        <w:rPr>
          <w:rFonts w:ascii="Arial" w:hAnsi="Arial" w:cs="Arial"/>
          <w:sz w:val="24"/>
          <w:szCs w:val="24"/>
        </w:rPr>
        <w:t>Hibridización</w:t>
      </w:r>
      <w:proofErr w:type="spellEnd"/>
      <w:r w:rsidRPr="00E851BD">
        <w:rPr>
          <w:rFonts w:ascii="Arial" w:hAnsi="Arial" w:cs="Arial"/>
          <w:sz w:val="24"/>
          <w:szCs w:val="24"/>
        </w:rPr>
        <w:t xml:space="preserve">. Fuerzas intermoleculares. Propiedades periódicas. Soluciones. Equilibrio físico entre fases. Propiedades </w:t>
      </w:r>
      <w:proofErr w:type="spellStart"/>
      <w:r w:rsidRPr="00E851BD">
        <w:rPr>
          <w:rFonts w:ascii="Arial" w:hAnsi="Arial" w:cs="Arial"/>
          <w:sz w:val="24"/>
          <w:szCs w:val="24"/>
        </w:rPr>
        <w:t>coligativas</w:t>
      </w:r>
      <w:proofErr w:type="spellEnd"/>
      <w:r w:rsidRPr="00E851BD">
        <w:rPr>
          <w:rFonts w:ascii="Arial" w:hAnsi="Arial" w:cs="Arial"/>
          <w:sz w:val="24"/>
          <w:szCs w:val="24"/>
        </w:rPr>
        <w:t xml:space="preserve">. Reacciones </w:t>
      </w:r>
      <w:proofErr w:type="spellStart"/>
      <w:r w:rsidRPr="00E851BD">
        <w:rPr>
          <w:rFonts w:ascii="Arial" w:hAnsi="Arial" w:cs="Arial"/>
          <w:sz w:val="24"/>
          <w:szCs w:val="24"/>
        </w:rPr>
        <w:t>endo</w:t>
      </w:r>
      <w:proofErr w:type="spellEnd"/>
      <w:r w:rsidRPr="00E851BD">
        <w:rPr>
          <w:rFonts w:ascii="Arial" w:hAnsi="Arial" w:cs="Arial"/>
          <w:sz w:val="24"/>
          <w:szCs w:val="24"/>
        </w:rPr>
        <w:t xml:space="preserve"> y exotérmicas. Equilibrio químico. Fundamentos cinéticos del equilibrio químico. Equilibrio químico de disociación. Equilibrio acido-base- </w:t>
      </w:r>
      <w:r w:rsidR="005F3055" w:rsidRPr="00E851BD">
        <w:rPr>
          <w:rFonts w:ascii="Arial" w:hAnsi="Arial" w:cs="Arial"/>
          <w:sz w:val="24"/>
          <w:szCs w:val="24"/>
        </w:rPr>
        <w:t>Ácidos</w:t>
      </w:r>
      <w:r w:rsidRPr="00E851BD">
        <w:rPr>
          <w:rFonts w:ascii="Arial" w:hAnsi="Arial" w:cs="Arial"/>
          <w:sz w:val="24"/>
          <w:szCs w:val="24"/>
        </w:rPr>
        <w:t xml:space="preserve"> fuertes y débiles. </w:t>
      </w:r>
      <w:proofErr w:type="gramStart"/>
      <w:r w:rsidRPr="00E851BD">
        <w:rPr>
          <w:rFonts w:ascii="Arial" w:hAnsi="Arial" w:cs="Arial"/>
          <w:sz w:val="24"/>
          <w:szCs w:val="24"/>
        </w:rPr>
        <w:t>pH</w:t>
      </w:r>
      <w:proofErr w:type="gramEnd"/>
      <w:r w:rsidRPr="00E851BD">
        <w:rPr>
          <w:rFonts w:ascii="Arial" w:hAnsi="Arial" w:cs="Arial"/>
          <w:sz w:val="24"/>
          <w:szCs w:val="24"/>
        </w:rPr>
        <w:t xml:space="preserve">. Equilibrio </w:t>
      </w:r>
      <w:proofErr w:type="spellStart"/>
      <w:r w:rsidRPr="00E851BD">
        <w:rPr>
          <w:rFonts w:ascii="Arial" w:hAnsi="Arial" w:cs="Arial"/>
          <w:sz w:val="24"/>
          <w:szCs w:val="24"/>
        </w:rPr>
        <w:t>redox</w:t>
      </w:r>
      <w:proofErr w:type="spellEnd"/>
      <w:r w:rsidRPr="00E851BD">
        <w:rPr>
          <w:rFonts w:ascii="Arial" w:hAnsi="Arial" w:cs="Arial"/>
          <w:sz w:val="24"/>
          <w:szCs w:val="24"/>
        </w:rPr>
        <w:t xml:space="preserve"> y de solubilidad. Conceptos de oxido-reducción: método de ión electrón. Nomenclatura de compuestos inorgánicos simples.</w:t>
      </w:r>
    </w:p>
    <w:p w:rsidR="007C68A4" w:rsidRPr="00E851BD" w:rsidRDefault="007C68A4" w:rsidP="00173D4D">
      <w:pPr>
        <w:pStyle w:val="Default"/>
        <w:spacing w:line="360" w:lineRule="auto"/>
        <w:ind w:left="284" w:hanging="347"/>
        <w:jc w:val="both"/>
        <w:rPr>
          <w:rFonts w:ascii="Arial" w:hAnsi="Arial" w:cs="Arial"/>
        </w:rPr>
      </w:pPr>
    </w:p>
    <w:p w:rsidR="00244318" w:rsidRPr="00E851BD" w:rsidRDefault="007C68A4" w:rsidP="00173D4D">
      <w:pPr>
        <w:pStyle w:val="Default"/>
        <w:spacing w:line="360" w:lineRule="auto"/>
        <w:ind w:left="284"/>
        <w:jc w:val="both"/>
        <w:rPr>
          <w:rFonts w:ascii="Arial" w:hAnsi="Arial" w:cs="Arial"/>
        </w:rPr>
      </w:pPr>
      <w:r w:rsidRPr="00E851BD">
        <w:rPr>
          <w:rFonts w:ascii="Arial" w:hAnsi="Arial" w:cs="Arial"/>
        </w:rPr>
        <w:t xml:space="preserve">D) </w:t>
      </w:r>
      <w:r w:rsidR="00244318" w:rsidRPr="00E851BD">
        <w:rPr>
          <w:rFonts w:ascii="Arial" w:hAnsi="Arial" w:cs="Arial"/>
        </w:rPr>
        <w:t>FUNDAMENTACIÓN DE LOS CONTENIDO</w:t>
      </w:r>
    </w:p>
    <w:p w:rsidR="00030F32" w:rsidRPr="00E851BD" w:rsidRDefault="00030F32" w:rsidP="00173D4D">
      <w:pPr>
        <w:autoSpaceDE w:val="0"/>
        <w:autoSpaceDN w:val="0"/>
        <w:adjustRightInd w:val="0"/>
        <w:spacing w:after="0" w:line="360" w:lineRule="auto"/>
        <w:jc w:val="both"/>
        <w:rPr>
          <w:rFonts w:ascii="Arial" w:hAnsi="Arial" w:cs="Arial"/>
          <w:sz w:val="24"/>
          <w:szCs w:val="24"/>
        </w:rPr>
      </w:pPr>
      <w:r w:rsidRPr="00E851BD">
        <w:rPr>
          <w:rFonts w:ascii="Arial" w:hAnsi="Arial" w:cs="Arial"/>
          <w:sz w:val="24"/>
          <w:szCs w:val="24"/>
        </w:rPr>
        <w:t xml:space="preserve">Los contenidos mínimos han sido extraídos mediante el planteo de una red  conceptual que abarca todas las asignaturas de la carrera. En este contexto cada asignatura es asumida como una parte </w:t>
      </w:r>
      <w:proofErr w:type="spellStart"/>
      <w:r w:rsidRPr="00E851BD">
        <w:rPr>
          <w:rFonts w:ascii="Arial" w:hAnsi="Arial" w:cs="Arial"/>
          <w:sz w:val="24"/>
          <w:szCs w:val="24"/>
        </w:rPr>
        <w:t>interactuante</w:t>
      </w:r>
      <w:proofErr w:type="spellEnd"/>
      <w:r w:rsidRPr="00E851BD">
        <w:rPr>
          <w:rFonts w:ascii="Arial" w:hAnsi="Arial" w:cs="Arial"/>
          <w:sz w:val="24"/>
          <w:szCs w:val="24"/>
        </w:rPr>
        <w:t xml:space="preserve"> con todas (o algunas) de las demás.</w:t>
      </w:r>
    </w:p>
    <w:p w:rsidR="00244318" w:rsidRPr="00E851BD" w:rsidRDefault="00030F32" w:rsidP="00173D4D">
      <w:pPr>
        <w:autoSpaceDE w:val="0"/>
        <w:autoSpaceDN w:val="0"/>
        <w:adjustRightInd w:val="0"/>
        <w:spacing w:after="0" w:line="360" w:lineRule="auto"/>
        <w:jc w:val="both"/>
        <w:rPr>
          <w:rFonts w:ascii="Arial" w:hAnsi="Arial" w:cs="Arial"/>
          <w:sz w:val="24"/>
          <w:szCs w:val="24"/>
        </w:rPr>
      </w:pPr>
      <w:r w:rsidRPr="00E851BD">
        <w:rPr>
          <w:rFonts w:ascii="Arial" w:hAnsi="Arial" w:cs="Arial"/>
          <w:sz w:val="24"/>
          <w:szCs w:val="24"/>
        </w:rPr>
        <w:t xml:space="preserve">Así, por </w:t>
      </w:r>
      <w:r w:rsidRPr="00E851BD">
        <w:rPr>
          <w:rFonts w:ascii="Arial" w:hAnsi="Arial" w:cs="Arial"/>
          <w:i/>
          <w:iCs/>
          <w:sz w:val="24"/>
          <w:szCs w:val="24"/>
        </w:rPr>
        <w:t xml:space="preserve">contenido mínimo </w:t>
      </w:r>
      <w:r w:rsidRPr="00E851BD">
        <w:rPr>
          <w:rFonts w:ascii="Arial" w:hAnsi="Arial" w:cs="Arial"/>
          <w:sz w:val="24"/>
          <w:szCs w:val="24"/>
        </w:rPr>
        <w:t xml:space="preserve">de una asignatura se comprenderá al conjunto mínimo de conceptos </w:t>
      </w:r>
      <w:r w:rsidRPr="00E851BD">
        <w:rPr>
          <w:rFonts w:ascii="Arial" w:hAnsi="Arial" w:cs="Arial"/>
          <w:i/>
          <w:iCs/>
          <w:sz w:val="24"/>
          <w:szCs w:val="24"/>
        </w:rPr>
        <w:t xml:space="preserve">necesarios </w:t>
      </w:r>
      <w:r w:rsidRPr="00E851BD">
        <w:rPr>
          <w:rFonts w:ascii="Arial" w:hAnsi="Arial" w:cs="Arial"/>
          <w:sz w:val="24"/>
          <w:szCs w:val="24"/>
        </w:rPr>
        <w:t xml:space="preserve">para dar sentido al plan de estudios de acuerdo a: los objetivos, el perfil del egresado, el alcance del título y sus actividades reservadas. </w:t>
      </w:r>
    </w:p>
    <w:p w:rsidR="00244318" w:rsidRPr="00E851BD" w:rsidRDefault="00244318" w:rsidP="00173D4D">
      <w:pPr>
        <w:pStyle w:val="Default"/>
        <w:spacing w:line="360" w:lineRule="auto"/>
        <w:ind w:left="284" w:hanging="347"/>
        <w:jc w:val="both"/>
        <w:rPr>
          <w:rFonts w:ascii="Arial" w:hAnsi="Arial" w:cs="Arial"/>
        </w:rPr>
      </w:pPr>
    </w:p>
    <w:p w:rsidR="00244318" w:rsidRPr="00E851BD" w:rsidRDefault="007C68A4" w:rsidP="00173D4D">
      <w:pPr>
        <w:spacing w:after="0" w:line="360" w:lineRule="auto"/>
        <w:ind w:firstLine="284"/>
        <w:jc w:val="both"/>
        <w:rPr>
          <w:rFonts w:ascii="Arial" w:hAnsi="Arial" w:cs="Arial"/>
          <w:sz w:val="24"/>
          <w:szCs w:val="24"/>
        </w:rPr>
      </w:pPr>
      <w:r w:rsidRPr="00E851BD">
        <w:rPr>
          <w:rFonts w:ascii="Arial" w:hAnsi="Arial" w:cs="Arial"/>
          <w:sz w:val="24"/>
          <w:szCs w:val="24"/>
        </w:rPr>
        <w:t xml:space="preserve">E) </w:t>
      </w:r>
      <w:r w:rsidR="00244318" w:rsidRPr="00E851BD">
        <w:rPr>
          <w:rFonts w:ascii="Arial" w:hAnsi="Arial" w:cs="Arial"/>
          <w:sz w:val="24"/>
          <w:szCs w:val="24"/>
        </w:rPr>
        <w:t>ACTIVIDADES</w:t>
      </w:r>
      <w:r w:rsidRPr="00E851BD">
        <w:rPr>
          <w:rFonts w:ascii="Arial" w:hAnsi="Arial" w:cs="Arial"/>
          <w:sz w:val="24"/>
          <w:szCs w:val="24"/>
        </w:rPr>
        <w:t xml:space="preserve"> A DESARROLLAR</w:t>
      </w:r>
    </w:p>
    <w:p w:rsidR="00244318" w:rsidRPr="00E851BD" w:rsidRDefault="00A722B1" w:rsidP="00A722B1">
      <w:pPr>
        <w:spacing w:after="0" w:line="360" w:lineRule="auto"/>
        <w:jc w:val="both"/>
        <w:rPr>
          <w:rFonts w:ascii="Arial" w:hAnsi="Arial" w:cs="Arial"/>
          <w:sz w:val="24"/>
          <w:szCs w:val="24"/>
        </w:rPr>
      </w:pPr>
      <w:r w:rsidRPr="00E851BD">
        <w:rPr>
          <w:rFonts w:ascii="Arial" w:hAnsi="Arial" w:cs="Arial"/>
          <w:sz w:val="24"/>
          <w:szCs w:val="24"/>
        </w:rPr>
        <w:t xml:space="preserve">CLASES TEORICO-PRACTICAS: Dos clases semanales de </w:t>
      </w:r>
      <w:r w:rsidR="005F3055">
        <w:rPr>
          <w:rFonts w:ascii="Arial" w:hAnsi="Arial" w:cs="Arial"/>
          <w:sz w:val="24"/>
          <w:szCs w:val="24"/>
        </w:rPr>
        <w:t>4</w:t>
      </w:r>
      <w:r w:rsidRPr="00E851BD">
        <w:rPr>
          <w:rFonts w:ascii="Arial" w:hAnsi="Arial" w:cs="Arial"/>
          <w:sz w:val="24"/>
          <w:szCs w:val="24"/>
        </w:rPr>
        <w:t>hs. cada una.</w:t>
      </w:r>
    </w:p>
    <w:p w:rsidR="00244318" w:rsidRPr="00E851BD" w:rsidRDefault="00244318" w:rsidP="00173D4D">
      <w:pPr>
        <w:spacing w:after="0" w:line="360" w:lineRule="auto"/>
        <w:jc w:val="both"/>
        <w:rPr>
          <w:rFonts w:ascii="Arial" w:hAnsi="Arial" w:cs="Arial"/>
          <w:sz w:val="24"/>
          <w:szCs w:val="24"/>
        </w:rPr>
      </w:pPr>
      <w:r w:rsidRPr="00E851BD">
        <w:rPr>
          <w:rFonts w:ascii="Arial" w:hAnsi="Arial" w:cs="Arial"/>
          <w:sz w:val="24"/>
          <w:szCs w:val="24"/>
        </w:rPr>
        <w:t>CLASES DE TRABAJOS PRÁCTICOS DE LABORATORIO</w:t>
      </w:r>
      <w:r w:rsidR="0094367D" w:rsidRPr="00E851BD">
        <w:rPr>
          <w:rFonts w:ascii="Arial" w:hAnsi="Arial" w:cs="Arial"/>
          <w:sz w:val="24"/>
          <w:szCs w:val="24"/>
        </w:rPr>
        <w:t xml:space="preserve">: dos clases semanales de </w:t>
      </w:r>
      <w:r w:rsidR="005F3055">
        <w:rPr>
          <w:rFonts w:ascii="Arial" w:hAnsi="Arial" w:cs="Arial"/>
          <w:sz w:val="24"/>
          <w:szCs w:val="24"/>
        </w:rPr>
        <w:t>4</w:t>
      </w:r>
      <w:r w:rsidR="0094367D" w:rsidRPr="00E851BD">
        <w:rPr>
          <w:rFonts w:ascii="Arial" w:hAnsi="Arial" w:cs="Arial"/>
          <w:sz w:val="24"/>
          <w:szCs w:val="24"/>
        </w:rPr>
        <w:t xml:space="preserve"> hs</w:t>
      </w:r>
    </w:p>
    <w:p w:rsidR="00244318" w:rsidRPr="00E851BD" w:rsidRDefault="00244318" w:rsidP="00173D4D">
      <w:pPr>
        <w:spacing w:after="0" w:line="360" w:lineRule="auto"/>
        <w:ind w:left="284"/>
        <w:jc w:val="both"/>
        <w:rPr>
          <w:rFonts w:ascii="Arial" w:hAnsi="Arial" w:cs="Arial"/>
          <w:sz w:val="24"/>
          <w:szCs w:val="24"/>
        </w:rPr>
      </w:pPr>
    </w:p>
    <w:p w:rsidR="007C68A4" w:rsidRPr="00E851BD" w:rsidRDefault="007C68A4" w:rsidP="00AA6B6D">
      <w:pPr>
        <w:pStyle w:val="Default"/>
        <w:tabs>
          <w:tab w:val="left" w:pos="9214"/>
        </w:tabs>
        <w:spacing w:line="360" w:lineRule="auto"/>
        <w:ind w:left="284"/>
        <w:jc w:val="both"/>
        <w:rPr>
          <w:rFonts w:ascii="Arial" w:hAnsi="Arial" w:cs="Arial"/>
        </w:rPr>
      </w:pPr>
      <w:r w:rsidRPr="00E851BD">
        <w:rPr>
          <w:rFonts w:ascii="Arial" w:hAnsi="Arial" w:cs="Arial"/>
        </w:rPr>
        <w:t xml:space="preserve">F) </w:t>
      </w:r>
      <w:r w:rsidR="008C0F3E" w:rsidRPr="00E851BD">
        <w:rPr>
          <w:rFonts w:ascii="Arial" w:hAnsi="Arial" w:cs="Arial"/>
        </w:rPr>
        <w:t>NÓMINA DE TRABAJOS PRÁCTICOS</w:t>
      </w:r>
    </w:p>
    <w:tbl>
      <w:tblPr>
        <w:tblW w:w="0" w:type="auto"/>
        <w:tblLayout w:type="fixed"/>
        <w:tblCellMar>
          <w:left w:w="70" w:type="dxa"/>
          <w:right w:w="70" w:type="dxa"/>
        </w:tblCellMar>
        <w:tblLook w:val="0000"/>
      </w:tblPr>
      <w:tblGrid>
        <w:gridCol w:w="9284"/>
      </w:tblGrid>
      <w:tr w:rsidR="0094367D" w:rsidRPr="00E851BD" w:rsidTr="00AA6B6D">
        <w:tc>
          <w:tcPr>
            <w:tcW w:w="9284" w:type="dxa"/>
          </w:tcPr>
          <w:p w:rsidR="00590A29" w:rsidRPr="00E851BD" w:rsidRDefault="00590A29" w:rsidP="00590A29">
            <w:pPr>
              <w:numPr>
                <w:ilvl w:val="0"/>
                <w:numId w:val="7"/>
              </w:numPr>
              <w:spacing w:after="0" w:line="240" w:lineRule="auto"/>
              <w:rPr>
                <w:rFonts w:ascii="Arial" w:hAnsi="Arial" w:cs="Arial"/>
                <w:b/>
                <w:sz w:val="24"/>
                <w:szCs w:val="24"/>
                <w:lang w:val="es-ES_tradnl"/>
              </w:rPr>
            </w:pPr>
            <w:r w:rsidRPr="00E851BD">
              <w:rPr>
                <w:rFonts w:ascii="Arial" w:hAnsi="Arial" w:cs="Arial"/>
                <w:b/>
                <w:sz w:val="24"/>
                <w:szCs w:val="24"/>
                <w:lang w:val="es-ES_tradnl"/>
              </w:rPr>
              <w:t>Trabajos Prácticos Licenciatura,  Profesorado en Química y Analista Químico</w:t>
            </w:r>
          </w:p>
          <w:tbl>
            <w:tblPr>
              <w:tblW w:w="9923" w:type="dxa"/>
              <w:tblLayout w:type="fixed"/>
              <w:tblCellMar>
                <w:left w:w="70" w:type="dxa"/>
                <w:right w:w="70" w:type="dxa"/>
              </w:tblCellMar>
              <w:tblLook w:val="0000"/>
            </w:tblPr>
            <w:tblGrid>
              <w:gridCol w:w="9923"/>
            </w:tblGrid>
            <w:tr w:rsidR="00590A29" w:rsidRPr="00E851BD" w:rsidTr="00626E7E">
              <w:tc>
                <w:tcPr>
                  <w:tcW w:w="9923" w:type="dxa"/>
                </w:tcPr>
                <w:p w:rsidR="00590A29" w:rsidRPr="00E851BD" w:rsidRDefault="00590A29" w:rsidP="004940C3">
                  <w:pPr>
                    <w:spacing w:after="0"/>
                    <w:rPr>
                      <w:rFonts w:ascii="Arial" w:hAnsi="Arial" w:cs="Arial"/>
                      <w:b/>
                      <w:sz w:val="24"/>
                      <w:szCs w:val="24"/>
                      <w:lang w:val="es-ES"/>
                    </w:rPr>
                  </w:pP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rPr>
                      <w:rFonts w:ascii="Arial" w:hAnsi="Arial" w:cs="Arial"/>
                      <w:sz w:val="24"/>
                      <w:szCs w:val="24"/>
                      <w:lang w:val="es-ES_tradnl"/>
                    </w:rPr>
                  </w:pPr>
                  <w:r w:rsidRPr="000E4A68">
                    <w:rPr>
                      <w:rFonts w:ascii="Arial" w:hAnsi="Arial" w:cs="Arial"/>
                      <w:sz w:val="24"/>
                      <w:szCs w:val="24"/>
                      <w:lang w:val="es-ES_tradnl"/>
                    </w:rPr>
                    <w:t>Normas de seguridad en el laboratorio, materiales (tipos, cuidado y limpieza)  y manejo de balanzas.</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rPr>
                      <w:rFonts w:ascii="Arial" w:hAnsi="Arial" w:cs="Arial"/>
                      <w:sz w:val="24"/>
                      <w:szCs w:val="24"/>
                      <w:lang w:val="es-ES_tradnl"/>
                    </w:rPr>
                  </w:pPr>
                  <w:r w:rsidRPr="000E4A68">
                    <w:rPr>
                      <w:rFonts w:ascii="Arial" w:hAnsi="Arial" w:cs="Arial"/>
                      <w:sz w:val="24"/>
                      <w:szCs w:val="24"/>
                      <w:lang w:val="es-ES_tradnl"/>
                    </w:rPr>
                    <w:t>Métodos de separación</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rPr>
                      <w:rFonts w:ascii="Arial" w:hAnsi="Arial" w:cs="Arial"/>
                      <w:sz w:val="24"/>
                      <w:szCs w:val="24"/>
                      <w:lang w:val="es-ES_tradnl"/>
                    </w:rPr>
                  </w:pPr>
                  <w:proofErr w:type="spellStart"/>
                  <w:r w:rsidRPr="000E4A68">
                    <w:rPr>
                      <w:rFonts w:ascii="Arial" w:hAnsi="Arial" w:cs="Arial"/>
                      <w:sz w:val="24"/>
                      <w:szCs w:val="24"/>
                      <w:lang w:val="es-ES_tradnl"/>
                    </w:rPr>
                    <w:t>Estequiometría</w:t>
                  </w:r>
                  <w:proofErr w:type="spellEnd"/>
                  <w:r w:rsidRPr="000E4A68">
                    <w:rPr>
                      <w:rFonts w:ascii="Arial" w:hAnsi="Arial" w:cs="Arial"/>
                      <w:sz w:val="24"/>
                      <w:szCs w:val="24"/>
                      <w:lang w:val="es-ES_tradnl"/>
                    </w:rPr>
                    <w:t xml:space="preserve"> KClO3</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proofErr w:type="spellStart"/>
                  <w:r w:rsidRPr="000E4A68">
                    <w:rPr>
                      <w:rFonts w:ascii="Arial" w:hAnsi="Arial" w:cs="Arial"/>
                      <w:sz w:val="24"/>
                      <w:szCs w:val="24"/>
                      <w:lang w:val="es-ES_tradnl"/>
                    </w:rPr>
                    <w:t>Estequiometría</w:t>
                  </w:r>
                  <w:proofErr w:type="spellEnd"/>
                  <w:r w:rsidRPr="000E4A68">
                    <w:rPr>
                      <w:rFonts w:ascii="Arial" w:hAnsi="Arial" w:cs="Arial"/>
                      <w:sz w:val="24"/>
                      <w:szCs w:val="24"/>
                      <w:lang w:val="es-ES_tradnl"/>
                    </w:rPr>
                    <w:t xml:space="preserve"> del </w:t>
                  </w:r>
                  <w:r w:rsidRPr="000E4A68">
                    <w:rPr>
                      <w:rFonts w:ascii="Arial" w:hAnsi="Arial" w:cs="Arial"/>
                      <w:sz w:val="24"/>
                      <w:szCs w:val="24"/>
                    </w:rPr>
                    <w:t>PbI</w:t>
                  </w:r>
                  <w:r w:rsidRPr="000E4A68">
                    <w:rPr>
                      <w:rFonts w:ascii="Arial" w:hAnsi="Arial" w:cs="Arial"/>
                      <w:sz w:val="24"/>
                      <w:szCs w:val="24"/>
                      <w:vertAlign w:val="subscript"/>
                    </w:rPr>
                    <w:t xml:space="preserve">2 </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lang w:val="es-ES"/>
                    </w:rPr>
                    <w:t xml:space="preserve">Soluciones I. Densidad </w:t>
                  </w:r>
                  <w:proofErr w:type="spellStart"/>
                  <w:r w:rsidRPr="000E4A68">
                    <w:rPr>
                      <w:rFonts w:ascii="Arial" w:hAnsi="Arial" w:cs="Arial"/>
                      <w:sz w:val="24"/>
                      <w:szCs w:val="24"/>
                      <w:lang w:val="es-ES"/>
                    </w:rPr>
                    <w:t>NaCl</w:t>
                  </w:r>
                  <w:proofErr w:type="spellEnd"/>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lang w:val="es-ES"/>
                    </w:rPr>
                    <w:t>Soluciones II. Diluciones y Solubilidad</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lang w:val="es-ES"/>
                    </w:rPr>
                    <w:lastRenderedPageBreak/>
                    <w:t>Balanceo de ecuaciones químicas. Reacciones de oxido reducción-potenciales de oxidación</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lang w:val="es-ES"/>
                    </w:rPr>
                    <w:t>Interacciones Intermoleculares</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lang w:val="es-ES"/>
                    </w:rPr>
                    <w:t>Determinación del peso atómico de un metal</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rPr>
                    <w:t>Volumen molar de Oxigeno</w:t>
                  </w:r>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rPr>
                    <w:t xml:space="preserve">Propiedades </w:t>
                  </w:r>
                  <w:proofErr w:type="spellStart"/>
                  <w:r w:rsidRPr="000E4A68">
                    <w:rPr>
                      <w:rFonts w:ascii="Arial" w:hAnsi="Arial" w:cs="Arial"/>
                      <w:sz w:val="24"/>
                      <w:szCs w:val="24"/>
                    </w:rPr>
                    <w:t>Coligativas</w:t>
                  </w:r>
                  <w:proofErr w:type="spellEnd"/>
                </w:p>
              </w:tc>
            </w:tr>
            <w:tr w:rsidR="000E4A68" w:rsidRPr="00E851BD" w:rsidTr="00626E7E">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rPr>
                    <w:t>Procesos exotérmicos y endotérmicos</w:t>
                  </w:r>
                </w:p>
              </w:tc>
            </w:tr>
            <w:tr w:rsidR="000E4A68" w:rsidRPr="00E851BD" w:rsidTr="00626E7E">
              <w:trPr>
                <w:trHeight w:val="677"/>
              </w:trPr>
              <w:tc>
                <w:tcPr>
                  <w:tcW w:w="9923" w:type="dxa"/>
                </w:tcPr>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rPr>
                    <w:t xml:space="preserve">Equilibrio químico-principio de le </w:t>
                  </w:r>
                  <w:proofErr w:type="spellStart"/>
                  <w:r w:rsidRPr="000E4A68">
                    <w:rPr>
                      <w:rFonts w:ascii="Arial" w:hAnsi="Arial" w:cs="Arial"/>
                      <w:sz w:val="24"/>
                      <w:szCs w:val="24"/>
                    </w:rPr>
                    <w:t>Chatelier-Braum</w:t>
                  </w:r>
                  <w:proofErr w:type="spellEnd"/>
                </w:p>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lang w:val="es-ES_tradnl"/>
                    </w:rPr>
                    <w:t>Equilibrio iónico. Disociación de ácido acético. Buffer</w:t>
                  </w:r>
                </w:p>
                <w:p w:rsidR="000E4A68" w:rsidRPr="000E4A68" w:rsidRDefault="000E4A68" w:rsidP="000E4A68">
                  <w:pPr>
                    <w:pStyle w:val="Prrafodelista"/>
                    <w:numPr>
                      <w:ilvl w:val="0"/>
                      <w:numId w:val="13"/>
                    </w:numPr>
                    <w:spacing w:after="0" w:line="360" w:lineRule="auto"/>
                    <w:jc w:val="both"/>
                    <w:rPr>
                      <w:rFonts w:ascii="Arial" w:hAnsi="Arial" w:cs="Arial"/>
                      <w:sz w:val="24"/>
                      <w:szCs w:val="24"/>
                      <w:lang w:val="es-ES_tradnl"/>
                    </w:rPr>
                  </w:pPr>
                  <w:r w:rsidRPr="000E4A68">
                    <w:rPr>
                      <w:rFonts w:ascii="Arial" w:hAnsi="Arial" w:cs="Arial"/>
                      <w:sz w:val="24"/>
                      <w:szCs w:val="24"/>
                      <w:lang w:val="es-ES"/>
                    </w:rPr>
                    <w:t>Titulaciones ácido – base.</w:t>
                  </w:r>
                </w:p>
                <w:p w:rsidR="000E4A68" w:rsidRPr="000E4A68" w:rsidRDefault="000E4A68" w:rsidP="000E4A68">
                  <w:pPr>
                    <w:spacing w:after="0" w:line="360" w:lineRule="auto"/>
                    <w:jc w:val="both"/>
                    <w:rPr>
                      <w:rFonts w:ascii="Arial" w:hAnsi="Arial" w:cs="Arial"/>
                      <w:sz w:val="24"/>
                      <w:szCs w:val="24"/>
                      <w:lang w:val="es-ES_tradnl"/>
                    </w:rPr>
                  </w:pPr>
                </w:p>
              </w:tc>
            </w:tr>
          </w:tbl>
          <w:p w:rsidR="0094367D" w:rsidRPr="00E851BD" w:rsidRDefault="0094367D" w:rsidP="00AA6B6D">
            <w:pPr>
              <w:tabs>
                <w:tab w:val="left" w:pos="9214"/>
              </w:tabs>
              <w:spacing w:line="360" w:lineRule="auto"/>
              <w:jc w:val="both"/>
              <w:rPr>
                <w:rFonts w:ascii="Arial" w:hAnsi="Arial" w:cs="Arial"/>
                <w:sz w:val="24"/>
                <w:szCs w:val="24"/>
                <w:lang w:val="es-ES_tradnl"/>
              </w:rPr>
            </w:pPr>
          </w:p>
        </w:tc>
      </w:tr>
    </w:tbl>
    <w:p w:rsidR="007C68A4" w:rsidRPr="00E851BD" w:rsidRDefault="007C68A4" w:rsidP="00173D4D">
      <w:pPr>
        <w:pStyle w:val="Default"/>
        <w:spacing w:line="360" w:lineRule="auto"/>
        <w:jc w:val="both"/>
        <w:rPr>
          <w:rFonts w:ascii="Arial" w:hAnsi="Arial" w:cs="Arial"/>
        </w:rPr>
      </w:pPr>
      <w:r w:rsidRPr="00E851BD">
        <w:rPr>
          <w:rFonts w:ascii="Arial" w:hAnsi="Arial" w:cs="Arial"/>
        </w:rPr>
        <w:lastRenderedPageBreak/>
        <w:t>G) HORARIOS DE CLASES</w:t>
      </w:r>
      <w:r w:rsidR="00523B89" w:rsidRPr="00E851BD">
        <w:rPr>
          <w:rFonts w:ascii="Arial" w:hAnsi="Arial" w:cs="Arial"/>
        </w:rPr>
        <w:t>: Martes: 14 a 18</w:t>
      </w:r>
      <w:r w:rsidR="0094367D" w:rsidRPr="00E851BD">
        <w:rPr>
          <w:rFonts w:ascii="Arial" w:hAnsi="Arial" w:cs="Arial"/>
        </w:rPr>
        <w:t xml:space="preserve"> hs, miércoles </w:t>
      </w:r>
      <w:r w:rsidR="00523B89" w:rsidRPr="00E851BD">
        <w:rPr>
          <w:rFonts w:ascii="Arial" w:hAnsi="Arial" w:cs="Arial"/>
        </w:rPr>
        <w:t>de 8 a 12</w:t>
      </w:r>
      <w:r w:rsidR="004E6BA4">
        <w:rPr>
          <w:rFonts w:ascii="Arial" w:hAnsi="Arial" w:cs="Arial"/>
        </w:rPr>
        <w:t xml:space="preserve"> </w:t>
      </w:r>
      <w:r w:rsidR="00BD7D51" w:rsidRPr="00E851BD">
        <w:rPr>
          <w:rFonts w:ascii="Arial" w:hAnsi="Arial" w:cs="Arial"/>
        </w:rPr>
        <w:t xml:space="preserve">hs y de </w:t>
      </w:r>
      <w:r w:rsidR="0094367D" w:rsidRPr="00E851BD">
        <w:rPr>
          <w:rFonts w:ascii="Arial" w:hAnsi="Arial" w:cs="Arial"/>
        </w:rPr>
        <w:t>14 a 1</w:t>
      </w:r>
      <w:r w:rsidR="00523B89" w:rsidRPr="00E851BD">
        <w:rPr>
          <w:rFonts w:ascii="Arial" w:hAnsi="Arial" w:cs="Arial"/>
        </w:rPr>
        <w:t>8</w:t>
      </w:r>
      <w:r w:rsidR="0094367D" w:rsidRPr="00E851BD">
        <w:rPr>
          <w:rFonts w:ascii="Arial" w:hAnsi="Arial" w:cs="Arial"/>
        </w:rPr>
        <w:t xml:space="preserve"> hs, viernes </w:t>
      </w:r>
      <w:r w:rsidR="00BD7D51" w:rsidRPr="00E851BD">
        <w:rPr>
          <w:rFonts w:ascii="Arial" w:hAnsi="Arial" w:cs="Arial"/>
        </w:rPr>
        <w:t xml:space="preserve">de </w:t>
      </w:r>
      <w:r w:rsidR="00523B89" w:rsidRPr="00E851BD">
        <w:rPr>
          <w:rFonts w:ascii="Arial" w:hAnsi="Arial" w:cs="Arial"/>
        </w:rPr>
        <w:t>8 a 12</w:t>
      </w:r>
      <w:r w:rsidR="0094367D" w:rsidRPr="00E851BD">
        <w:rPr>
          <w:rFonts w:ascii="Arial" w:hAnsi="Arial" w:cs="Arial"/>
        </w:rPr>
        <w:t xml:space="preserve"> hs.</w:t>
      </w:r>
    </w:p>
    <w:p w:rsidR="007C68A4" w:rsidRPr="00E851BD" w:rsidRDefault="007C68A4" w:rsidP="00173D4D">
      <w:pPr>
        <w:pStyle w:val="Default"/>
        <w:spacing w:line="360" w:lineRule="auto"/>
        <w:ind w:left="284" w:hanging="347"/>
        <w:jc w:val="both"/>
        <w:rPr>
          <w:rFonts w:ascii="Arial" w:hAnsi="Arial" w:cs="Arial"/>
        </w:rPr>
      </w:pPr>
    </w:p>
    <w:p w:rsidR="007C68A4" w:rsidRPr="00E851BD" w:rsidRDefault="007C68A4" w:rsidP="00173D4D">
      <w:pPr>
        <w:pStyle w:val="Default"/>
        <w:spacing w:line="360" w:lineRule="auto"/>
        <w:ind w:left="284" w:hanging="347"/>
        <w:jc w:val="both"/>
        <w:rPr>
          <w:rFonts w:ascii="Arial" w:hAnsi="Arial" w:cs="Arial"/>
        </w:rPr>
      </w:pPr>
      <w:r w:rsidRPr="00E851BD">
        <w:rPr>
          <w:rFonts w:ascii="Arial" w:hAnsi="Arial" w:cs="Arial"/>
        </w:rPr>
        <w:t xml:space="preserve">HORARIO </w:t>
      </w:r>
      <w:r w:rsidR="00377AF2" w:rsidRPr="00E851BD">
        <w:rPr>
          <w:rFonts w:ascii="Arial" w:hAnsi="Arial" w:cs="Arial"/>
        </w:rPr>
        <w:t>DE CLASES DE</w:t>
      </w:r>
      <w:r w:rsidR="00BD7D51" w:rsidRPr="00E851BD">
        <w:rPr>
          <w:rFonts w:ascii="Arial" w:hAnsi="Arial" w:cs="Arial"/>
        </w:rPr>
        <w:t xml:space="preserve"> CONSULTAS: </w:t>
      </w:r>
      <w:r w:rsidR="00523B89" w:rsidRPr="00E851BD">
        <w:rPr>
          <w:rFonts w:ascii="Arial" w:hAnsi="Arial" w:cs="Arial"/>
        </w:rPr>
        <w:t>dos horas/ semana a coordinar con los estudiantes</w:t>
      </w:r>
    </w:p>
    <w:p w:rsidR="007C68A4" w:rsidRPr="00E851BD" w:rsidRDefault="007C68A4" w:rsidP="00173D4D">
      <w:pPr>
        <w:spacing w:after="0" w:line="360" w:lineRule="auto"/>
        <w:ind w:left="284"/>
        <w:jc w:val="both"/>
        <w:rPr>
          <w:rFonts w:ascii="Arial" w:hAnsi="Arial" w:cs="Arial"/>
          <w:sz w:val="24"/>
          <w:szCs w:val="24"/>
        </w:rPr>
      </w:pPr>
    </w:p>
    <w:p w:rsidR="00942837" w:rsidRPr="00E851BD" w:rsidRDefault="00377AF2" w:rsidP="00173D4D">
      <w:pPr>
        <w:spacing w:after="0" w:line="360" w:lineRule="auto"/>
        <w:ind w:right="850"/>
        <w:jc w:val="both"/>
        <w:rPr>
          <w:rFonts w:ascii="Arial" w:hAnsi="Arial" w:cs="Arial"/>
          <w:sz w:val="24"/>
          <w:szCs w:val="24"/>
          <w:lang w:val="es-ES"/>
        </w:rPr>
      </w:pPr>
      <w:r w:rsidRPr="00E851BD">
        <w:rPr>
          <w:rFonts w:ascii="Arial" w:hAnsi="Arial" w:cs="Arial"/>
          <w:bCs/>
          <w:sz w:val="24"/>
          <w:szCs w:val="24"/>
        </w:rPr>
        <w:t>H</w:t>
      </w:r>
      <w:r w:rsidR="007C68A4" w:rsidRPr="00E851BD">
        <w:rPr>
          <w:rFonts w:ascii="Arial" w:hAnsi="Arial" w:cs="Arial"/>
          <w:bCs/>
          <w:sz w:val="24"/>
          <w:szCs w:val="24"/>
        </w:rPr>
        <w:t xml:space="preserve">) </w:t>
      </w:r>
      <w:r w:rsidR="00244318" w:rsidRPr="00E851BD">
        <w:rPr>
          <w:rFonts w:ascii="Arial" w:hAnsi="Arial" w:cs="Arial"/>
          <w:bCs/>
          <w:sz w:val="24"/>
          <w:szCs w:val="24"/>
        </w:rPr>
        <w:t>MODALIDAD DE EVALUACIÓN:</w:t>
      </w:r>
      <w:r w:rsidR="00942837" w:rsidRPr="00E851BD">
        <w:rPr>
          <w:rFonts w:ascii="Arial" w:hAnsi="Arial" w:cs="Arial"/>
          <w:sz w:val="24"/>
          <w:szCs w:val="24"/>
          <w:lang w:val="es-ES"/>
        </w:rPr>
        <w:t xml:space="preserve"> Se tomarán tres (3) exámenes parciales escritos de tres ho</w:t>
      </w:r>
      <w:r w:rsidR="00F24633" w:rsidRPr="00E851BD">
        <w:rPr>
          <w:rFonts w:ascii="Arial" w:hAnsi="Arial" w:cs="Arial"/>
          <w:sz w:val="24"/>
          <w:szCs w:val="24"/>
          <w:lang w:val="es-ES"/>
        </w:rPr>
        <w:t>ras de duración, de los cuales h</w:t>
      </w:r>
      <w:r w:rsidR="00942837" w:rsidRPr="00E851BD">
        <w:rPr>
          <w:rFonts w:ascii="Arial" w:hAnsi="Arial" w:cs="Arial"/>
          <w:sz w:val="24"/>
          <w:szCs w:val="24"/>
          <w:lang w:val="es-ES"/>
        </w:rPr>
        <w:t xml:space="preserve">abrá </w:t>
      </w:r>
      <w:r w:rsidR="00E95351" w:rsidRPr="00E851BD">
        <w:rPr>
          <w:rFonts w:ascii="Arial" w:hAnsi="Arial" w:cs="Arial"/>
          <w:sz w:val="24"/>
          <w:szCs w:val="24"/>
          <w:lang w:val="es-ES"/>
        </w:rPr>
        <w:t xml:space="preserve">tres </w:t>
      </w:r>
      <w:r w:rsidR="00942837" w:rsidRPr="00E851BD">
        <w:rPr>
          <w:rFonts w:ascii="Arial" w:hAnsi="Arial" w:cs="Arial"/>
          <w:sz w:val="24"/>
          <w:szCs w:val="24"/>
          <w:lang w:val="es-ES"/>
        </w:rPr>
        <w:t>(</w:t>
      </w:r>
      <w:r w:rsidR="00F24633" w:rsidRPr="00E851BD">
        <w:rPr>
          <w:rFonts w:ascii="Arial" w:hAnsi="Arial" w:cs="Arial"/>
          <w:sz w:val="24"/>
          <w:szCs w:val="24"/>
          <w:lang w:val="es-ES"/>
        </w:rPr>
        <w:t>3</w:t>
      </w:r>
      <w:r w:rsidR="00942837" w:rsidRPr="00E851BD">
        <w:rPr>
          <w:rFonts w:ascii="Arial" w:hAnsi="Arial" w:cs="Arial"/>
          <w:sz w:val="24"/>
          <w:szCs w:val="24"/>
          <w:lang w:val="es-ES"/>
        </w:rPr>
        <w:t>) recuperaciones</w:t>
      </w:r>
      <w:r w:rsidR="005957D1" w:rsidRPr="00E851BD">
        <w:rPr>
          <w:rFonts w:ascii="Arial" w:hAnsi="Arial" w:cs="Arial"/>
          <w:sz w:val="24"/>
          <w:szCs w:val="24"/>
          <w:lang w:val="es-ES"/>
        </w:rPr>
        <w:t>,</w:t>
      </w:r>
      <w:r w:rsidR="00942837" w:rsidRPr="00E851BD">
        <w:rPr>
          <w:rFonts w:ascii="Arial" w:hAnsi="Arial" w:cs="Arial"/>
          <w:sz w:val="24"/>
          <w:szCs w:val="24"/>
          <w:lang w:val="es-ES"/>
        </w:rPr>
        <w:t xml:space="preserve"> </w:t>
      </w:r>
      <w:r w:rsidR="00F24633" w:rsidRPr="00E851BD">
        <w:rPr>
          <w:rFonts w:ascii="Arial" w:hAnsi="Arial" w:cs="Arial"/>
          <w:sz w:val="24"/>
          <w:szCs w:val="24"/>
          <w:lang w:val="es-ES"/>
        </w:rPr>
        <w:t xml:space="preserve">una para cada </w:t>
      </w:r>
      <w:r w:rsidR="00942837" w:rsidRPr="00E851BD">
        <w:rPr>
          <w:rFonts w:ascii="Arial" w:hAnsi="Arial" w:cs="Arial"/>
          <w:sz w:val="24"/>
          <w:szCs w:val="24"/>
          <w:lang w:val="es-ES"/>
        </w:rPr>
        <w:t xml:space="preserve">parcial. </w:t>
      </w:r>
    </w:p>
    <w:p w:rsidR="00244318" w:rsidRPr="00E851BD" w:rsidRDefault="00244318" w:rsidP="00173D4D">
      <w:pPr>
        <w:spacing w:after="0" w:line="360" w:lineRule="auto"/>
        <w:ind w:firstLine="708"/>
        <w:jc w:val="both"/>
        <w:rPr>
          <w:rFonts w:ascii="Arial" w:hAnsi="Arial" w:cs="Arial"/>
          <w:bCs/>
          <w:sz w:val="24"/>
          <w:szCs w:val="24"/>
        </w:rPr>
      </w:pPr>
    </w:p>
    <w:p w:rsidR="00244318" w:rsidRPr="00E851BD" w:rsidRDefault="00244318" w:rsidP="00173D4D">
      <w:pPr>
        <w:spacing w:after="0" w:line="360" w:lineRule="auto"/>
        <w:jc w:val="both"/>
        <w:rPr>
          <w:rFonts w:ascii="Arial" w:hAnsi="Arial" w:cs="Arial"/>
          <w:bCs/>
          <w:sz w:val="24"/>
          <w:szCs w:val="24"/>
        </w:rPr>
      </w:pPr>
      <w:r w:rsidRPr="00E851BD">
        <w:rPr>
          <w:rFonts w:ascii="Arial" w:hAnsi="Arial" w:cs="Arial"/>
          <w:bCs/>
          <w:sz w:val="24"/>
          <w:szCs w:val="24"/>
        </w:rPr>
        <w:t>CONDICIONES DE REGULARIDAD</w:t>
      </w:r>
      <w:r w:rsidR="007C68A4" w:rsidRPr="00E851BD">
        <w:rPr>
          <w:rFonts w:ascii="Arial" w:hAnsi="Arial" w:cs="Arial"/>
          <w:bCs/>
          <w:sz w:val="24"/>
          <w:szCs w:val="24"/>
        </w:rPr>
        <w:t xml:space="preserve">: </w:t>
      </w:r>
    </w:p>
    <w:p w:rsidR="00F4431E" w:rsidRPr="00E851BD" w:rsidRDefault="00F4431E" w:rsidP="00173D4D">
      <w:pPr>
        <w:spacing w:line="360" w:lineRule="auto"/>
        <w:jc w:val="both"/>
        <w:rPr>
          <w:rFonts w:ascii="Arial" w:hAnsi="Arial" w:cs="Arial"/>
          <w:sz w:val="24"/>
          <w:szCs w:val="24"/>
          <w:lang w:val="es-ES_tradnl"/>
        </w:rPr>
      </w:pPr>
      <w:r w:rsidRPr="00E851BD">
        <w:rPr>
          <w:rFonts w:ascii="Arial" w:hAnsi="Arial" w:cs="Arial"/>
          <w:sz w:val="24"/>
          <w:szCs w:val="24"/>
          <w:lang w:val="es-ES_tradnl"/>
        </w:rPr>
        <w:t xml:space="preserve">El </w:t>
      </w:r>
      <w:r w:rsidRPr="00E851BD">
        <w:rPr>
          <w:rFonts w:ascii="Arial" w:hAnsi="Arial" w:cs="Arial"/>
          <w:sz w:val="24"/>
          <w:szCs w:val="24"/>
          <w:u w:val="single"/>
          <w:lang w:val="es-ES_tradnl"/>
        </w:rPr>
        <w:t>alumno quedará regular en la Materia</w:t>
      </w:r>
      <w:r w:rsidRPr="00E851BD">
        <w:rPr>
          <w:rFonts w:ascii="Arial" w:hAnsi="Arial" w:cs="Arial"/>
          <w:sz w:val="24"/>
          <w:szCs w:val="24"/>
          <w:lang w:val="es-ES_tradnl"/>
        </w:rPr>
        <w:t xml:space="preserve"> cuando cumpla los siguientes requisitos:</w:t>
      </w:r>
    </w:p>
    <w:p w:rsidR="00F4431E" w:rsidRPr="00E851BD" w:rsidRDefault="00F4431E" w:rsidP="00173D4D">
      <w:pPr>
        <w:spacing w:line="360" w:lineRule="auto"/>
        <w:jc w:val="both"/>
        <w:rPr>
          <w:rFonts w:ascii="Arial" w:hAnsi="Arial" w:cs="Arial"/>
          <w:b/>
          <w:sz w:val="24"/>
          <w:szCs w:val="24"/>
          <w:lang w:val="es-ES_tradnl"/>
        </w:rPr>
      </w:pPr>
      <w:r w:rsidRPr="00E851BD">
        <w:rPr>
          <w:rFonts w:ascii="Arial" w:hAnsi="Arial" w:cs="Arial"/>
          <w:sz w:val="24"/>
          <w:szCs w:val="24"/>
          <w:lang w:val="es-ES_tradnl"/>
        </w:rPr>
        <w:tab/>
        <w:t>a) Aprobación del 100% de los Trabajos Prácticos de Laboratorio, ya sea en primera instancia o en las recuperaciones.</w:t>
      </w:r>
    </w:p>
    <w:p w:rsidR="00F4431E" w:rsidRPr="00E851BD" w:rsidRDefault="00F4431E" w:rsidP="00173D4D">
      <w:pPr>
        <w:spacing w:line="360" w:lineRule="auto"/>
        <w:jc w:val="both"/>
        <w:rPr>
          <w:rFonts w:ascii="Arial" w:hAnsi="Arial" w:cs="Arial"/>
          <w:sz w:val="24"/>
          <w:szCs w:val="24"/>
          <w:lang w:val="es-ES_tradnl"/>
        </w:rPr>
      </w:pPr>
      <w:r w:rsidRPr="00E851BD">
        <w:rPr>
          <w:rFonts w:ascii="Arial" w:hAnsi="Arial" w:cs="Arial"/>
          <w:b/>
          <w:sz w:val="24"/>
          <w:szCs w:val="24"/>
          <w:lang w:val="es-ES_tradnl"/>
        </w:rPr>
        <w:tab/>
      </w:r>
      <w:r w:rsidRPr="00E851BD">
        <w:rPr>
          <w:rFonts w:ascii="Arial" w:hAnsi="Arial" w:cs="Arial"/>
          <w:sz w:val="24"/>
          <w:szCs w:val="24"/>
          <w:lang w:val="es-ES_tradnl"/>
        </w:rPr>
        <w:t>b) Aprobación del 100% de los Exámenes parciales, ya sea en primera instancia o en las recuperaciones.</w:t>
      </w:r>
    </w:p>
    <w:p w:rsidR="007C68A4" w:rsidRPr="00E851BD" w:rsidRDefault="00F4431E" w:rsidP="00DC4D4D">
      <w:pPr>
        <w:spacing w:line="360" w:lineRule="auto"/>
        <w:jc w:val="both"/>
        <w:rPr>
          <w:rFonts w:ascii="Arial" w:hAnsi="Arial" w:cs="Arial"/>
          <w:bCs/>
          <w:sz w:val="24"/>
          <w:szCs w:val="24"/>
        </w:rPr>
      </w:pPr>
      <w:r w:rsidRPr="00E851BD">
        <w:rPr>
          <w:rFonts w:ascii="Arial" w:hAnsi="Arial" w:cs="Arial"/>
          <w:sz w:val="24"/>
          <w:szCs w:val="24"/>
          <w:lang w:val="es-ES_tradnl"/>
        </w:rPr>
        <w:t xml:space="preserve"> </w:t>
      </w:r>
      <w:r w:rsidR="00244318" w:rsidRPr="00E851BD">
        <w:rPr>
          <w:rFonts w:ascii="Arial" w:hAnsi="Arial" w:cs="Arial"/>
          <w:bCs/>
          <w:sz w:val="24"/>
          <w:szCs w:val="24"/>
        </w:rPr>
        <w:t>CONDICIONES DE PROMOCIÓN</w:t>
      </w:r>
      <w:r w:rsidR="007C68A4" w:rsidRPr="00E851BD">
        <w:rPr>
          <w:rFonts w:ascii="Arial" w:hAnsi="Arial" w:cs="Arial"/>
          <w:bCs/>
          <w:sz w:val="24"/>
          <w:szCs w:val="24"/>
        </w:rPr>
        <w:t>:</w:t>
      </w:r>
      <w:r w:rsidR="00F24633" w:rsidRPr="00E851BD">
        <w:rPr>
          <w:rFonts w:ascii="Arial" w:hAnsi="Arial" w:cs="Arial"/>
          <w:bCs/>
          <w:sz w:val="24"/>
          <w:szCs w:val="24"/>
        </w:rPr>
        <w:t xml:space="preserve"> No posee</w:t>
      </w:r>
    </w:p>
    <w:p w:rsidR="00244318" w:rsidRPr="00E851BD" w:rsidRDefault="00244318" w:rsidP="00173D4D">
      <w:pPr>
        <w:spacing w:after="0" w:line="360" w:lineRule="auto"/>
        <w:jc w:val="both"/>
        <w:rPr>
          <w:rFonts w:ascii="Arial" w:hAnsi="Arial" w:cs="Arial"/>
          <w:bCs/>
          <w:sz w:val="24"/>
          <w:szCs w:val="24"/>
        </w:rPr>
      </w:pPr>
      <w:r w:rsidRPr="00E851BD">
        <w:rPr>
          <w:rFonts w:ascii="Arial" w:hAnsi="Arial" w:cs="Arial"/>
          <w:bCs/>
          <w:sz w:val="24"/>
          <w:szCs w:val="24"/>
        </w:rPr>
        <w:t>EVALUACIÓN FINAL</w:t>
      </w:r>
      <w:r w:rsidR="007C68A4" w:rsidRPr="00E851BD">
        <w:rPr>
          <w:rFonts w:ascii="Arial" w:hAnsi="Arial" w:cs="Arial"/>
          <w:bCs/>
          <w:sz w:val="24"/>
          <w:szCs w:val="24"/>
        </w:rPr>
        <w:t>:</w:t>
      </w:r>
      <w:r w:rsidR="00F24633" w:rsidRPr="00E851BD">
        <w:rPr>
          <w:rFonts w:ascii="Arial" w:hAnsi="Arial" w:cs="Arial"/>
          <w:bCs/>
          <w:sz w:val="24"/>
          <w:szCs w:val="24"/>
        </w:rPr>
        <w:t xml:space="preserve"> Examen oral </w:t>
      </w:r>
      <w:r w:rsidR="00F24633" w:rsidRPr="00E851BD">
        <w:rPr>
          <w:rFonts w:ascii="Arial" w:hAnsi="Arial" w:cs="Arial"/>
          <w:bCs/>
          <w:sz w:val="24"/>
          <w:szCs w:val="24"/>
          <w:lang w:val="es-ES"/>
        </w:rPr>
        <w:t>integra</w:t>
      </w:r>
      <w:r w:rsidR="00381615" w:rsidRPr="00E851BD">
        <w:rPr>
          <w:rFonts w:ascii="Arial" w:hAnsi="Arial" w:cs="Arial"/>
          <w:bCs/>
          <w:sz w:val="24"/>
          <w:szCs w:val="24"/>
          <w:lang w:val="es-ES"/>
        </w:rPr>
        <w:t>dor</w:t>
      </w:r>
    </w:p>
    <w:p w:rsidR="00AA6B6D" w:rsidRPr="00E851BD" w:rsidRDefault="00AA6B6D" w:rsidP="00173D4D">
      <w:pPr>
        <w:spacing w:line="360" w:lineRule="auto"/>
        <w:jc w:val="both"/>
        <w:rPr>
          <w:rFonts w:ascii="Arial" w:hAnsi="Arial" w:cs="Arial"/>
          <w:sz w:val="24"/>
          <w:szCs w:val="24"/>
        </w:rPr>
      </w:pPr>
    </w:p>
    <w:p w:rsidR="00244318" w:rsidRPr="00E851BD" w:rsidRDefault="00244318" w:rsidP="00173D4D">
      <w:pPr>
        <w:spacing w:line="360" w:lineRule="auto"/>
        <w:jc w:val="both"/>
        <w:rPr>
          <w:rFonts w:ascii="Arial" w:hAnsi="Arial" w:cs="Arial"/>
          <w:sz w:val="24"/>
          <w:szCs w:val="24"/>
        </w:rPr>
      </w:pPr>
      <w:r w:rsidRPr="00E851BD">
        <w:rPr>
          <w:rFonts w:ascii="Arial" w:hAnsi="Arial" w:cs="Arial"/>
          <w:sz w:val="24"/>
          <w:szCs w:val="24"/>
        </w:rPr>
        <w:t>PROGRAMA ANALÍTICO</w:t>
      </w:r>
    </w:p>
    <w:p w:rsidR="008758D5" w:rsidRPr="00E851BD" w:rsidRDefault="008758D5" w:rsidP="008758D5">
      <w:pPr>
        <w:jc w:val="both"/>
        <w:rPr>
          <w:rFonts w:ascii="Arial" w:hAnsi="Arial" w:cs="Arial"/>
          <w:sz w:val="24"/>
          <w:szCs w:val="24"/>
          <w:lang w:val="es-ES"/>
        </w:rPr>
      </w:pPr>
      <w:r w:rsidRPr="00E851BD">
        <w:rPr>
          <w:rFonts w:ascii="Arial" w:hAnsi="Arial" w:cs="Arial"/>
          <w:b/>
          <w:sz w:val="24"/>
          <w:szCs w:val="24"/>
          <w:lang w:val="es-ES"/>
        </w:rPr>
        <w:t>TEMA 1</w:t>
      </w:r>
    </w:p>
    <w:p w:rsidR="008758D5" w:rsidRPr="00E851BD" w:rsidRDefault="008758D5" w:rsidP="008758D5">
      <w:pPr>
        <w:jc w:val="both"/>
        <w:rPr>
          <w:rFonts w:ascii="Arial" w:hAnsi="Arial" w:cs="Arial"/>
          <w:sz w:val="24"/>
          <w:szCs w:val="24"/>
          <w:lang w:val="es-ES"/>
        </w:rPr>
      </w:pPr>
      <w:r w:rsidRPr="00E851BD">
        <w:rPr>
          <w:rFonts w:ascii="Arial" w:hAnsi="Arial" w:cs="Arial"/>
          <w:sz w:val="24"/>
          <w:szCs w:val="24"/>
          <w:u w:val="single"/>
          <w:lang w:val="es-ES"/>
        </w:rPr>
        <w:t>Conceptos Fundamentales.</w:t>
      </w:r>
      <w:r w:rsidRPr="00E851BD">
        <w:rPr>
          <w:rFonts w:ascii="Arial" w:hAnsi="Arial" w:cs="Arial"/>
          <w:sz w:val="24"/>
          <w:szCs w:val="24"/>
          <w:lang w:val="es-ES"/>
        </w:rPr>
        <w:t xml:space="preserve"> La Química como Ciencia. El método científico. Importancia de la Química en Ciencia y Tecnología. Conceptos fundamentales: Sistemas  materiales, sus propiedades. Mezclas y sustancias puras. Elementos y compuestos. Las Leyes Fundamentales de la Química. La teoría Atómica. Hipótesis de </w:t>
      </w:r>
      <w:proofErr w:type="spellStart"/>
      <w:r w:rsidRPr="00E851BD">
        <w:rPr>
          <w:rFonts w:ascii="Arial" w:hAnsi="Arial" w:cs="Arial"/>
          <w:sz w:val="24"/>
          <w:szCs w:val="24"/>
          <w:lang w:val="es-ES"/>
        </w:rPr>
        <w:t>Avogadro</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Atomos</w:t>
      </w:r>
      <w:proofErr w:type="spellEnd"/>
      <w:r w:rsidRPr="00E851BD">
        <w:rPr>
          <w:rFonts w:ascii="Arial" w:hAnsi="Arial" w:cs="Arial"/>
          <w:sz w:val="24"/>
          <w:szCs w:val="24"/>
          <w:lang w:val="es-ES"/>
        </w:rPr>
        <w:t xml:space="preserve"> y Moléculas. El concepto de Mol. Pesos atómicos y moleculares.  Fórmula mínima y molecular. Compuestos químicos. Fórmulas y ecuaciones. Balance de ecuaciones químicas.  </w:t>
      </w:r>
      <w:proofErr w:type="spellStart"/>
      <w:r w:rsidRPr="00E851BD">
        <w:rPr>
          <w:rFonts w:ascii="Arial" w:hAnsi="Arial" w:cs="Arial"/>
          <w:sz w:val="24"/>
          <w:szCs w:val="24"/>
          <w:lang w:val="es-ES"/>
        </w:rPr>
        <w:t>Estequiometría</w:t>
      </w:r>
      <w:proofErr w:type="spellEnd"/>
      <w:r w:rsidRPr="00E851BD">
        <w:rPr>
          <w:rFonts w:ascii="Arial" w:hAnsi="Arial" w:cs="Arial"/>
          <w:sz w:val="24"/>
          <w:szCs w:val="24"/>
          <w:lang w:val="es-ES"/>
        </w:rPr>
        <w:t xml:space="preserve">. </w:t>
      </w:r>
      <w:r w:rsidRPr="00E851BD">
        <w:rPr>
          <w:rFonts w:ascii="Arial" w:hAnsi="Arial" w:cs="Arial"/>
          <w:sz w:val="24"/>
          <w:szCs w:val="24"/>
          <w:u w:val="single"/>
          <w:lang w:val="es-ES"/>
        </w:rPr>
        <w:t>Soluciones I:</w:t>
      </w:r>
      <w:r w:rsidRPr="00E851BD">
        <w:rPr>
          <w:rFonts w:ascii="Arial" w:hAnsi="Arial" w:cs="Arial"/>
          <w:sz w:val="24"/>
          <w:szCs w:val="24"/>
          <w:lang w:val="es-ES"/>
        </w:rPr>
        <w:t xml:space="preserve"> Expresión de la concentración: Molaridad, </w:t>
      </w:r>
      <w:proofErr w:type="spellStart"/>
      <w:r w:rsidRPr="00E851BD">
        <w:rPr>
          <w:rFonts w:ascii="Arial" w:hAnsi="Arial" w:cs="Arial"/>
          <w:sz w:val="24"/>
          <w:szCs w:val="24"/>
          <w:lang w:val="es-ES"/>
        </w:rPr>
        <w:t>molalidad</w:t>
      </w:r>
      <w:proofErr w:type="spellEnd"/>
      <w:r w:rsidRPr="00E851BD">
        <w:rPr>
          <w:rFonts w:ascii="Arial" w:hAnsi="Arial" w:cs="Arial"/>
          <w:sz w:val="24"/>
          <w:szCs w:val="24"/>
          <w:lang w:val="es-ES"/>
        </w:rPr>
        <w:t xml:space="preserve">, porcentaje en peso y en volumen. </w:t>
      </w:r>
      <w:proofErr w:type="spellStart"/>
      <w:r w:rsidRPr="00E851BD">
        <w:rPr>
          <w:rFonts w:ascii="Arial" w:hAnsi="Arial" w:cs="Arial"/>
          <w:sz w:val="24"/>
          <w:szCs w:val="24"/>
          <w:lang w:val="es-ES"/>
        </w:rPr>
        <w:t>Fraccion</w:t>
      </w:r>
      <w:proofErr w:type="spellEnd"/>
      <w:r w:rsidRPr="00E851BD">
        <w:rPr>
          <w:rFonts w:ascii="Arial" w:hAnsi="Arial" w:cs="Arial"/>
          <w:sz w:val="24"/>
          <w:szCs w:val="24"/>
          <w:lang w:val="es-ES"/>
        </w:rPr>
        <w:t xml:space="preserve"> molar Solubilidad.  Solución saturada. Sobresaturación. Diluciones</w:t>
      </w:r>
    </w:p>
    <w:p w:rsidR="008758D5" w:rsidRPr="00E851BD" w:rsidRDefault="008758D5" w:rsidP="008758D5">
      <w:pPr>
        <w:jc w:val="both"/>
        <w:rPr>
          <w:rFonts w:ascii="Arial" w:hAnsi="Arial" w:cs="Arial"/>
          <w:sz w:val="24"/>
          <w:szCs w:val="24"/>
          <w:lang w:val="es-ES"/>
        </w:rPr>
      </w:pPr>
      <w:r w:rsidRPr="00E851BD">
        <w:rPr>
          <w:rFonts w:ascii="Arial" w:hAnsi="Arial" w:cs="Arial"/>
          <w:b/>
          <w:sz w:val="24"/>
          <w:szCs w:val="24"/>
          <w:lang w:val="es-ES"/>
        </w:rPr>
        <w:t>TEMA 2</w:t>
      </w:r>
    </w:p>
    <w:p w:rsidR="008758D5" w:rsidRPr="00E851BD" w:rsidRDefault="008758D5" w:rsidP="008758D5">
      <w:pPr>
        <w:jc w:val="both"/>
        <w:rPr>
          <w:rFonts w:ascii="Arial" w:hAnsi="Arial" w:cs="Arial"/>
          <w:sz w:val="24"/>
          <w:szCs w:val="24"/>
          <w:lang w:val="es-ES"/>
        </w:rPr>
      </w:pPr>
      <w:r w:rsidRPr="00E851BD">
        <w:rPr>
          <w:rFonts w:ascii="Arial" w:hAnsi="Arial" w:cs="Arial"/>
          <w:sz w:val="24"/>
          <w:szCs w:val="24"/>
          <w:u w:val="single"/>
          <w:lang w:val="es-ES"/>
        </w:rPr>
        <w:t>Estructura Atómica</w:t>
      </w:r>
      <w:r w:rsidRPr="00E851BD">
        <w:rPr>
          <w:rFonts w:ascii="Arial" w:hAnsi="Arial" w:cs="Arial"/>
          <w:sz w:val="24"/>
          <w:szCs w:val="24"/>
          <w:lang w:val="es-ES"/>
        </w:rPr>
        <w:t xml:space="preserve">. Descarga eléctrica en gases. Rayos catódicos. Descubrimiento del electrón. Radioactividad natural. </w:t>
      </w:r>
      <w:proofErr w:type="gramStart"/>
      <w:r w:rsidRPr="00E851BD">
        <w:rPr>
          <w:rFonts w:ascii="Arial" w:hAnsi="Arial" w:cs="Arial"/>
          <w:sz w:val="24"/>
          <w:szCs w:val="24"/>
          <w:lang w:val="es-ES"/>
        </w:rPr>
        <w:t xml:space="preserve">Radiación </w:t>
      </w:r>
      <w:proofErr w:type="gramEnd"/>
      <w:r w:rsidRPr="00E851BD">
        <w:rPr>
          <w:rFonts w:ascii="Arial" w:hAnsi="Arial" w:cs="Arial"/>
          <w:sz w:val="24"/>
          <w:szCs w:val="24"/>
        </w:rPr>
        <w:sym w:font="Symbol" w:char="F061"/>
      </w:r>
      <w:r w:rsidRPr="00E851BD">
        <w:rPr>
          <w:rFonts w:ascii="Arial" w:hAnsi="Arial" w:cs="Arial"/>
          <w:sz w:val="24"/>
          <w:szCs w:val="24"/>
          <w:lang w:val="es-ES"/>
        </w:rPr>
        <w:t xml:space="preserve">, </w:t>
      </w:r>
      <w:r w:rsidRPr="00E851BD">
        <w:rPr>
          <w:rFonts w:ascii="Arial" w:hAnsi="Arial" w:cs="Arial"/>
          <w:sz w:val="24"/>
          <w:szCs w:val="24"/>
        </w:rPr>
        <w:sym w:font="Symbol" w:char="F062"/>
      </w:r>
      <w:r w:rsidRPr="00E851BD">
        <w:rPr>
          <w:rFonts w:ascii="Arial" w:hAnsi="Arial" w:cs="Arial"/>
          <w:sz w:val="24"/>
          <w:szCs w:val="24"/>
          <w:lang w:val="es-ES"/>
        </w:rPr>
        <w:t xml:space="preserve"> y </w:t>
      </w:r>
      <w:r w:rsidRPr="00E851BD">
        <w:rPr>
          <w:rFonts w:ascii="Arial" w:hAnsi="Arial" w:cs="Arial"/>
          <w:sz w:val="24"/>
          <w:szCs w:val="24"/>
        </w:rPr>
        <w:sym w:font="Symbol" w:char="F067"/>
      </w:r>
      <w:r w:rsidRPr="00E851BD">
        <w:rPr>
          <w:rFonts w:ascii="Arial" w:hAnsi="Arial" w:cs="Arial"/>
          <w:sz w:val="24"/>
          <w:szCs w:val="24"/>
          <w:lang w:val="es-ES"/>
        </w:rPr>
        <w:t xml:space="preserve">, sus características. Modelos atómicos. Experiencia de </w:t>
      </w:r>
      <w:proofErr w:type="spellStart"/>
      <w:r w:rsidRPr="00E851BD">
        <w:rPr>
          <w:rFonts w:ascii="Arial" w:hAnsi="Arial" w:cs="Arial"/>
          <w:sz w:val="24"/>
          <w:szCs w:val="24"/>
          <w:lang w:val="es-ES"/>
        </w:rPr>
        <w:t>Rutherford</w:t>
      </w:r>
      <w:proofErr w:type="spellEnd"/>
      <w:r w:rsidRPr="00E851BD">
        <w:rPr>
          <w:rFonts w:ascii="Arial" w:hAnsi="Arial" w:cs="Arial"/>
          <w:sz w:val="24"/>
          <w:szCs w:val="24"/>
          <w:lang w:val="es-ES"/>
        </w:rPr>
        <w:t xml:space="preserve">. El modelo nuclear. Protones y neutrones. Número atómico y número másico. Isótopos. Espectros atómicos. El espectro electromagnético. Rayos X, ultravioleta, visible e infrarrojo. Espectros de líneas. El modelo de </w:t>
      </w:r>
      <w:proofErr w:type="spellStart"/>
      <w:r w:rsidRPr="00E851BD">
        <w:rPr>
          <w:rFonts w:ascii="Arial" w:hAnsi="Arial" w:cs="Arial"/>
          <w:sz w:val="24"/>
          <w:szCs w:val="24"/>
          <w:lang w:val="es-ES"/>
        </w:rPr>
        <w:t>Bohr</w:t>
      </w:r>
      <w:proofErr w:type="spellEnd"/>
      <w:r w:rsidRPr="00E851BD">
        <w:rPr>
          <w:rFonts w:ascii="Arial" w:hAnsi="Arial" w:cs="Arial"/>
          <w:sz w:val="24"/>
          <w:szCs w:val="24"/>
          <w:lang w:val="es-ES"/>
        </w:rPr>
        <w:t xml:space="preserve"> para el Hidrógeno. Explicación de los espectros de líneas. Fallas del modelo de </w:t>
      </w:r>
      <w:proofErr w:type="spellStart"/>
      <w:r w:rsidRPr="00E851BD">
        <w:rPr>
          <w:rFonts w:ascii="Arial" w:hAnsi="Arial" w:cs="Arial"/>
          <w:sz w:val="24"/>
          <w:szCs w:val="24"/>
          <w:lang w:val="es-ES"/>
        </w:rPr>
        <w:t>Bohr</w:t>
      </w:r>
      <w:proofErr w:type="spellEnd"/>
      <w:r w:rsidRPr="00E851BD">
        <w:rPr>
          <w:rFonts w:ascii="Arial" w:hAnsi="Arial" w:cs="Arial"/>
          <w:sz w:val="24"/>
          <w:szCs w:val="24"/>
          <w:lang w:val="es-ES"/>
        </w:rPr>
        <w:t xml:space="preserve">. La moderna teoría cuántica. Funciones de onda. Dualidad </w:t>
      </w:r>
      <w:proofErr w:type="spellStart"/>
      <w:r w:rsidRPr="00E851BD">
        <w:rPr>
          <w:rFonts w:ascii="Arial" w:hAnsi="Arial" w:cs="Arial"/>
          <w:sz w:val="24"/>
          <w:szCs w:val="24"/>
          <w:lang w:val="es-ES"/>
        </w:rPr>
        <w:t>onda</w:t>
      </w:r>
      <w:r w:rsidRPr="00E851BD">
        <w:rPr>
          <w:rFonts w:ascii="Arial" w:hAnsi="Arial" w:cs="Arial"/>
          <w:sz w:val="24"/>
          <w:szCs w:val="24"/>
          <w:lang w:val="es-ES"/>
        </w:rPr>
        <w:noBreakHyphen/>
        <w:t>partícula</w:t>
      </w:r>
      <w:proofErr w:type="spellEnd"/>
      <w:r w:rsidRPr="00E851BD">
        <w:rPr>
          <w:rFonts w:ascii="Arial" w:hAnsi="Arial" w:cs="Arial"/>
          <w:sz w:val="24"/>
          <w:szCs w:val="24"/>
          <w:lang w:val="es-ES"/>
        </w:rPr>
        <w:t xml:space="preserve">. El principio de incertidumbre. Números cuánticos y el concepto de orbitales atómicos.  Orbitales atómicos s, p, d y f. Caso del hidrógeno. Niveles de energía y degeneración. </w:t>
      </w:r>
      <w:proofErr w:type="spellStart"/>
      <w:r w:rsidRPr="00E851BD">
        <w:rPr>
          <w:rFonts w:ascii="Arial" w:hAnsi="Arial" w:cs="Arial"/>
          <w:sz w:val="24"/>
          <w:szCs w:val="24"/>
          <w:lang w:val="es-ES"/>
        </w:rPr>
        <w:t>Atomos</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polielectrónicos</w:t>
      </w:r>
      <w:proofErr w:type="spellEnd"/>
      <w:r w:rsidRPr="00E851BD">
        <w:rPr>
          <w:rFonts w:ascii="Arial" w:hAnsi="Arial" w:cs="Arial"/>
          <w:sz w:val="24"/>
          <w:szCs w:val="24"/>
          <w:lang w:val="es-ES"/>
        </w:rPr>
        <w:t xml:space="preserve">. Desdoblamiento de los niveles de energía. Subniveles. Configuraciones electrónicas de átomos e iones. Principio de exclusión de </w:t>
      </w:r>
      <w:proofErr w:type="spellStart"/>
      <w:r w:rsidRPr="00E851BD">
        <w:rPr>
          <w:rFonts w:ascii="Arial" w:hAnsi="Arial" w:cs="Arial"/>
          <w:sz w:val="24"/>
          <w:szCs w:val="24"/>
          <w:lang w:val="es-ES"/>
        </w:rPr>
        <w:t>Pauli</w:t>
      </w:r>
      <w:proofErr w:type="spellEnd"/>
      <w:r w:rsidRPr="00E851BD">
        <w:rPr>
          <w:rFonts w:ascii="Arial" w:hAnsi="Arial" w:cs="Arial"/>
          <w:sz w:val="24"/>
          <w:szCs w:val="24"/>
          <w:lang w:val="es-ES"/>
        </w:rPr>
        <w:t xml:space="preserve">. Regla de </w:t>
      </w:r>
      <w:proofErr w:type="spellStart"/>
      <w:r w:rsidRPr="00E851BD">
        <w:rPr>
          <w:rFonts w:ascii="Arial" w:hAnsi="Arial" w:cs="Arial"/>
          <w:sz w:val="24"/>
          <w:szCs w:val="24"/>
          <w:lang w:val="es-ES"/>
        </w:rPr>
        <w:t>Hund</w:t>
      </w:r>
      <w:proofErr w:type="spellEnd"/>
      <w:r w:rsidRPr="00E851BD">
        <w:rPr>
          <w:rFonts w:ascii="Arial" w:hAnsi="Arial" w:cs="Arial"/>
          <w:sz w:val="24"/>
          <w:szCs w:val="24"/>
          <w:lang w:val="es-ES"/>
        </w:rPr>
        <w:t>.</w:t>
      </w:r>
    </w:p>
    <w:p w:rsidR="008758D5" w:rsidRPr="00E851BD" w:rsidRDefault="008758D5" w:rsidP="008758D5">
      <w:pPr>
        <w:jc w:val="both"/>
        <w:rPr>
          <w:rFonts w:ascii="Arial" w:hAnsi="Arial" w:cs="Arial"/>
          <w:sz w:val="24"/>
          <w:szCs w:val="24"/>
          <w:lang w:val="es-ES"/>
        </w:rPr>
      </w:pPr>
      <w:r w:rsidRPr="00E851BD">
        <w:rPr>
          <w:rFonts w:ascii="Arial" w:hAnsi="Arial" w:cs="Arial"/>
          <w:b/>
          <w:sz w:val="24"/>
          <w:szCs w:val="24"/>
          <w:lang w:val="es-ES"/>
        </w:rPr>
        <w:t>TEMA 3</w:t>
      </w:r>
    </w:p>
    <w:p w:rsidR="008758D5" w:rsidRPr="00E851BD" w:rsidRDefault="008758D5" w:rsidP="008758D5">
      <w:pPr>
        <w:jc w:val="both"/>
        <w:rPr>
          <w:rFonts w:ascii="Arial" w:hAnsi="Arial" w:cs="Arial"/>
          <w:sz w:val="24"/>
          <w:szCs w:val="24"/>
          <w:lang w:val="es-ES"/>
        </w:rPr>
      </w:pPr>
      <w:r w:rsidRPr="00E851BD">
        <w:rPr>
          <w:rFonts w:ascii="Arial" w:hAnsi="Arial" w:cs="Arial"/>
          <w:sz w:val="24"/>
          <w:szCs w:val="24"/>
          <w:u w:val="single"/>
          <w:lang w:val="es-ES"/>
        </w:rPr>
        <w:t>Clasificación Periódica</w:t>
      </w:r>
      <w:r w:rsidRPr="00E851BD">
        <w:rPr>
          <w:rFonts w:ascii="Arial" w:hAnsi="Arial" w:cs="Arial"/>
          <w:sz w:val="24"/>
          <w:szCs w:val="24"/>
          <w:lang w:val="es-ES"/>
        </w:rPr>
        <w:t xml:space="preserve">. Primeras clasificaciones de los elementos. Clasificación de </w:t>
      </w:r>
      <w:proofErr w:type="spellStart"/>
      <w:r w:rsidRPr="00E851BD">
        <w:rPr>
          <w:rFonts w:ascii="Arial" w:hAnsi="Arial" w:cs="Arial"/>
          <w:sz w:val="24"/>
          <w:szCs w:val="24"/>
          <w:lang w:val="es-ES"/>
        </w:rPr>
        <w:t>Mendeleyev</w:t>
      </w:r>
      <w:proofErr w:type="spellEnd"/>
      <w:r w:rsidRPr="00E851BD">
        <w:rPr>
          <w:rFonts w:ascii="Arial" w:hAnsi="Arial" w:cs="Arial"/>
          <w:sz w:val="24"/>
          <w:szCs w:val="24"/>
          <w:lang w:val="es-ES"/>
        </w:rPr>
        <w:t xml:space="preserve">. Clasificación según número atómico. Propiedades características de los Grupos y Períodos. Concepto de número de oxidación. Carácter metálico. Estructura electrónica de los átomos y su ubicación en la Tabla Periódica. Elementos representativos, de transición y de transición interna. Los gases nobles. Electrones de valencia. Estabilidad de capa completa. Propiedades periódicas: Radios atómicos y radios iónicos, potencial de ionización, afinidad electrónica y electronegatividad. Reacciones químicas de  </w:t>
      </w:r>
      <w:proofErr w:type="spellStart"/>
      <w:r w:rsidRPr="00E851BD">
        <w:rPr>
          <w:rFonts w:ascii="Arial" w:hAnsi="Arial" w:cs="Arial"/>
          <w:sz w:val="24"/>
          <w:szCs w:val="24"/>
          <w:lang w:val="es-ES"/>
        </w:rPr>
        <w:t>óxido</w:t>
      </w:r>
      <w:r w:rsidRPr="00E851BD">
        <w:rPr>
          <w:rFonts w:ascii="Arial" w:hAnsi="Arial" w:cs="Arial"/>
          <w:sz w:val="24"/>
          <w:szCs w:val="24"/>
          <w:lang w:val="es-ES"/>
        </w:rPr>
        <w:noBreakHyphen/>
        <w:t>reducción</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Semireacciones</w:t>
      </w:r>
      <w:proofErr w:type="spellEnd"/>
      <w:r w:rsidRPr="00E851BD">
        <w:rPr>
          <w:rFonts w:ascii="Arial" w:hAnsi="Arial" w:cs="Arial"/>
          <w:sz w:val="24"/>
          <w:szCs w:val="24"/>
          <w:lang w:val="es-ES"/>
        </w:rPr>
        <w:t xml:space="preserve"> de oxidación y reducción. Balance de reacciones </w:t>
      </w:r>
      <w:proofErr w:type="spellStart"/>
      <w:r w:rsidRPr="00E851BD">
        <w:rPr>
          <w:rFonts w:ascii="Arial" w:hAnsi="Arial" w:cs="Arial"/>
          <w:sz w:val="24"/>
          <w:szCs w:val="24"/>
          <w:lang w:val="es-ES"/>
        </w:rPr>
        <w:t>redox</w:t>
      </w:r>
      <w:proofErr w:type="spellEnd"/>
      <w:r w:rsidRPr="00E851BD">
        <w:rPr>
          <w:rFonts w:ascii="Arial" w:hAnsi="Arial" w:cs="Arial"/>
          <w:sz w:val="24"/>
          <w:szCs w:val="24"/>
          <w:lang w:val="es-ES"/>
        </w:rPr>
        <w:t xml:space="preserve"> por el método del número de oxidación y método del ion electrón.</w:t>
      </w:r>
    </w:p>
    <w:p w:rsidR="008758D5" w:rsidRPr="00E851BD" w:rsidRDefault="008758D5" w:rsidP="008758D5">
      <w:pPr>
        <w:jc w:val="both"/>
        <w:rPr>
          <w:rFonts w:ascii="Arial" w:hAnsi="Arial" w:cs="Arial"/>
          <w:sz w:val="24"/>
          <w:szCs w:val="24"/>
          <w:lang w:val="es-ES"/>
        </w:rPr>
      </w:pPr>
      <w:r w:rsidRPr="00E851BD">
        <w:rPr>
          <w:rFonts w:ascii="Arial" w:hAnsi="Arial" w:cs="Arial"/>
          <w:b/>
          <w:sz w:val="24"/>
          <w:szCs w:val="24"/>
          <w:lang w:val="es-ES"/>
        </w:rPr>
        <w:lastRenderedPageBreak/>
        <w:t>TEMA 4</w:t>
      </w:r>
    </w:p>
    <w:p w:rsidR="008758D5" w:rsidRPr="00E851BD" w:rsidRDefault="008758D5" w:rsidP="008758D5">
      <w:pPr>
        <w:jc w:val="both"/>
        <w:rPr>
          <w:rFonts w:ascii="Arial" w:hAnsi="Arial" w:cs="Arial"/>
          <w:sz w:val="24"/>
          <w:szCs w:val="24"/>
          <w:lang w:val="es-ES"/>
        </w:rPr>
      </w:pPr>
      <w:r w:rsidRPr="00E851BD">
        <w:rPr>
          <w:rFonts w:ascii="Arial" w:hAnsi="Arial" w:cs="Arial"/>
          <w:sz w:val="24"/>
          <w:szCs w:val="24"/>
          <w:u w:val="single"/>
          <w:lang w:val="es-ES"/>
        </w:rPr>
        <w:t>Uniones Químicas</w:t>
      </w:r>
      <w:r w:rsidRPr="00E851BD">
        <w:rPr>
          <w:rFonts w:ascii="Arial" w:hAnsi="Arial" w:cs="Arial"/>
          <w:sz w:val="24"/>
          <w:szCs w:val="24"/>
          <w:lang w:val="es-ES"/>
        </w:rPr>
        <w:t xml:space="preserve">. Unión iónica. Regla del octeto. Unión covalente. Uniones dobles y triples. Representaciones de Lewis en moléculas </w:t>
      </w:r>
      <w:proofErr w:type="spellStart"/>
      <w:r w:rsidRPr="00E851BD">
        <w:rPr>
          <w:rFonts w:ascii="Arial" w:hAnsi="Arial" w:cs="Arial"/>
          <w:sz w:val="24"/>
          <w:szCs w:val="24"/>
          <w:lang w:val="es-ES"/>
        </w:rPr>
        <w:t>poliatómicas</w:t>
      </w:r>
      <w:proofErr w:type="spellEnd"/>
      <w:r w:rsidRPr="00E851BD">
        <w:rPr>
          <w:rFonts w:ascii="Arial" w:hAnsi="Arial" w:cs="Arial"/>
          <w:sz w:val="24"/>
          <w:szCs w:val="24"/>
          <w:lang w:val="es-ES"/>
        </w:rPr>
        <w:t xml:space="preserve">. Orbitales moleculares. Orbitales </w:t>
      </w:r>
      <w:proofErr w:type="spellStart"/>
      <w:r w:rsidRPr="00E851BD">
        <w:rPr>
          <w:rFonts w:ascii="Arial" w:hAnsi="Arial" w:cs="Arial"/>
          <w:sz w:val="24"/>
          <w:szCs w:val="24"/>
          <w:lang w:val="es-ES"/>
        </w:rPr>
        <w:t>enlazantes</w:t>
      </w:r>
      <w:proofErr w:type="spellEnd"/>
      <w:r w:rsidRPr="00E851BD">
        <w:rPr>
          <w:rFonts w:ascii="Arial" w:hAnsi="Arial" w:cs="Arial"/>
          <w:sz w:val="24"/>
          <w:szCs w:val="24"/>
          <w:lang w:val="es-ES"/>
        </w:rPr>
        <w:t xml:space="preserve"> y </w:t>
      </w:r>
      <w:proofErr w:type="spellStart"/>
      <w:r w:rsidRPr="00E851BD">
        <w:rPr>
          <w:rFonts w:ascii="Arial" w:hAnsi="Arial" w:cs="Arial"/>
          <w:sz w:val="24"/>
          <w:szCs w:val="24"/>
          <w:lang w:val="es-ES"/>
        </w:rPr>
        <w:t>antienlazantes</w:t>
      </w:r>
      <w:proofErr w:type="spellEnd"/>
      <w:r w:rsidRPr="00E851BD">
        <w:rPr>
          <w:rFonts w:ascii="Arial" w:hAnsi="Arial" w:cs="Arial"/>
          <w:sz w:val="24"/>
          <w:szCs w:val="24"/>
          <w:lang w:val="es-ES"/>
        </w:rPr>
        <w:t xml:space="preserve">. Molécula de hidrógeno. Moléculas </w:t>
      </w:r>
      <w:proofErr w:type="spellStart"/>
      <w:r w:rsidRPr="00E851BD">
        <w:rPr>
          <w:rFonts w:ascii="Arial" w:hAnsi="Arial" w:cs="Arial"/>
          <w:sz w:val="24"/>
          <w:szCs w:val="24"/>
          <w:lang w:val="es-ES"/>
        </w:rPr>
        <w:t>homonucleares</w:t>
      </w:r>
      <w:proofErr w:type="spellEnd"/>
      <w:r w:rsidRPr="00E851BD">
        <w:rPr>
          <w:rFonts w:ascii="Arial" w:hAnsi="Arial" w:cs="Arial"/>
          <w:sz w:val="24"/>
          <w:szCs w:val="24"/>
          <w:lang w:val="es-ES"/>
        </w:rPr>
        <w:t xml:space="preserve">. Diagrama de niveles de energía para moléculas </w:t>
      </w:r>
      <w:proofErr w:type="spellStart"/>
      <w:r w:rsidRPr="00E851BD">
        <w:rPr>
          <w:rFonts w:ascii="Arial" w:hAnsi="Arial" w:cs="Arial"/>
          <w:sz w:val="24"/>
          <w:szCs w:val="24"/>
          <w:lang w:val="es-ES"/>
        </w:rPr>
        <w:t>diatómicas</w:t>
      </w:r>
      <w:proofErr w:type="spellEnd"/>
      <w:r w:rsidRPr="00E851BD">
        <w:rPr>
          <w:rFonts w:ascii="Arial" w:hAnsi="Arial" w:cs="Arial"/>
          <w:sz w:val="24"/>
          <w:szCs w:val="24"/>
          <w:lang w:val="es-ES"/>
        </w:rPr>
        <w:t xml:space="preserve">. Orden de unión. Estructura electrónica en términos de orbital molecular. Formación de uniones simples, dobles y triples. Uniones </w:t>
      </w:r>
      <w:r w:rsidRPr="00E851BD">
        <w:rPr>
          <w:rFonts w:ascii="Arial" w:hAnsi="Arial" w:cs="Arial"/>
          <w:sz w:val="24"/>
          <w:szCs w:val="24"/>
        </w:rPr>
        <w:sym w:font="Symbol" w:char="F073"/>
      </w:r>
      <w:r w:rsidRPr="00E851BD">
        <w:rPr>
          <w:rFonts w:ascii="Arial" w:hAnsi="Arial" w:cs="Arial"/>
          <w:sz w:val="24"/>
          <w:szCs w:val="24"/>
          <w:lang w:val="es-ES"/>
        </w:rPr>
        <w:t xml:space="preserve">  </w:t>
      </w:r>
      <w:proofErr w:type="gramStart"/>
      <w:r w:rsidRPr="00E851BD">
        <w:rPr>
          <w:rFonts w:ascii="Arial" w:hAnsi="Arial" w:cs="Arial"/>
          <w:sz w:val="24"/>
          <w:szCs w:val="24"/>
          <w:lang w:val="es-ES"/>
        </w:rPr>
        <w:t xml:space="preserve">y </w:t>
      </w:r>
      <w:proofErr w:type="gramEnd"/>
      <w:r w:rsidRPr="00E851BD">
        <w:rPr>
          <w:rFonts w:ascii="Arial" w:hAnsi="Arial" w:cs="Arial"/>
          <w:sz w:val="24"/>
          <w:szCs w:val="24"/>
        </w:rPr>
        <w:sym w:font="Symbol" w:char="F070"/>
      </w:r>
      <w:r w:rsidRPr="00E851BD">
        <w:rPr>
          <w:rFonts w:ascii="Arial" w:hAnsi="Arial" w:cs="Arial"/>
          <w:sz w:val="24"/>
          <w:szCs w:val="24"/>
          <w:lang w:val="es-ES"/>
        </w:rPr>
        <w:t xml:space="preserve">. Geometría de las moléculas. Teoría de la repulsión del par de electrones. El concepto de </w:t>
      </w:r>
      <w:proofErr w:type="spellStart"/>
      <w:r w:rsidRPr="00E851BD">
        <w:rPr>
          <w:rFonts w:ascii="Arial" w:hAnsi="Arial" w:cs="Arial"/>
          <w:sz w:val="24"/>
          <w:szCs w:val="24"/>
          <w:lang w:val="es-ES"/>
        </w:rPr>
        <w:t>hibridización</w:t>
      </w:r>
      <w:proofErr w:type="spellEnd"/>
      <w:r w:rsidRPr="00E851BD">
        <w:rPr>
          <w:rFonts w:ascii="Arial" w:hAnsi="Arial" w:cs="Arial"/>
          <w:sz w:val="24"/>
          <w:szCs w:val="24"/>
          <w:lang w:val="es-ES"/>
        </w:rPr>
        <w:t xml:space="preserve">. Distintos tipos de </w:t>
      </w:r>
      <w:proofErr w:type="spellStart"/>
      <w:r w:rsidRPr="00E851BD">
        <w:rPr>
          <w:rFonts w:ascii="Arial" w:hAnsi="Arial" w:cs="Arial"/>
          <w:sz w:val="24"/>
          <w:szCs w:val="24"/>
          <w:lang w:val="es-ES"/>
        </w:rPr>
        <w:t>hibridización</w:t>
      </w:r>
      <w:proofErr w:type="spellEnd"/>
      <w:r w:rsidRPr="00E851BD">
        <w:rPr>
          <w:rFonts w:ascii="Arial" w:hAnsi="Arial" w:cs="Arial"/>
          <w:sz w:val="24"/>
          <w:szCs w:val="24"/>
          <w:lang w:val="es-ES"/>
        </w:rPr>
        <w:t xml:space="preserve">. Ejemplos. Orbitales localizados y </w:t>
      </w:r>
      <w:proofErr w:type="spellStart"/>
      <w:r w:rsidRPr="00E851BD">
        <w:rPr>
          <w:rFonts w:ascii="Arial" w:hAnsi="Arial" w:cs="Arial"/>
          <w:sz w:val="24"/>
          <w:szCs w:val="24"/>
          <w:lang w:val="es-ES"/>
        </w:rPr>
        <w:t>de</w:t>
      </w:r>
      <w:r w:rsidR="00AA6B6D" w:rsidRPr="00E851BD">
        <w:rPr>
          <w:rFonts w:ascii="Arial" w:hAnsi="Arial" w:cs="Arial"/>
          <w:sz w:val="24"/>
          <w:szCs w:val="24"/>
          <w:lang w:val="es-ES"/>
        </w:rPr>
        <w:t>s</w:t>
      </w:r>
      <w:r w:rsidRPr="00E851BD">
        <w:rPr>
          <w:rFonts w:ascii="Arial" w:hAnsi="Arial" w:cs="Arial"/>
          <w:sz w:val="24"/>
          <w:szCs w:val="24"/>
          <w:lang w:val="es-ES"/>
        </w:rPr>
        <w:t>localizados</w:t>
      </w:r>
      <w:proofErr w:type="spellEnd"/>
      <w:r w:rsidRPr="00E851BD">
        <w:rPr>
          <w:rFonts w:ascii="Arial" w:hAnsi="Arial" w:cs="Arial"/>
          <w:sz w:val="24"/>
          <w:szCs w:val="24"/>
          <w:lang w:val="es-ES"/>
        </w:rPr>
        <w:t xml:space="preserve">. Polaridad de unión y electronegatividad. Polaridad de moléculas. </w:t>
      </w:r>
    </w:p>
    <w:p w:rsidR="008758D5" w:rsidRPr="00E851BD" w:rsidRDefault="008758D5" w:rsidP="008758D5">
      <w:pPr>
        <w:jc w:val="both"/>
        <w:rPr>
          <w:rFonts w:ascii="Arial" w:hAnsi="Arial" w:cs="Arial"/>
          <w:sz w:val="24"/>
          <w:szCs w:val="24"/>
          <w:lang w:val="es-ES"/>
        </w:rPr>
      </w:pPr>
      <w:r w:rsidRPr="00E851BD">
        <w:rPr>
          <w:rFonts w:ascii="Arial" w:hAnsi="Arial" w:cs="Arial"/>
          <w:b/>
          <w:sz w:val="24"/>
          <w:szCs w:val="24"/>
          <w:lang w:val="es-ES"/>
        </w:rPr>
        <w:t>TEMA 5</w:t>
      </w:r>
    </w:p>
    <w:p w:rsidR="008758D5" w:rsidRPr="00E851BD" w:rsidRDefault="008758D5" w:rsidP="008758D5">
      <w:pPr>
        <w:jc w:val="both"/>
        <w:rPr>
          <w:rFonts w:ascii="Arial" w:hAnsi="Arial" w:cs="Arial"/>
          <w:sz w:val="24"/>
          <w:szCs w:val="24"/>
          <w:lang w:val="es-ES"/>
        </w:rPr>
      </w:pPr>
      <w:r w:rsidRPr="00E851BD">
        <w:rPr>
          <w:rFonts w:ascii="Arial" w:hAnsi="Arial" w:cs="Arial"/>
          <w:sz w:val="24"/>
          <w:szCs w:val="24"/>
          <w:u w:val="single"/>
          <w:lang w:val="es-ES"/>
        </w:rPr>
        <w:t>Estados de la materia.</w:t>
      </w:r>
      <w:r w:rsidRPr="00E851BD">
        <w:rPr>
          <w:rFonts w:ascii="Arial" w:hAnsi="Arial" w:cs="Arial"/>
          <w:sz w:val="24"/>
          <w:szCs w:val="24"/>
          <w:lang w:val="es-ES"/>
        </w:rPr>
        <w:t xml:space="preserve"> Gases. Leyes fundamentales de los gases. Ley de </w:t>
      </w:r>
      <w:proofErr w:type="spellStart"/>
      <w:r w:rsidRPr="00E851BD">
        <w:rPr>
          <w:rFonts w:ascii="Arial" w:hAnsi="Arial" w:cs="Arial"/>
          <w:sz w:val="24"/>
          <w:szCs w:val="24"/>
          <w:lang w:val="es-ES"/>
        </w:rPr>
        <w:t>Boyle</w:t>
      </w:r>
      <w:proofErr w:type="spellEnd"/>
      <w:r w:rsidRPr="00E851BD">
        <w:rPr>
          <w:rFonts w:ascii="Arial" w:hAnsi="Arial" w:cs="Arial"/>
          <w:sz w:val="24"/>
          <w:szCs w:val="24"/>
          <w:lang w:val="es-ES"/>
        </w:rPr>
        <w:t xml:space="preserve">, Charles y Gay </w:t>
      </w:r>
      <w:proofErr w:type="spellStart"/>
      <w:r w:rsidRPr="00E851BD">
        <w:rPr>
          <w:rFonts w:ascii="Arial" w:hAnsi="Arial" w:cs="Arial"/>
          <w:sz w:val="24"/>
          <w:szCs w:val="24"/>
          <w:lang w:val="es-ES"/>
        </w:rPr>
        <w:t>Lussac</w:t>
      </w:r>
      <w:proofErr w:type="spellEnd"/>
      <w:r w:rsidRPr="00E851BD">
        <w:rPr>
          <w:rFonts w:ascii="Arial" w:hAnsi="Arial" w:cs="Arial"/>
          <w:sz w:val="24"/>
          <w:szCs w:val="24"/>
          <w:lang w:val="es-ES"/>
        </w:rPr>
        <w:t xml:space="preserve">. Volumen molar de un gas. Ecuación general del gas ideal. Modelo cinético-molecular. Mezcla de gases. El concepto de presión parcial. Ley de Dalton de las presiones parciales. Gases reales: principales causas de la desviación del comportamiento ideal. Ecuación de Van der </w:t>
      </w:r>
      <w:proofErr w:type="spellStart"/>
      <w:r w:rsidRPr="00E851BD">
        <w:rPr>
          <w:rFonts w:ascii="Arial" w:hAnsi="Arial" w:cs="Arial"/>
          <w:sz w:val="24"/>
          <w:szCs w:val="24"/>
          <w:lang w:val="es-ES"/>
        </w:rPr>
        <w:t>Walls</w:t>
      </w:r>
      <w:proofErr w:type="spellEnd"/>
      <w:r w:rsidRPr="00E851BD">
        <w:rPr>
          <w:rFonts w:ascii="Arial" w:hAnsi="Arial" w:cs="Arial"/>
          <w:sz w:val="24"/>
          <w:szCs w:val="24"/>
          <w:lang w:val="es-ES"/>
        </w:rPr>
        <w:t xml:space="preserve">. Fuerzas intermoleculares, dipolo-dipolo, dipolo-dipolo inducido. Licuación de  gases. Líquidos. Propiedades generales. Viscosidad, tensión superficial y presión de vapor. Equilibrio líquido-vapor. Punto de ebullición. Sólidos. Propiedades generales. Sólidos cristalinos y amorfos. Estructura de la red cristalina. Tipos de sólidos: iónicos, covalentes, moleculares y metálicos. Fusión y sublimación. Equilibrio físico. Equilibrio </w:t>
      </w:r>
      <w:proofErr w:type="spellStart"/>
      <w:r w:rsidRPr="00E851BD">
        <w:rPr>
          <w:rFonts w:ascii="Arial" w:hAnsi="Arial" w:cs="Arial"/>
          <w:sz w:val="24"/>
          <w:szCs w:val="24"/>
          <w:lang w:val="es-ES"/>
        </w:rPr>
        <w:t>sólido</w:t>
      </w:r>
      <w:r w:rsidRPr="00E851BD">
        <w:rPr>
          <w:rFonts w:ascii="Arial" w:hAnsi="Arial" w:cs="Arial"/>
          <w:sz w:val="24"/>
          <w:szCs w:val="24"/>
          <w:lang w:val="es-ES"/>
        </w:rPr>
        <w:noBreakHyphen/>
        <w:t>líquido</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sólido</w:t>
      </w:r>
      <w:r w:rsidRPr="00E851BD">
        <w:rPr>
          <w:rFonts w:ascii="Arial" w:hAnsi="Arial" w:cs="Arial"/>
          <w:sz w:val="24"/>
          <w:szCs w:val="24"/>
          <w:lang w:val="es-ES"/>
        </w:rPr>
        <w:noBreakHyphen/>
        <w:t>gas</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líquido</w:t>
      </w:r>
      <w:r w:rsidRPr="00E851BD">
        <w:rPr>
          <w:rFonts w:ascii="Arial" w:hAnsi="Arial" w:cs="Arial"/>
          <w:sz w:val="24"/>
          <w:szCs w:val="24"/>
          <w:lang w:val="es-ES"/>
        </w:rPr>
        <w:noBreakHyphen/>
        <w:t>sólido</w:t>
      </w:r>
      <w:proofErr w:type="spellEnd"/>
      <w:r w:rsidRPr="00E851BD">
        <w:rPr>
          <w:rFonts w:ascii="Arial" w:hAnsi="Arial" w:cs="Arial"/>
          <w:sz w:val="24"/>
          <w:szCs w:val="24"/>
          <w:lang w:val="es-ES"/>
        </w:rPr>
        <w:t xml:space="preserve"> y </w:t>
      </w:r>
      <w:proofErr w:type="spellStart"/>
      <w:r w:rsidRPr="00E851BD">
        <w:rPr>
          <w:rFonts w:ascii="Arial" w:hAnsi="Arial" w:cs="Arial"/>
          <w:sz w:val="24"/>
          <w:szCs w:val="24"/>
          <w:lang w:val="es-ES"/>
        </w:rPr>
        <w:t>líquido</w:t>
      </w:r>
      <w:r w:rsidRPr="00E851BD">
        <w:rPr>
          <w:rFonts w:ascii="Arial" w:hAnsi="Arial" w:cs="Arial"/>
          <w:sz w:val="24"/>
          <w:szCs w:val="24"/>
          <w:lang w:val="es-ES"/>
        </w:rPr>
        <w:noBreakHyphen/>
        <w:t>gas</w:t>
      </w:r>
      <w:proofErr w:type="spellEnd"/>
      <w:r w:rsidRPr="00E851BD">
        <w:rPr>
          <w:rFonts w:ascii="Arial" w:hAnsi="Arial" w:cs="Arial"/>
          <w:sz w:val="24"/>
          <w:szCs w:val="24"/>
          <w:lang w:val="es-ES"/>
        </w:rPr>
        <w:t>. Diagrama de fases de sustancias puras. Caso del agua, anhídrido carbónico y azufre.</w:t>
      </w:r>
    </w:p>
    <w:p w:rsidR="008758D5" w:rsidRPr="00E851BD" w:rsidRDefault="008758D5" w:rsidP="008758D5">
      <w:pPr>
        <w:jc w:val="both"/>
        <w:rPr>
          <w:rFonts w:ascii="Arial" w:hAnsi="Arial" w:cs="Arial"/>
          <w:sz w:val="24"/>
          <w:szCs w:val="24"/>
          <w:lang w:val="es-ES"/>
        </w:rPr>
      </w:pPr>
      <w:r w:rsidRPr="00E851BD">
        <w:rPr>
          <w:rFonts w:ascii="Arial" w:hAnsi="Arial" w:cs="Arial"/>
          <w:b/>
          <w:sz w:val="24"/>
          <w:szCs w:val="24"/>
          <w:lang w:val="es-ES"/>
        </w:rPr>
        <w:t>TEMA 6</w:t>
      </w:r>
    </w:p>
    <w:p w:rsidR="008758D5" w:rsidRPr="00E851BD" w:rsidRDefault="008758D5" w:rsidP="008758D5">
      <w:pPr>
        <w:jc w:val="both"/>
        <w:rPr>
          <w:rFonts w:ascii="Arial" w:hAnsi="Arial" w:cs="Arial"/>
          <w:sz w:val="24"/>
          <w:szCs w:val="24"/>
          <w:lang w:val="es-ES"/>
        </w:rPr>
      </w:pPr>
      <w:r w:rsidRPr="00E851BD">
        <w:rPr>
          <w:rFonts w:ascii="Arial" w:hAnsi="Arial" w:cs="Arial"/>
          <w:sz w:val="24"/>
          <w:szCs w:val="24"/>
          <w:u w:val="single"/>
          <w:lang w:val="es-ES"/>
        </w:rPr>
        <w:t>Soluciones II:</w:t>
      </w:r>
      <w:r w:rsidRPr="00E851BD">
        <w:rPr>
          <w:rFonts w:ascii="Arial" w:hAnsi="Arial" w:cs="Arial"/>
          <w:sz w:val="24"/>
          <w:szCs w:val="24"/>
          <w:lang w:val="es-ES"/>
        </w:rPr>
        <w:t xml:space="preserve"> Solubilidad de gases en líquidos.  Efecto de la presión y temperatura. Soluciones de sólidos en líquidos: Electrolitos y no electrolitos. Factores que afectan la solubilidad. Presión de vapor de las soluciones. Ley de </w:t>
      </w:r>
      <w:proofErr w:type="spellStart"/>
      <w:r w:rsidRPr="00E851BD">
        <w:rPr>
          <w:rFonts w:ascii="Arial" w:hAnsi="Arial" w:cs="Arial"/>
          <w:sz w:val="24"/>
          <w:szCs w:val="24"/>
          <w:lang w:val="es-ES"/>
        </w:rPr>
        <w:t>Raoult</w:t>
      </w:r>
      <w:proofErr w:type="spellEnd"/>
      <w:r w:rsidRPr="00E851BD">
        <w:rPr>
          <w:rFonts w:ascii="Arial" w:hAnsi="Arial" w:cs="Arial"/>
          <w:sz w:val="24"/>
          <w:szCs w:val="24"/>
          <w:lang w:val="es-ES"/>
        </w:rPr>
        <w:t xml:space="preserve">. Diagrama de fases para un solvente con soluto no volátil. Propiedades </w:t>
      </w:r>
      <w:proofErr w:type="spellStart"/>
      <w:r w:rsidRPr="00E851BD">
        <w:rPr>
          <w:rFonts w:ascii="Arial" w:hAnsi="Arial" w:cs="Arial"/>
          <w:sz w:val="24"/>
          <w:szCs w:val="24"/>
          <w:lang w:val="es-ES"/>
        </w:rPr>
        <w:t>coligativas</w:t>
      </w:r>
      <w:proofErr w:type="spellEnd"/>
      <w:r w:rsidRPr="00E851BD">
        <w:rPr>
          <w:rFonts w:ascii="Arial" w:hAnsi="Arial" w:cs="Arial"/>
          <w:sz w:val="24"/>
          <w:szCs w:val="24"/>
          <w:lang w:val="es-ES"/>
        </w:rPr>
        <w:t xml:space="preserve">: Ascenso </w:t>
      </w:r>
      <w:proofErr w:type="spellStart"/>
      <w:r w:rsidRPr="00E851BD">
        <w:rPr>
          <w:rFonts w:ascii="Arial" w:hAnsi="Arial" w:cs="Arial"/>
          <w:sz w:val="24"/>
          <w:szCs w:val="24"/>
          <w:lang w:val="es-ES"/>
        </w:rPr>
        <w:t>ebulloscópico</w:t>
      </w:r>
      <w:proofErr w:type="spellEnd"/>
      <w:r w:rsidRPr="00E851BD">
        <w:rPr>
          <w:rFonts w:ascii="Arial" w:hAnsi="Arial" w:cs="Arial"/>
          <w:sz w:val="24"/>
          <w:szCs w:val="24"/>
          <w:lang w:val="es-ES"/>
        </w:rPr>
        <w:t xml:space="preserve">, descenso </w:t>
      </w:r>
      <w:proofErr w:type="spellStart"/>
      <w:r w:rsidRPr="00E851BD">
        <w:rPr>
          <w:rFonts w:ascii="Arial" w:hAnsi="Arial" w:cs="Arial"/>
          <w:sz w:val="24"/>
          <w:szCs w:val="24"/>
          <w:lang w:val="es-ES"/>
        </w:rPr>
        <w:t>crioscópico</w:t>
      </w:r>
      <w:proofErr w:type="spellEnd"/>
      <w:r w:rsidRPr="00E851BD">
        <w:rPr>
          <w:rFonts w:ascii="Arial" w:hAnsi="Arial" w:cs="Arial"/>
          <w:sz w:val="24"/>
          <w:szCs w:val="24"/>
          <w:lang w:val="es-ES"/>
        </w:rPr>
        <w:t xml:space="preserve"> y presión osmótica. Propiedades </w:t>
      </w:r>
      <w:proofErr w:type="spellStart"/>
      <w:r w:rsidRPr="00E851BD">
        <w:rPr>
          <w:rFonts w:ascii="Arial" w:hAnsi="Arial" w:cs="Arial"/>
          <w:sz w:val="24"/>
          <w:szCs w:val="24"/>
          <w:lang w:val="es-ES"/>
        </w:rPr>
        <w:t>coligativas</w:t>
      </w:r>
      <w:proofErr w:type="spellEnd"/>
      <w:r w:rsidRPr="00E851BD">
        <w:rPr>
          <w:rFonts w:ascii="Arial" w:hAnsi="Arial" w:cs="Arial"/>
          <w:sz w:val="24"/>
          <w:szCs w:val="24"/>
          <w:lang w:val="es-ES"/>
        </w:rPr>
        <w:t xml:space="preserve"> en disoluciones de electrolitos. Disociación iónica.</w:t>
      </w:r>
    </w:p>
    <w:p w:rsidR="008758D5" w:rsidRPr="00E851BD" w:rsidRDefault="008758D5" w:rsidP="008758D5">
      <w:pPr>
        <w:jc w:val="both"/>
        <w:rPr>
          <w:rFonts w:ascii="Arial" w:hAnsi="Arial" w:cs="Arial"/>
          <w:b/>
          <w:sz w:val="24"/>
          <w:szCs w:val="24"/>
          <w:lang w:val="es-ES"/>
        </w:rPr>
      </w:pPr>
      <w:r w:rsidRPr="00E851BD">
        <w:rPr>
          <w:rFonts w:ascii="Arial" w:hAnsi="Arial" w:cs="Arial"/>
          <w:b/>
          <w:sz w:val="24"/>
          <w:szCs w:val="24"/>
          <w:lang w:val="es-ES"/>
        </w:rPr>
        <w:t>TEMA 7</w:t>
      </w:r>
    </w:p>
    <w:p w:rsidR="00DC4D4D" w:rsidRPr="00E851BD" w:rsidRDefault="008758D5" w:rsidP="00DC4D4D">
      <w:pPr>
        <w:jc w:val="both"/>
        <w:rPr>
          <w:rFonts w:ascii="Arial" w:hAnsi="Arial" w:cs="Arial"/>
          <w:sz w:val="24"/>
          <w:szCs w:val="24"/>
          <w:lang w:val="es-ES"/>
        </w:rPr>
      </w:pPr>
      <w:r w:rsidRPr="00E851BD">
        <w:rPr>
          <w:rFonts w:ascii="Arial" w:hAnsi="Arial" w:cs="Arial"/>
          <w:sz w:val="24"/>
          <w:szCs w:val="24"/>
          <w:u w:val="single"/>
          <w:lang w:val="es-ES"/>
        </w:rPr>
        <w:t>Equilibrio químico.</w:t>
      </w:r>
      <w:r w:rsidRPr="00E851BD">
        <w:rPr>
          <w:rFonts w:ascii="Arial" w:hAnsi="Arial" w:cs="Arial"/>
          <w:sz w:val="24"/>
          <w:szCs w:val="24"/>
          <w:lang w:val="es-ES"/>
        </w:rPr>
        <w:t xml:space="preserve"> El concepto de equilibrio. La ley de acción de masas. Constante de equilibrio. Equilibrios en fase gaseosa y en solución. Cálculos de las concentraciones en equilibrio Efecto de la temperatura y presión sobre el equilibrio. Desplazamiento del equilibrio: Principio de Le </w:t>
      </w:r>
      <w:proofErr w:type="spellStart"/>
      <w:r w:rsidRPr="00E851BD">
        <w:rPr>
          <w:rFonts w:ascii="Arial" w:hAnsi="Arial" w:cs="Arial"/>
          <w:sz w:val="24"/>
          <w:szCs w:val="24"/>
          <w:lang w:val="es-ES"/>
        </w:rPr>
        <w:t>Chatelier</w:t>
      </w:r>
      <w:proofErr w:type="spellEnd"/>
      <w:r w:rsidRPr="00E851BD">
        <w:rPr>
          <w:rFonts w:ascii="Arial" w:hAnsi="Arial" w:cs="Arial"/>
          <w:sz w:val="24"/>
          <w:szCs w:val="24"/>
          <w:lang w:val="es-ES"/>
        </w:rPr>
        <w:t xml:space="preserve">. Equilibrios heterogéneos. Velocidad de reacción. Expresión de la velocidad. Factores que afectan la velocidad de reacción. </w:t>
      </w:r>
      <w:r w:rsidRPr="00E851BD">
        <w:rPr>
          <w:rFonts w:ascii="Arial" w:hAnsi="Arial" w:cs="Arial"/>
          <w:sz w:val="24"/>
          <w:szCs w:val="24"/>
          <w:lang w:val="es-ES"/>
        </w:rPr>
        <w:lastRenderedPageBreak/>
        <w:t xml:space="preserve">Ley de velocidad y orden de reacción. Mecanismo de reacción. Concepto de paso elemental. Orden y </w:t>
      </w:r>
      <w:proofErr w:type="spellStart"/>
      <w:r w:rsidRPr="00E851BD">
        <w:rPr>
          <w:rFonts w:ascii="Arial" w:hAnsi="Arial" w:cs="Arial"/>
          <w:sz w:val="24"/>
          <w:szCs w:val="24"/>
          <w:lang w:val="es-ES"/>
        </w:rPr>
        <w:t>molecularidad</w:t>
      </w:r>
      <w:proofErr w:type="spellEnd"/>
      <w:r w:rsidRPr="00E851BD">
        <w:rPr>
          <w:rFonts w:ascii="Arial" w:hAnsi="Arial" w:cs="Arial"/>
          <w:sz w:val="24"/>
          <w:szCs w:val="24"/>
          <w:lang w:val="es-ES"/>
        </w:rPr>
        <w:t xml:space="preserve">. Reversibilidad de las  reacciones químicas. </w:t>
      </w:r>
    </w:p>
    <w:p w:rsidR="008758D5" w:rsidRPr="00E851BD" w:rsidRDefault="008758D5" w:rsidP="00DC4D4D">
      <w:pPr>
        <w:jc w:val="both"/>
        <w:rPr>
          <w:rFonts w:ascii="Arial" w:hAnsi="Arial" w:cs="Arial"/>
          <w:b/>
          <w:sz w:val="24"/>
          <w:szCs w:val="24"/>
          <w:lang w:val="es-ES"/>
        </w:rPr>
      </w:pPr>
      <w:r w:rsidRPr="00E851BD">
        <w:rPr>
          <w:rFonts w:ascii="Arial" w:hAnsi="Arial" w:cs="Arial"/>
          <w:b/>
          <w:sz w:val="24"/>
          <w:szCs w:val="24"/>
        </w:rPr>
        <w:t>TEMA 8</w:t>
      </w:r>
    </w:p>
    <w:p w:rsidR="008758D5" w:rsidRPr="00E851BD" w:rsidRDefault="008758D5" w:rsidP="008758D5">
      <w:pPr>
        <w:tabs>
          <w:tab w:val="left" w:pos="4678"/>
        </w:tabs>
        <w:jc w:val="both"/>
        <w:rPr>
          <w:rFonts w:ascii="Arial" w:hAnsi="Arial" w:cs="Arial"/>
          <w:sz w:val="24"/>
          <w:szCs w:val="24"/>
          <w:lang w:val="es-ES"/>
        </w:rPr>
      </w:pPr>
      <w:proofErr w:type="spellStart"/>
      <w:r w:rsidRPr="00E851BD">
        <w:rPr>
          <w:rFonts w:ascii="Arial" w:hAnsi="Arial" w:cs="Arial"/>
          <w:sz w:val="24"/>
          <w:szCs w:val="24"/>
          <w:u w:val="single"/>
          <w:lang w:val="es-ES"/>
        </w:rPr>
        <w:t>Acidos</w:t>
      </w:r>
      <w:proofErr w:type="spellEnd"/>
      <w:r w:rsidRPr="00E851BD">
        <w:rPr>
          <w:rFonts w:ascii="Arial" w:hAnsi="Arial" w:cs="Arial"/>
          <w:sz w:val="24"/>
          <w:szCs w:val="24"/>
          <w:u w:val="single"/>
          <w:lang w:val="es-ES"/>
        </w:rPr>
        <w:t xml:space="preserve"> y bases.</w:t>
      </w:r>
      <w:r w:rsidRPr="00E851BD">
        <w:rPr>
          <w:rFonts w:ascii="Arial" w:hAnsi="Arial" w:cs="Arial"/>
          <w:sz w:val="24"/>
          <w:szCs w:val="24"/>
          <w:lang w:val="es-ES"/>
        </w:rPr>
        <w:t xml:space="preserve"> </w:t>
      </w:r>
      <w:proofErr w:type="spellStart"/>
      <w:r w:rsidRPr="00E851BD">
        <w:rPr>
          <w:rFonts w:ascii="Arial" w:hAnsi="Arial" w:cs="Arial"/>
          <w:sz w:val="24"/>
          <w:szCs w:val="24"/>
          <w:lang w:val="es-ES"/>
        </w:rPr>
        <w:t>Acidos</w:t>
      </w:r>
      <w:proofErr w:type="spellEnd"/>
      <w:r w:rsidRPr="00E851BD">
        <w:rPr>
          <w:rFonts w:ascii="Arial" w:hAnsi="Arial" w:cs="Arial"/>
          <w:sz w:val="24"/>
          <w:szCs w:val="24"/>
          <w:lang w:val="es-ES"/>
        </w:rPr>
        <w:t xml:space="preserve">, bases y sales en solución. Teoría de </w:t>
      </w:r>
      <w:proofErr w:type="spellStart"/>
      <w:r w:rsidRPr="00E851BD">
        <w:rPr>
          <w:rFonts w:ascii="Arial" w:hAnsi="Arial" w:cs="Arial"/>
          <w:sz w:val="24"/>
          <w:szCs w:val="24"/>
          <w:lang w:val="es-ES"/>
        </w:rPr>
        <w:t>Bronsted</w:t>
      </w:r>
      <w:proofErr w:type="spellEnd"/>
      <w:r w:rsidRPr="00E851BD">
        <w:rPr>
          <w:rFonts w:ascii="Arial" w:hAnsi="Arial" w:cs="Arial"/>
          <w:sz w:val="24"/>
          <w:szCs w:val="24"/>
          <w:lang w:val="es-ES"/>
        </w:rPr>
        <w:t xml:space="preserve"> y </w:t>
      </w:r>
      <w:proofErr w:type="spellStart"/>
      <w:r w:rsidRPr="00E851BD">
        <w:rPr>
          <w:rFonts w:ascii="Arial" w:hAnsi="Arial" w:cs="Arial"/>
          <w:sz w:val="24"/>
          <w:szCs w:val="24"/>
          <w:lang w:val="es-ES"/>
        </w:rPr>
        <w:t>Lowry</w:t>
      </w:r>
      <w:proofErr w:type="spellEnd"/>
      <w:r w:rsidRPr="00E851BD">
        <w:rPr>
          <w:rFonts w:ascii="Arial" w:hAnsi="Arial" w:cs="Arial"/>
          <w:sz w:val="24"/>
          <w:szCs w:val="24"/>
          <w:lang w:val="es-ES"/>
        </w:rPr>
        <w:t xml:space="preserve"> de ácidos y bases. Sistemas ácido-base conjugados. </w:t>
      </w:r>
      <w:proofErr w:type="spellStart"/>
      <w:r w:rsidRPr="00E851BD">
        <w:rPr>
          <w:rFonts w:ascii="Arial" w:hAnsi="Arial" w:cs="Arial"/>
          <w:sz w:val="24"/>
          <w:szCs w:val="24"/>
          <w:lang w:val="es-ES"/>
        </w:rPr>
        <w:t>Acidos</w:t>
      </w:r>
      <w:proofErr w:type="spellEnd"/>
      <w:r w:rsidRPr="00E851BD">
        <w:rPr>
          <w:rFonts w:ascii="Arial" w:hAnsi="Arial" w:cs="Arial"/>
          <w:sz w:val="24"/>
          <w:szCs w:val="24"/>
          <w:lang w:val="es-ES"/>
        </w:rPr>
        <w:t xml:space="preserve"> fuertes y débiles. Equilibrios de disociación de ácidos y bases. </w:t>
      </w:r>
      <w:proofErr w:type="spellStart"/>
      <w:r w:rsidRPr="00E851BD">
        <w:rPr>
          <w:rFonts w:ascii="Arial" w:hAnsi="Arial" w:cs="Arial"/>
          <w:sz w:val="24"/>
          <w:szCs w:val="24"/>
          <w:lang w:val="es-ES"/>
        </w:rPr>
        <w:t>Auto</w:t>
      </w:r>
      <w:r w:rsidRPr="00E851BD">
        <w:rPr>
          <w:rFonts w:ascii="Arial" w:hAnsi="Arial" w:cs="Arial"/>
          <w:sz w:val="24"/>
          <w:szCs w:val="24"/>
          <w:lang w:val="es-ES"/>
        </w:rPr>
        <w:noBreakHyphen/>
        <w:t>ionización</w:t>
      </w:r>
      <w:proofErr w:type="spellEnd"/>
      <w:r w:rsidRPr="00E851BD">
        <w:rPr>
          <w:rFonts w:ascii="Arial" w:hAnsi="Arial" w:cs="Arial"/>
          <w:sz w:val="24"/>
          <w:szCs w:val="24"/>
          <w:lang w:val="es-ES"/>
        </w:rPr>
        <w:t xml:space="preserve"> del agua. Concepto de pH. Cálculos de pH en soluciones de ácidos y bases fuertes y débiles. Neutralización. Hidrólisis, pH de soluciones de sales. Constante de hidrólisis y cálculo de pH.</w:t>
      </w:r>
    </w:p>
    <w:p w:rsidR="008758D5" w:rsidRPr="00E851BD" w:rsidRDefault="008758D5" w:rsidP="008758D5">
      <w:pPr>
        <w:jc w:val="both"/>
        <w:rPr>
          <w:rFonts w:ascii="Arial" w:hAnsi="Arial" w:cs="Arial"/>
          <w:sz w:val="24"/>
          <w:szCs w:val="24"/>
          <w:lang w:val="es-ES"/>
        </w:rPr>
      </w:pPr>
      <w:r w:rsidRPr="00E851BD">
        <w:rPr>
          <w:rFonts w:ascii="Arial" w:hAnsi="Arial" w:cs="Arial"/>
          <w:b/>
          <w:sz w:val="24"/>
          <w:szCs w:val="24"/>
          <w:lang w:val="es-ES"/>
        </w:rPr>
        <w:t>TEMA 9</w:t>
      </w:r>
    </w:p>
    <w:p w:rsidR="008758D5" w:rsidRPr="00E851BD" w:rsidRDefault="008758D5" w:rsidP="008758D5">
      <w:pPr>
        <w:tabs>
          <w:tab w:val="left" w:pos="4678"/>
        </w:tabs>
        <w:jc w:val="both"/>
        <w:rPr>
          <w:rFonts w:ascii="Arial" w:hAnsi="Arial" w:cs="Arial"/>
          <w:sz w:val="24"/>
          <w:szCs w:val="24"/>
          <w:lang w:val="es-ES"/>
        </w:rPr>
      </w:pPr>
      <w:r w:rsidRPr="00E851BD">
        <w:rPr>
          <w:rFonts w:ascii="Arial" w:hAnsi="Arial" w:cs="Arial"/>
          <w:sz w:val="24"/>
          <w:szCs w:val="24"/>
          <w:u w:val="single"/>
          <w:lang w:val="es-ES"/>
        </w:rPr>
        <w:t>Aplicaciones del equilibrio iónico.</w:t>
      </w:r>
      <w:r w:rsidRPr="00E851BD">
        <w:rPr>
          <w:rFonts w:ascii="Arial" w:hAnsi="Arial" w:cs="Arial"/>
          <w:sz w:val="24"/>
          <w:szCs w:val="24"/>
          <w:lang w:val="es-ES"/>
        </w:rPr>
        <w:t xml:space="preserve"> Soluciones reguladoras (buffer). Efecto de ión común. Mecanismo de regulación de pH. Cálculo de pH en soluciones reguladoras. Cálculos del cambio de pH con el agregado de ácidos o bases fuertes a una solución reguladora. Titulación de ácidos y bases fuertes y débiles. Curvas de titulación ácido fuerte</w:t>
      </w:r>
      <w:r w:rsidRPr="00E851BD">
        <w:rPr>
          <w:rFonts w:ascii="Arial" w:hAnsi="Arial" w:cs="Arial"/>
          <w:sz w:val="24"/>
          <w:szCs w:val="24"/>
          <w:lang w:val="es-ES"/>
        </w:rPr>
        <w:noBreakHyphen/>
      </w:r>
      <w:proofErr w:type="spellStart"/>
      <w:r w:rsidRPr="00E851BD">
        <w:rPr>
          <w:rFonts w:ascii="Arial" w:hAnsi="Arial" w:cs="Arial"/>
          <w:sz w:val="24"/>
          <w:szCs w:val="24"/>
          <w:lang w:val="es-ES"/>
        </w:rPr>
        <w:t>base</w:t>
      </w:r>
      <w:proofErr w:type="spellEnd"/>
      <w:r w:rsidRPr="00E851BD">
        <w:rPr>
          <w:rFonts w:ascii="Arial" w:hAnsi="Arial" w:cs="Arial"/>
          <w:sz w:val="24"/>
          <w:szCs w:val="24"/>
          <w:lang w:val="es-ES"/>
        </w:rPr>
        <w:t xml:space="preserve"> fuerte. Curvas de titulación ácido </w:t>
      </w:r>
      <w:proofErr w:type="spellStart"/>
      <w:r w:rsidRPr="00E851BD">
        <w:rPr>
          <w:rFonts w:ascii="Arial" w:hAnsi="Arial" w:cs="Arial"/>
          <w:sz w:val="24"/>
          <w:szCs w:val="24"/>
          <w:lang w:val="es-ES"/>
        </w:rPr>
        <w:t>débil</w:t>
      </w:r>
      <w:r w:rsidRPr="00E851BD">
        <w:rPr>
          <w:rFonts w:ascii="Arial" w:hAnsi="Arial" w:cs="Arial"/>
          <w:sz w:val="24"/>
          <w:szCs w:val="24"/>
          <w:lang w:val="es-ES"/>
        </w:rPr>
        <w:noBreakHyphen/>
        <w:t>base</w:t>
      </w:r>
      <w:proofErr w:type="spellEnd"/>
      <w:r w:rsidRPr="00E851BD">
        <w:rPr>
          <w:rFonts w:ascii="Arial" w:hAnsi="Arial" w:cs="Arial"/>
          <w:sz w:val="24"/>
          <w:szCs w:val="24"/>
          <w:lang w:val="es-ES"/>
        </w:rPr>
        <w:t xml:space="preserve"> fuerte. </w:t>
      </w:r>
    </w:p>
    <w:p w:rsidR="000E4A68" w:rsidRDefault="000E4A68" w:rsidP="008758D5">
      <w:pPr>
        <w:rPr>
          <w:rFonts w:ascii="Arial" w:hAnsi="Arial" w:cs="Arial"/>
          <w:b/>
          <w:sz w:val="24"/>
          <w:szCs w:val="24"/>
        </w:rPr>
      </w:pPr>
    </w:p>
    <w:p w:rsidR="008758D5" w:rsidRPr="000E4A68" w:rsidRDefault="000E4A68" w:rsidP="008758D5">
      <w:pPr>
        <w:rPr>
          <w:rFonts w:ascii="Arial" w:hAnsi="Arial" w:cs="Arial"/>
          <w:b/>
          <w:sz w:val="24"/>
          <w:szCs w:val="24"/>
        </w:rPr>
      </w:pPr>
      <w:r w:rsidRPr="000E4A68">
        <w:rPr>
          <w:rFonts w:ascii="Arial" w:hAnsi="Arial" w:cs="Arial"/>
          <w:b/>
          <w:sz w:val="24"/>
          <w:szCs w:val="24"/>
        </w:rPr>
        <w:t>CRONOGRAMA 2018</w:t>
      </w:r>
    </w:p>
    <w:tbl>
      <w:tblPr>
        <w:tblW w:w="9568" w:type="dxa"/>
        <w:tblLayout w:type="fixed"/>
        <w:tblCellMar>
          <w:left w:w="70" w:type="dxa"/>
          <w:right w:w="70" w:type="dxa"/>
        </w:tblCellMar>
        <w:tblLook w:val="0000"/>
      </w:tblPr>
      <w:tblGrid>
        <w:gridCol w:w="9568"/>
      </w:tblGrid>
      <w:tr w:rsidR="009705F0" w:rsidRPr="00E851BD" w:rsidTr="009705F0">
        <w:trPr>
          <w:trHeight w:val="677"/>
        </w:trPr>
        <w:tc>
          <w:tcPr>
            <w:tcW w:w="9568" w:type="dxa"/>
          </w:tcPr>
          <w:tbl>
            <w:tblPr>
              <w:tblW w:w="107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7" w:type="dxa"/>
                <w:right w:w="107" w:type="dxa"/>
              </w:tblCellMar>
              <w:tblLook w:val="0000"/>
            </w:tblPr>
            <w:tblGrid>
              <w:gridCol w:w="1241"/>
              <w:gridCol w:w="1878"/>
              <w:gridCol w:w="1985"/>
              <w:gridCol w:w="2409"/>
              <w:gridCol w:w="3261"/>
            </w:tblGrid>
            <w:tr w:rsidR="000E4A68" w:rsidRPr="00F320D0" w:rsidTr="00106CAA">
              <w:trPr>
                <w:trHeight w:hRule="exact" w:val="600"/>
              </w:trPr>
              <w:tc>
                <w:tcPr>
                  <w:tcW w:w="1241" w:type="dxa"/>
                  <w:tcBorders>
                    <w:top w:val="nil"/>
                    <w:left w:val="nil"/>
                    <w:bottom w:val="single" w:sz="18" w:space="0" w:color="auto"/>
                  </w:tcBorders>
                </w:tcPr>
                <w:p w:rsidR="000E4A68" w:rsidRPr="00F320D0" w:rsidRDefault="000E4A68" w:rsidP="00106CAA">
                  <w:pPr>
                    <w:spacing w:line="360" w:lineRule="auto"/>
                    <w:jc w:val="both"/>
                    <w:rPr>
                      <w:rFonts w:ascii="Arial" w:hAnsi="Arial" w:cs="Arial"/>
                      <w:b/>
                      <w:sz w:val="16"/>
                      <w:szCs w:val="16"/>
                    </w:rPr>
                  </w:pPr>
                  <w:r w:rsidRPr="00F320D0">
                    <w:rPr>
                      <w:rFonts w:ascii="Arial" w:hAnsi="Arial" w:cs="Arial"/>
                      <w:b/>
                      <w:sz w:val="16"/>
                      <w:szCs w:val="16"/>
                    </w:rPr>
                    <w:t>SEMANA</w:t>
                  </w:r>
                </w:p>
              </w:tc>
              <w:tc>
                <w:tcPr>
                  <w:tcW w:w="1878" w:type="dxa"/>
                  <w:tcBorders>
                    <w:top w:val="nil"/>
                    <w:bottom w:val="single" w:sz="18" w:space="0" w:color="auto"/>
                  </w:tcBorders>
                </w:tcPr>
                <w:p w:rsidR="000E4A68" w:rsidRPr="00F320D0" w:rsidRDefault="000E4A68" w:rsidP="00106CAA">
                  <w:pPr>
                    <w:spacing w:line="360" w:lineRule="auto"/>
                    <w:jc w:val="both"/>
                    <w:rPr>
                      <w:rFonts w:ascii="Arial" w:hAnsi="Arial" w:cs="Arial"/>
                      <w:b/>
                      <w:sz w:val="16"/>
                      <w:szCs w:val="16"/>
                    </w:rPr>
                  </w:pPr>
                  <w:r w:rsidRPr="00F320D0">
                    <w:rPr>
                      <w:rFonts w:ascii="Arial" w:hAnsi="Arial" w:cs="Arial"/>
                      <w:b/>
                      <w:sz w:val="16"/>
                      <w:szCs w:val="16"/>
                    </w:rPr>
                    <w:t>TEORICO-PRACTICO</w:t>
                  </w:r>
                </w:p>
              </w:tc>
              <w:tc>
                <w:tcPr>
                  <w:tcW w:w="1985" w:type="dxa"/>
                  <w:tcBorders>
                    <w:top w:val="nil"/>
                    <w:bottom w:val="single" w:sz="18" w:space="0" w:color="auto"/>
                  </w:tcBorders>
                </w:tcPr>
                <w:p w:rsidR="000E4A68" w:rsidRPr="00F320D0" w:rsidRDefault="000E4A68" w:rsidP="00106CAA">
                  <w:pPr>
                    <w:spacing w:line="360" w:lineRule="auto"/>
                    <w:jc w:val="both"/>
                    <w:rPr>
                      <w:rFonts w:ascii="Arial" w:hAnsi="Arial" w:cs="Arial"/>
                      <w:b/>
                      <w:sz w:val="16"/>
                      <w:szCs w:val="16"/>
                    </w:rPr>
                  </w:pPr>
                  <w:r w:rsidRPr="00F320D0">
                    <w:rPr>
                      <w:rFonts w:ascii="Arial" w:hAnsi="Arial" w:cs="Arial"/>
                      <w:b/>
                      <w:sz w:val="16"/>
                      <w:szCs w:val="16"/>
                    </w:rPr>
                    <w:t>LABORAT.</w:t>
                  </w:r>
                </w:p>
              </w:tc>
              <w:tc>
                <w:tcPr>
                  <w:tcW w:w="2409" w:type="dxa"/>
                  <w:tcBorders>
                    <w:top w:val="nil"/>
                    <w:bottom w:val="single" w:sz="18" w:space="0" w:color="auto"/>
                    <w:right w:val="nil"/>
                  </w:tcBorders>
                </w:tcPr>
                <w:p w:rsidR="000E4A68" w:rsidRPr="00F320D0" w:rsidRDefault="000E4A68" w:rsidP="00106CAA">
                  <w:pPr>
                    <w:spacing w:line="360" w:lineRule="auto"/>
                    <w:jc w:val="both"/>
                    <w:rPr>
                      <w:rFonts w:ascii="Arial" w:hAnsi="Arial" w:cs="Arial"/>
                      <w:b/>
                      <w:sz w:val="16"/>
                      <w:szCs w:val="16"/>
                    </w:rPr>
                  </w:pPr>
                  <w:r w:rsidRPr="00F320D0">
                    <w:rPr>
                      <w:rFonts w:ascii="Arial" w:hAnsi="Arial" w:cs="Arial"/>
                      <w:b/>
                      <w:sz w:val="16"/>
                      <w:szCs w:val="16"/>
                    </w:rPr>
                    <w:t>LABORAT.</w:t>
                  </w:r>
                </w:p>
              </w:tc>
              <w:tc>
                <w:tcPr>
                  <w:tcW w:w="3261" w:type="dxa"/>
                  <w:tcBorders>
                    <w:top w:val="nil"/>
                    <w:bottom w:val="single" w:sz="18" w:space="0" w:color="auto"/>
                    <w:right w:val="nil"/>
                  </w:tcBorders>
                </w:tcPr>
                <w:p w:rsidR="000E4A68" w:rsidRPr="00F320D0" w:rsidRDefault="000E4A68" w:rsidP="00106CAA">
                  <w:pPr>
                    <w:spacing w:line="360" w:lineRule="auto"/>
                    <w:jc w:val="both"/>
                    <w:rPr>
                      <w:rFonts w:ascii="Arial" w:hAnsi="Arial" w:cs="Arial"/>
                      <w:b/>
                      <w:sz w:val="16"/>
                      <w:szCs w:val="16"/>
                    </w:rPr>
                  </w:pPr>
                  <w:r w:rsidRPr="00F320D0">
                    <w:rPr>
                      <w:rFonts w:ascii="Arial" w:hAnsi="Arial" w:cs="Arial"/>
                      <w:b/>
                      <w:sz w:val="16"/>
                      <w:szCs w:val="16"/>
                    </w:rPr>
                    <w:t>TEORICO-PRACTICO</w:t>
                  </w:r>
                </w:p>
              </w:tc>
            </w:tr>
            <w:tr w:rsidR="000E4A68" w:rsidRPr="00F320D0" w:rsidTr="00106CAA">
              <w:tc>
                <w:tcPr>
                  <w:tcW w:w="1241" w:type="dxa"/>
                  <w:tcBorders>
                    <w:top w:val="nil"/>
                    <w:lef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12/3-16/3</w:t>
                  </w:r>
                </w:p>
              </w:tc>
              <w:tc>
                <w:tcPr>
                  <w:tcW w:w="1878" w:type="dxa"/>
                  <w:tcBorders>
                    <w:top w:val="nil"/>
                  </w:tcBorders>
                </w:tcPr>
                <w:p w:rsidR="000E4A68" w:rsidRPr="00F320D0" w:rsidRDefault="000E4A68" w:rsidP="00106CAA">
                  <w:pPr>
                    <w:jc w:val="both"/>
                    <w:rPr>
                      <w:rFonts w:ascii="Arial" w:hAnsi="Arial" w:cs="Arial"/>
                      <w:color w:val="000000"/>
                      <w:sz w:val="16"/>
                      <w:szCs w:val="16"/>
                    </w:rPr>
                  </w:pPr>
                  <w:r w:rsidRPr="00F320D0">
                    <w:rPr>
                      <w:rFonts w:ascii="Arial" w:hAnsi="Arial" w:cs="Arial"/>
                      <w:color w:val="000000"/>
                      <w:sz w:val="16"/>
                      <w:szCs w:val="16"/>
                    </w:rPr>
                    <w:t>13/3</w:t>
                  </w:r>
                </w:p>
                <w:p w:rsidR="000E4A68" w:rsidRPr="00F320D0" w:rsidRDefault="000E4A68" w:rsidP="00106CAA">
                  <w:pPr>
                    <w:jc w:val="both"/>
                    <w:rPr>
                      <w:rFonts w:ascii="Arial" w:hAnsi="Arial" w:cs="Arial"/>
                      <w:sz w:val="16"/>
                      <w:szCs w:val="16"/>
                      <w:lang w:val="es-ES"/>
                    </w:rPr>
                  </w:pPr>
                  <w:r w:rsidRPr="00F320D0">
                    <w:rPr>
                      <w:rFonts w:ascii="Arial" w:hAnsi="Arial" w:cs="Arial"/>
                      <w:color w:val="000000"/>
                      <w:sz w:val="16"/>
                      <w:szCs w:val="16"/>
                      <w:u w:val="single"/>
                    </w:rPr>
                    <w:t xml:space="preserve"> Tema 1</w:t>
                  </w:r>
                  <w:r w:rsidRPr="00F320D0">
                    <w:rPr>
                      <w:rFonts w:ascii="Arial" w:hAnsi="Arial" w:cs="Arial"/>
                      <w:color w:val="000000"/>
                      <w:sz w:val="16"/>
                      <w:szCs w:val="16"/>
                    </w:rPr>
                    <w:t xml:space="preserve"> </w:t>
                  </w:r>
                  <w:r w:rsidRPr="00F320D0">
                    <w:rPr>
                      <w:rFonts w:ascii="Arial" w:hAnsi="Arial" w:cs="Arial"/>
                      <w:sz w:val="16"/>
                      <w:szCs w:val="16"/>
                      <w:lang w:val="es-ES"/>
                    </w:rPr>
                    <w:t>Conceptos Fundamentales.</w:t>
                  </w:r>
                </w:p>
                <w:p w:rsidR="000E4A68" w:rsidRPr="00F320D0" w:rsidRDefault="000E4A68" w:rsidP="00106CAA">
                  <w:pPr>
                    <w:jc w:val="both"/>
                    <w:rPr>
                      <w:rFonts w:ascii="Arial" w:hAnsi="Arial" w:cs="Arial"/>
                      <w:sz w:val="16"/>
                      <w:szCs w:val="16"/>
                      <w:u w:val="single"/>
                      <w:lang w:val="es-ES"/>
                    </w:rPr>
                  </w:pPr>
                </w:p>
              </w:tc>
              <w:tc>
                <w:tcPr>
                  <w:tcW w:w="1985" w:type="dxa"/>
                  <w:tcBorders>
                    <w:top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 xml:space="preserve">14/3 </w:t>
                  </w:r>
                </w:p>
                <w:p w:rsidR="000E4A68" w:rsidRPr="00F320D0" w:rsidRDefault="000E4A68" w:rsidP="00106CAA">
                  <w:pPr>
                    <w:spacing w:line="360" w:lineRule="auto"/>
                    <w:jc w:val="both"/>
                    <w:rPr>
                      <w:rFonts w:ascii="Arial" w:hAnsi="Arial" w:cs="Arial"/>
                      <w:color w:val="008000"/>
                      <w:sz w:val="16"/>
                      <w:szCs w:val="16"/>
                    </w:rPr>
                  </w:pPr>
                  <w:r w:rsidRPr="00F320D0">
                    <w:rPr>
                      <w:rFonts w:ascii="Arial" w:hAnsi="Arial" w:cs="Arial"/>
                      <w:color w:val="000000"/>
                      <w:sz w:val="16"/>
                      <w:szCs w:val="16"/>
                    </w:rPr>
                    <w:t>Nomenclatura</w:t>
                  </w:r>
                </w:p>
              </w:tc>
              <w:tc>
                <w:tcPr>
                  <w:tcW w:w="2409" w:type="dxa"/>
                  <w:tcBorders>
                    <w:top w:val="nil"/>
                    <w:right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 xml:space="preserve">14/3 </w:t>
                  </w:r>
                </w:p>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Nomenclatura</w:t>
                  </w:r>
                </w:p>
              </w:tc>
              <w:tc>
                <w:tcPr>
                  <w:tcW w:w="3261" w:type="dxa"/>
                  <w:tcBorders>
                    <w:top w:val="nil"/>
                    <w:right w:val="nil"/>
                  </w:tcBorders>
                </w:tcPr>
                <w:p w:rsidR="000E4A68" w:rsidRPr="00F320D0" w:rsidRDefault="000E4A68" w:rsidP="00106CAA">
                  <w:pPr>
                    <w:spacing w:line="360" w:lineRule="auto"/>
                    <w:jc w:val="both"/>
                    <w:rPr>
                      <w:rFonts w:ascii="Arial" w:hAnsi="Arial" w:cs="Arial"/>
                      <w:sz w:val="16"/>
                      <w:szCs w:val="16"/>
                      <w:lang w:val="es-ES"/>
                    </w:rPr>
                  </w:pPr>
                  <w:r w:rsidRPr="00F320D0">
                    <w:rPr>
                      <w:rFonts w:ascii="Arial" w:hAnsi="Arial" w:cs="Arial"/>
                      <w:color w:val="000000"/>
                      <w:sz w:val="16"/>
                      <w:szCs w:val="16"/>
                    </w:rPr>
                    <w:t>16/3</w:t>
                  </w:r>
                  <w:r w:rsidRPr="00F320D0">
                    <w:rPr>
                      <w:rFonts w:ascii="Arial" w:hAnsi="Arial" w:cs="Arial"/>
                      <w:sz w:val="16"/>
                      <w:szCs w:val="16"/>
                      <w:lang w:val="es-ES"/>
                    </w:rPr>
                    <w:t xml:space="preserve"> </w:t>
                  </w:r>
                </w:p>
                <w:p w:rsidR="000E4A68" w:rsidRDefault="000E4A68" w:rsidP="00106CAA">
                  <w:pPr>
                    <w:spacing w:line="360" w:lineRule="auto"/>
                    <w:jc w:val="both"/>
                    <w:rPr>
                      <w:rFonts w:ascii="Arial" w:hAnsi="Arial" w:cs="Arial"/>
                      <w:sz w:val="16"/>
                      <w:szCs w:val="16"/>
                      <w:lang w:val="es-ES"/>
                    </w:rPr>
                  </w:pPr>
                  <w:r w:rsidRPr="00F320D0">
                    <w:rPr>
                      <w:rFonts w:ascii="Arial" w:hAnsi="Arial" w:cs="Arial"/>
                      <w:color w:val="000000"/>
                      <w:sz w:val="16"/>
                      <w:szCs w:val="16"/>
                      <w:u w:val="single"/>
                    </w:rPr>
                    <w:t>Tema 1</w:t>
                  </w:r>
                  <w:r w:rsidRPr="00F320D0">
                    <w:rPr>
                      <w:rFonts w:ascii="Arial" w:hAnsi="Arial" w:cs="Arial"/>
                      <w:color w:val="000000"/>
                      <w:sz w:val="16"/>
                      <w:szCs w:val="16"/>
                    </w:rPr>
                    <w:t xml:space="preserve"> </w:t>
                  </w:r>
                  <w:r w:rsidRPr="00F320D0">
                    <w:rPr>
                      <w:rFonts w:ascii="Arial" w:hAnsi="Arial" w:cs="Arial"/>
                      <w:sz w:val="16"/>
                      <w:szCs w:val="16"/>
                      <w:lang w:val="es-ES"/>
                    </w:rPr>
                    <w:t xml:space="preserve">Conceptos </w:t>
                  </w:r>
                </w:p>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sz w:val="16"/>
                      <w:szCs w:val="16"/>
                      <w:lang w:val="es-ES"/>
                    </w:rPr>
                    <w:t xml:space="preserve">Fundamentales </w:t>
                  </w:r>
                </w:p>
              </w:tc>
            </w:tr>
            <w:tr w:rsidR="000E4A68" w:rsidRPr="00F320D0" w:rsidTr="00106CAA">
              <w:trPr>
                <w:trHeight w:val="650"/>
              </w:trPr>
              <w:tc>
                <w:tcPr>
                  <w:tcW w:w="1241" w:type="dxa"/>
                  <w:tcBorders>
                    <w:top w:val="nil"/>
                    <w:left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19/3-23/3</w:t>
                  </w:r>
                </w:p>
              </w:tc>
              <w:tc>
                <w:tcPr>
                  <w:tcW w:w="1878" w:type="dxa"/>
                  <w:tcBorders>
                    <w:top w:val="nil"/>
                  </w:tcBorders>
                </w:tcPr>
                <w:p w:rsidR="000E4A68" w:rsidRPr="00F320D0" w:rsidRDefault="000E4A68" w:rsidP="00106CAA">
                  <w:pPr>
                    <w:jc w:val="both"/>
                    <w:rPr>
                      <w:rFonts w:ascii="Arial" w:hAnsi="Arial" w:cs="Arial"/>
                      <w:color w:val="000000"/>
                      <w:sz w:val="16"/>
                      <w:szCs w:val="16"/>
                    </w:rPr>
                  </w:pPr>
                  <w:r w:rsidRPr="00F320D0">
                    <w:rPr>
                      <w:rFonts w:ascii="Arial" w:hAnsi="Arial" w:cs="Arial"/>
                      <w:color w:val="000000"/>
                      <w:sz w:val="16"/>
                      <w:szCs w:val="16"/>
                    </w:rPr>
                    <w:t>20/3</w:t>
                  </w:r>
                </w:p>
                <w:p w:rsidR="000E4A68" w:rsidRPr="00F320D0" w:rsidRDefault="000E4A68" w:rsidP="00106CAA">
                  <w:pPr>
                    <w:jc w:val="both"/>
                    <w:rPr>
                      <w:rFonts w:ascii="Arial" w:hAnsi="Arial" w:cs="Arial"/>
                      <w:sz w:val="16"/>
                      <w:szCs w:val="16"/>
                      <w:u w:val="single"/>
                      <w:lang w:val="es-ES"/>
                    </w:rPr>
                  </w:pPr>
                  <w:r w:rsidRPr="00F320D0">
                    <w:rPr>
                      <w:rFonts w:ascii="Arial" w:hAnsi="Arial" w:cs="Arial"/>
                      <w:color w:val="000000"/>
                      <w:sz w:val="16"/>
                      <w:szCs w:val="16"/>
                      <w:u w:val="single"/>
                    </w:rPr>
                    <w:t>Tema1:</w:t>
                  </w:r>
                  <w:r w:rsidRPr="00F320D0">
                    <w:rPr>
                      <w:rFonts w:ascii="Arial" w:hAnsi="Arial" w:cs="Arial"/>
                      <w:color w:val="000000"/>
                      <w:sz w:val="16"/>
                      <w:szCs w:val="16"/>
                    </w:rPr>
                    <w:t xml:space="preserve"> </w:t>
                  </w:r>
                  <w:r w:rsidRPr="00F320D0">
                    <w:rPr>
                      <w:rFonts w:ascii="Arial" w:hAnsi="Arial" w:cs="Arial"/>
                      <w:sz w:val="16"/>
                      <w:szCs w:val="16"/>
                      <w:lang w:val="es-ES"/>
                    </w:rPr>
                    <w:t>Estequiometria</w:t>
                  </w:r>
                </w:p>
                <w:p w:rsidR="000E4A68" w:rsidRPr="00F320D0" w:rsidRDefault="000E4A68" w:rsidP="00106CAA">
                  <w:pPr>
                    <w:jc w:val="both"/>
                    <w:rPr>
                      <w:rFonts w:ascii="Arial" w:hAnsi="Arial" w:cs="Arial"/>
                      <w:color w:val="000000"/>
                      <w:sz w:val="16"/>
                      <w:szCs w:val="16"/>
                    </w:rPr>
                  </w:pPr>
                </w:p>
              </w:tc>
              <w:tc>
                <w:tcPr>
                  <w:tcW w:w="1985" w:type="dxa"/>
                  <w:tcBorders>
                    <w:top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21/3</w:t>
                  </w:r>
                </w:p>
                <w:p w:rsidR="000E4A68" w:rsidRPr="00F320D0" w:rsidRDefault="000E4A68" w:rsidP="00106CAA">
                  <w:pPr>
                    <w:spacing w:line="360" w:lineRule="auto"/>
                    <w:rPr>
                      <w:rFonts w:ascii="Arial" w:hAnsi="Arial" w:cs="Arial"/>
                      <w:color w:val="000000"/>
                      <w:sz w:val="16"/>
                      <w:szCs w:val="16"/>
                    </w:rPr>
                  </w:pPr>
                  <w:proofErr w:type="spellStart"/>
                  <w:r w:rsidRPr="00F320D0">
                    <w:rPr>
                      <w:rFonts w:ascii="Arial" w:hAnsi="Arial" w:cs="Arial"/>
                      <w:color w:val="000000"/>
                      <w:sz w:val="16"/>
                      <w:szCs w:val="16"/>
                    </w:rPr>
                    <w:t>Lab</w:t>
                  </w:r>
                  <w:proofErr w:type="spellEnd"/>
                  <w:r w:rsidRPr="00F320D0">
                    <w:rPr>
                      <w:rFonts w:ascii="Arial" w:hAnsi="Arial" w:cs="Arial"/>
                      <w:color w:val="000000"/>
                      <w:sz w:val="16"/>
                      <w:szCs w:val="16"/>
                    </w:rPr>
                    <w:t xml:space="preserve"> 1- Reconocimiento de material y normas de seguridad</w:t>
                  </w: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21/3</w:t>
                  </w:r>
                </w:p>
                <w:p w:rsidR="000E4A68" w:rsidRPr="00F320D0" w:rsidRDefault="000E4A68" w:rsidP="00106CAA">
                  <w:pPr>
                    <w:spacing w:line="360" w:lineRule="auto"/>
                    <w:jc w:val="both"/>
                    <w:rPr>
                      <w:rFonts w:ascii="Arial" w:hAnsi="Arial" w:cs="Arial"/>
                      <w:sz w:val="16"/>
                      <w:szCs w:val="16"/>
                    </w:rPr>
                  </w:pPr>
                  <w:proofErr w:type="spellStart"/>
                  <w:r w:rsidRPr="00F320D0">
                    <w:rPr>
                      <w:rFonts w:ascii="Arial" w:hAnsi="Arial" w:cs="Arial"/>
                      <w:sz w:val="16"/>
                      <w:szCs w:val="16"/>
                    </w:rPr>
                    <w:t>Lab</w:t>
                  </w:r>
                  <w:proofErr w:type="spellEnd"/>
                  <w:r w:rsidRPr="00F320D0">
                    <w:rPr>
                      <w:rFonts w:ascii="Arial" w:hAnsi="Arial" w:cs="Arial"/>
                      <w:sz w:val="16"/>
                      <w:szCs w:val="16"/>
                    </w:rPr>
                    <w:t xml:space="preserve"> 2 – Métodos de </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separación</w:t>
                  </w:r>
                </w:p>
                <w:p w:rsidR="000E4A68" w:rsidRPr="00F320D0" w:rsidRDefault="000E4A68" w:rsidP="00106CAA">
                  <w:pPr>
                    <w:spacing w:line="360" w:lineRule="auto"/>
                    <w:jc w:val="both"/>
                    <w:rPr>
                      <w:rFonts w:ascii="Arial" w:hAnsi="Arial" w:cs="Arial"/>
                      <w:sz w:val="16"/>
                      <w:szCs w:val="16"/>
                    </w:rPr>
                  </w:pPr>
                </w:p>
              </w:tc>
              <w:tc>
                <w:tcPr>
                  <w:tcW w:w="3261" w:type="dxa"/>
                  <w:tcBorders>
                    <w:top w:val="nil"/>
                    <w:right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sz w:val="16"/>
                      <w:szCs w:val="16"/>
                    </w:rPr>
                    <w:t>23/3</w:t>
                  </w:r>
                  <w:r w:rsidRPr="00F320D0">
                    <w:rPr>
                      <w:rFonts w:ascii="Arial" w:hAnsi="Arial" w:cs="Arial"/>
                      <w:color w:val="000000"/>
                      <w:sz w:val="16"/>
                      <w:szCs w:val="16"/>
                    </w:rPr>
                    <w:t xml:space="preserve"> </w:t>
                  </w:r>
                </w:p>
                <w:p w:rsidR="000E4A68" w:rsidRPr="00F320D0" w:rsidRDefault="000E4A68" w:rsidP="00106CAA">
                  <w:pPr>
                    <w:jc w:val="both"/>
                    <w:rPr>
                      <w:rFonts w:ascii="Arial" w:hAnsi="Arial" w:cs="Arial"/>
                      <w:sz w:val="16"/>
                      <w:szCs w:val="16"/>
                      <w:u w:val="single"/>
                      <w:lang w:val="es-ES"/>
                    </w:rPr>
                  </w:pPr>
                  <w:r w:rsidRPr="00F320D0">
                    <w:rPr>
                      <w:rFonts w:ascii="Arial" w:hAnsi="Arial" w:cs="Arial"/>
                      <w:color w:val="000000"/>
                      <w:sz w:val="16"/>
                      <w:szCs w:val="16"/>
                      <w:u w:val="single"/>
                    </w:rPr>
                    <w:t>Tema1:</w:t>
                  </w:r>
                  <w:r w:rsidRPr="00F320D0">
                    <w:rPr>
                      <w:rFonts w:ascii="Arial" w:hAnsi="Arial" w:cs="Arial"/>
                      <w:color w:val="000000"/>
                      <w:sz w:val="16"/>
                      <w:szCs w:val="16"/>
                    </w:rPr>
                    <w:t xml:space="preserve"> </w:t>
                  </w:r>
                  <w:r w:rsidRPr="00F320D0">
                    <w:rPr>
                      <w:rFonts w:ascii="Arial" w:hAnsi="Arial" w:cs="Arial"/>
                      <w:sz w:val="16"/>
                      <w:szCs w:val="16"/>
                      <w:lang w:val="es-ES"/>
                    </w:rPr>
                    <w:t>Estequiometria</w:t>
                  </w:r>
                </w:p>
                <w:p w:rsidR="000E4A68" w:rsidRPr="00F320D0" w:rsidRDefault="000E4A68" w:rsidP="00106CAA">
                  <w:pPr>
                    <w:spacing w:line="360" w:lineRule="auto"/>
                    <w:jc w:val="both"/>
                    <w:rPr>
                      <w:rFonts w:ascii="Arial" w:hAnsi="Arial" w:cs="Arial"/>
                      <w:sz w:val="16"/>
                      <w:szCs w:val="16"/>
                    </w:rPr>
                  </w:pPr>
                </w:p>
              </w:tc>
            </w:tr>
            <w:tr w:rsidR="000E4A68" w:rsidRPr="00F320D0" w:rsidTr="00106CAA">
              <w:tc>
                <w:tcPr>
                  <w:tcW w:w="1241" w:type="dxa"/>
                  <w:tcBorders>
                    <w:top w:val="nil"/>
                    <w:left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 xml:space="preserve">26/3 – </w:t>
                  </w:r>
                  <w:r w:rsidRPr="00F320D0">
                    <w:rPr>
                      <w:rFonts w:ascii="Arial" w:hAnsi="Arial" w:cs="Arial"/>
                      <w:sz w:val="16"/>
                      <w:szCs w:val="16"/>
                    </w:rPr>
                    <w:t>30</w:t>
                  </w:r>
                  <w:r w:rsidRPr="00F320D0">
                    <w:rPr>
                      <w:rFonts w:ascii="Arial" w:hAnsi="Arial" w:cs="Arial"/>
                      <w:color w:val="000000"/>
                      <w:sz w:val="16"/>
                      <w:szCs w:val="16"/>
                    </w:rPr>
                    <w:t>/3</w:t>
                  </w:r>
                </w:p>
              </w:tc>
              <w:tc>
                <w:tcPr>
                  <w:tcW w:w="1878" w:type="dxa"/>
                  <w:tcBorders>
                    <w:top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27/3</w:t>
                  </w:r>
                </w:p>
                <w:p w:rsidR="000E4A68" w:rsidRPr="00F320D0" w:rsidRDefault="000E4A68" w:rsidP="00106CAA">
                  <w:pPr>
                    <w:spacing w:line="360" w:lineRule="auto"/>
                    <w:rPr>
                      <w:rFonts w:ascii="Arial" w:hAnsi="Arial" w:cs="Arial"/>
                      <w:color w:val="000000"/>
                      <w:sz w:val="16"/>
                      <w:szCs w:val="16"/>
                    </w:rPr>
                  </w:pPr>
                  <w:r w:rsidRPr="00F320D0">
                    <w:rPr>
                      <w:rFonts w:ascii="Arial" w:hAnsi="Arial" w:cs="Arial"/>
                      <w:color w:val="000000"/>
                      <w:sz w:val="16"/>
                      <w:szCs w:val="16"/>
                      <w:u w:val="single"/>
                    </w:rPr>
                    <w:t>Tema 2</w:t>
                  </w:r>
                  <w:r w:rsidRPr="00F320D0">
                    <w:rPr>
                      <w:rFonts w:ascii="Arial" w:hAnsi="Arial" w:cs="Arial"/>
                      <w:sz w:val="16"/>
                      <w:szCs w:val="16"/>
                      <w:lang w:val="es-ES"/>
                    </w:rPr>
                    <w:t xml:space="preserve">. Estructura Atómica </w:t>
                  </w:r>
                </w:p>
              </w:tc>
              <w:tc>
                <w:tcPr>
                  <w:tcW w:w="1985" w:type="dxa"/>
                  <w:tcBorders>
                    <w:top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28/3</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Lab.3- Estequiometria </w:t>
                  </w:r>
                </w:p>
                <w:p w:rsidR="000E4A68" w:rsidRPr="00F320D0" w:rsidRDefault="000E4A68" w:rsidP="00106CAA">
                  <w:pPr>
                    <w:spacing w:line="360" w:lineRule="auto"/>
                    <w:jc w:val="center"/>
                    <w:rPr>
                      <w:rFonts w:ascii="Arial" w:hAnsi="Arial" w:cs="Arial"/>
                      <w:sz w:val="16"/>
                      <w:szCs w:val="16"/>
                    </w:rPr>
                  </w:pPr>
                  <w:r w:rsidRPr="00F320D0">
                    <w:rPr>
                      <w:rFonts w:ascii="Arial" w:hAnsi="Arial" w:cs="Arial"/>
                      <w:sz w:val="16"/>
                      <w:szCs w:val="16"/>
                    </w:rPr>
                    <w:t>KClO</w:t>
                  </w:r>
                  <w:r w:rsidRPr="00F320D0">
                    <w:rPr>
                      <w:rFonts w:ascii="Arial" w:hAnsi="Arial" w:cs="Arial"/>
                      <w:sz w:val="16"/>
                      <w:szCs w:val="16"/>
                      <w:vertAlign w:val="subscript"/>
                    </w:rPr>
                    <w:t xml:space="preserve">3 </w:t>
                  </w:r>
                </w:p>
                <w:p w:rsidR="000E4A68" w:rsidRPr="00F320D0" w:rsidRDefault="000E4A68" w:rsidP="00106CAA">
                  <w:pPr>
                    <w:spacing w:line="360" w:lineRule="auto"/>
                    <w:jc w:val="both"/>
                    <w:rPr>
                      <w:rFonts w:ascii="Arial" w:hAnsi="Arial" w:cs="Arial"/>
                      <w:sz w:val="16"/>
                      <w:szCs w:val="16"/>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28/3</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Lab.4 – Estequiometria </w:t>
                  </w:r>
                </w:p>
                <w:p w:rsidR="000E4A68" w:rsidRPr="00F320D0" w:rsidRDefault="000E4A68" w:rsidP="00106CAA">
                  <w:pPr>
                    <w:spacing w:line="360" w:lineRule="auto"/>
                    <w:jc w:val="both"/>
                    <w:rPr>
                      <w:rFonts w:ascii="Arial" w:hAnsi="Arial" w:cs="Arial"/>
                      <w:sz w:val="16"/>
                      <w:szCs w:val="16"/>
                      <w:vertAlign w:val="subscript"/>
                    </w:rPr>
                  </w:pPr>
                  <w:r w:rsidRPr="00F320D0">
                    <w:rPr>
                      <w:rFonts w:ascii="Arial" w:hAnsi="Arial" w:cs="Arial"/>
                      <w:sz w:val="16"/>
                      <w:szCs w:val="16"/>
                    </w:rPr>
                    <w:t>PbI</w:t>
                  </w:r>
                  <w:r w:rsidRPr="00F320D0">
                    <w:rPr>
                      <w:rFonts w:ascii="Arial" w:hAnsi="Arial" w:cs="Arial"/>
                      <w:sz w:val="16"/>
                      <w:szCs w:val="16"/>
                      <w:vertAlign w:val="subscript"/>
                    </w:rPr>
                    <w:t>2</w:t>
                  </w:r>
                </w:p>
              </w:tc>
              <w:tc>
                <w:tcPr>
                  <w:tcW w:w="3261"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FERIADO</w:t>
                  </w:r>
                </w:p>
              </w:tc>
            </w:tr>
            <w:tr w:rsidR="000E4A68" w:rsidRPr="00F320D0" w:rsidTr="00106CAA">
              <w:tc>
                <w:tcPr>
                  <w:tcW w:w="1241" w:type="dxa"/>
                  <w:tcBorders>
                    <w:top w:val="nil"/>
                    <w:left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sz w:val="16"/>
                      <w:szCs w:val="16"/>
                    </w:rPr>
                    <w:t>2</w:t>
                  </w:r>
                  <w:r w:rsidRPr="00F320D0">
                    <w:rPr>
                      <w:rFonts w:ascii="Arial" w:hAnsi="Arial" w:cs="Arial"/>
                      <w:color w:val="000000"/>
                      <w:sz w:val="16"/>
                      <w:szCs w:val="16"/>
                    </w:rPr>
                    <w:t>/4-6/4</w:t>
                  </w:r>
                </w:p>
              </w:tc>
              <w:tc>
                <w:tcPr>
                  <w:tcW w:w="1878" w:type="dxa"/>
                  <w:tcBorders>
                    <w:top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3/4</w:t>
                  </w:r>
                </w:p>
                <w:p w:rsidR="000E4A68" w:rsidRPr="00F320D0" w:rsidRDefault="000E4A68" w:rsidP="00106CAA">
                  <w:pPr>
                    <w:spacing w:line="360" w:lineRule="auto"/>
                    <w:rPr>
                      <w:rFonts w:ascii="Arial" w:hAnsi="Arial" w:cs="Arial"/>
                      <w:color w:val="000000"/>
                      <w:sz w:val="16"/>
                      <w:szCs w:val="16"/>
                    </w:rPr>
                  </w:pPr>
                  <w:r w:rsidRPr="00F320D0">
                    <w:rPr>
                      <w:rFonts w:ascii="Arial" w:hAnsi="Arial" w:cs="Arial"/>
                      <w:color w:val="000000"/>
                      <w:sz w:val="16"/>
                      <w:szCs w:val="16"/>
                      <w:u w:val="single"/>
                    </w:rPr>
                    <w:lastRenderedPageBreak/>
                    <w:t>Tema</w:t>
                  </w:r>
                  <w:r>
                    <w:rPr>
                      <w:rFonts w:ascii="Arial" w:hAnsi="Arial" w:cs="Arial"/>
                      <w:color w:val="000000"/>
                      <w:sz w:val="16"/>
                      <w:szCs w:val="16"/>
                      <w:u w:val="single"/>
                    </w:rPr>
                    <w:t xml:space="preserve">  </w:t>
                  </w:r>
                  <w:r w:rsidRPr="00F320D0">
                    <w:rPr>
                      <w:rFonts w:ascii="Arial" w:hAnsi="Arial" w:cs="Arial"/>
                      <w:color w:val="000000"/>
                      <w:sz w:val="16"/>
                      <w:szCs w:val="16"/>
                      <w:u w:val="single"/>
                    </w:rPr>
                    <w:t>3</w:t>
                  </w:r>
                  <w:r w:rsidRPr="00F320D0">
                    <w:rPr>
                      <w:rFonts w:ascii="Arial" w:hAnsi="Arial" w:cs="Arial"/>
                      <w:color w:val="000000"/>
                      <w:sz w:val="16"/>
                      <w:szCs w:val="16"/>
                    </w:rPr>
                    <w:t xml:space="preserve">: </w:t>
                  </w:r>
                  <w:r w:rsidRPr="00F320D0">
                    <w:rPr>
                      <w:rFonts w:ascii="Arial" w:hAnsi="Arial" w:cs="Arial"/>
                      <w:sz w:val="16"/>
                      <w:szCs w:val="16"/>
                      <w:lang w:val="es-ES"/>
                    </w:rPr>
                    <w:t xml:space="preserve">Clasificación Periódica. </w:t>
                  </w:r>
                  <w:r w:rsidRPr="00F320D0">
                    <w:rPr>
                      <w:rFonts w:ascii="Arial" w:hAnsi="Arial" w:cs="Arial"/>
                      <w:color w:val="000000"/>
                      <w:sz w:val="16"/>
                      <w:szCs w:val="16"/>
                    </w:rPr>
                    <w:t xml:space="preserve"> </w:t>
                  </w:r>
                </w:p>
              </w:tc>
              <w:tc>
                <w:tcPr>
                  <w:tcW w:w="1985" w:type="dxa"/>
                  <w:tcBorders>
                    <w:top w:val="nil"/>
                  </w:tcBorders>
                </w:tcPr>
                <w:p w:rsidR="000E4A68" w:rsidRPr="00F320D0" w:rsidRDefault="000E4A68" w:rsidP="00106CAA">
                  <w:pPr>
                    <w:spacing w:line="360" w:lineRule="auto"/>
                    <w:ind w:hanging="107"/>
                    <w:jc w:val="both"/>
                    <w:rPr>
                      <w:rFonts w:ascii="Arial" w:hAnsi="Arial" w:cs="Arial"/>
                      <w:sz w:val="16"/>
                      <w:szCs w:val="16"/>
                    </w:rPr>
                  </w:pPr>
                  <w:r w:rsidRPr="00F320D0">
                    <w:rPr>
                      <w:rFonts w:ascii="Arial" w:hAnsi="Arial" w:cs="Arial"/>
                      <w:sz w:val="16"/>
                      <w:szCs w:val="16"/>
                    </w:rPr>
                    <w:lastRenderedPageBreak/>
                    <w:t>4/4</w:t>
                  </w:r>
                </w:p>
                <w:p w:rsidR="000E4A68" w:rsidRPr="00F320D0" w:rsidRDefault="000E4A68" w:rsidP="00106CAA">
                  <w:pPr>
                    <w:spacing w:line="360" w:lineRule="auto"/>
                    <w:ind w:hanging="107"/>
                    <w:jc w:val="both"/>
                    <w:rPr>
                      <w:rFonts w:ascii="Arial" w:hAnsi="Arial" w:cs="Arial"/>
                      <w:sz w:val="16"/>
                      <w:szCs w:val="16"/>
                    </w:rPr>
                  </w:pPr>
                  <w:r w:rsidRPr="00F320D0">
                    <w:rPr>
                      <w:rFonts w:ascii="Arial" w:hAnsi="Arial" w:cs="Arial"/>
                      <w:sz w:val="16"/>
                      <w:szCs w:val="16"/>
                    </w:rPr>
                    <w:lastRenderedPageBreak/>
                    <w:t>Problemas soluciones</w:t>
                  </w:r>
                </w:p>
              </w:tc>
              <w:tc>
                <w:tcPr>
                  <w:tcW w:w="2409" w:type="dxa"/>
                  <w:tcBorders>
                    <w:top w:val="nil"/>
                    <w:right w:val="nil"/>
                  </w:tcBorders>
                </w:tcPr>
                <w:p w:rsidR="000E4A68" w:rsidRPr="00F320D0" w:rsidRDefault="000E4A68" w:rsidP="00106CAA">
                  <w:pPr>
                    <w:spacing w:line="360" w:lineRule="auto"/>
                    <w:jc w:val="both"/>
                    <w:rPr>
                      <w:rFonts w:ascii="Arial" w:hAnsi="Arial" w:cs="Arial"/>
                      <w:strike/>
                      <w:sz w:val="16"/>
                      <w:szCs w:val="16"/>
                    </w:rPr>
                  </w:pPr>
                  <w:r w:rsidRPr="00F320D0">
                    <w:rPr>
                      <w:rFonts w:ascii="Arial" w:hAnsi="Arial" w:cs="Arial"/>
                      <w:strike/>
                      <w:sz w:val="16"/>
                      <w:szCs w:val="16"/>
                    </w:rPr>
                    <w:lastRenderedPageBreak/>
                    <w:t>4/4</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lastRenderedPageBreak/>
                    <w:t xml:space="preserve">Problemas soluciones </w:t>
                  </w:r>
                </w:p>
                <w:p w:rsidR="000E4A68" w:rsidRPr="00F320D0" w:rsidRDefault="000E4A68" w:rsidP="00106CAA">
                  <w:pPr>
                    <w:spacing w:line="360" w:lineRule="auto"/>
                    <w:jc w:val="both"/>
                    <w:rPr>
                      <w:rFonts w:ascii="Arial" w:hAnsi="Arial" w:cs="Arial"/>
                      <w:sz w:val="16"/>
                      <w:szCs w:val="16"/>
                    </w:rPr>
                  </w:pPr>
                </w:p>
              </w:tc>
              <w:tc>
                <w:tcPr>
                  <w:tcW w:w="3261"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lastRenderedPageBreak/>
                    <w:t>6/4</w:t>
                  </w:r>
                </w:p>
                <w:p w:rsidR="000E4A68" w:rsidRDefault="000E4A68" w:rsidP="00106CAA">
                  <w:pPr>
                    <w:spacing w:line="360" w:lineRule="auto"/>
                    <w:jc w:val="both"/>
                    <w:rPr>
                      <w:rFonts w:ascii="Arial" w:hAnsi="Arial" w:cs="Arial"/>
                      <w:sz w:val="16"/>
                      <w:szCs w:val="16"/>
                      <w:lang w:val="es-ES"/>
                    </w:rPr>
                  </w:pPr>
                  <w:r w:rsidRPr="00F320D0">
                    <w:rPr>
                      <w:rFonts w:ascii="Arial" w:hAnsi="Arial" w:cs="Arial"/>
                      <w:color w:val="000000"/>
                      <w:sz w:val="16"/>
                      <w:szCs w:val="16"/>
                      <w:u w:val="single"/>
                    </w:rPr>
                    <w:lastRenderedPageBreak/>
                    <w:t>Tema</w:t>
                  </w:r>
                  <w:r>
                    <w:rPr>
                      <w:rFonts w:ascii="Arial" w:hAnsi="Arial" w:cs="Arial"/>
                      <w:color w:val="000000"/>
                      <w:sz w:val="16"/>
                      <w:szCs w:val="16"/>
                      <w:u w:val="single"/>
                    </w:rPr>
                    <w:t xml:space="preserve">  </w:t>
                  </w:r>
                  <w:r w:rsidRPr="00F320D0">
                    <w:rPr>
                      <w:rFonts w:ascii="Arial" w:hAnsi="Arial" w:cs="Arial"/>
                      <w:color w:val="000000"/>
                      <w:sz w:val="16"/>
                      <w:szCs w:val="16"/>
                      <w:u w:val="single"/>
                    </w:rPr>
                    <w:t>3</w:t>
                  </w:r>
                  <w:r w:rsidRPr="00F320D0">
                    <w:rPr>
                      <w:rFonts w:ascii="Arial" w:hAnsi="Arial" w:cs="Arial"/>
                      <w:color w:val="000000"/>
                      <w:sz w:val="16"/>
                      <w:szCs w:val="16"/>
                    </w:rPr>
                    <w:t xml:space="preserve">: </w:t>
                  </w:r>
                  <w:r w:rsidRPr="00F320D0">
                    <w:rPr>
                      <w:rFonts w:ascii="Arial" w:hAnsi="Arial" w:cs="Arial"/>
                      <w:sz w:val="16"/>
                      <w:szCs w:val="16"/>
                      <w:lang w:val="es-ES"/>
                    </w:rPr>
                    <w:t xml:space="preserve">Clasificación </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lang w:val="es-ES"/>
                    </w:rPr>
                    <w:t xml:space="preserve">Periódica. </w:t>
                  </w:r>
                  <w:r w:rsidRPr="00F320D0">
                    <w:rPr>
                      <w:rFonts w:ascii="Arial" w:hAnsi="Arial" w:cs="Arial"/>
                      <w:color w:val="000000"/>
                      <w:sz w:val="16"/>
                      <w:szCs w:val="16"/>
                    </w:rPr>
                    <w:t xml:space="preserve"> </w:t>
                  </w:r>
                </w:p>
              </w:tc>
            </w:tr>
            <w:tr w:rsidR="000E4A68" w:rsidRPr="004169BE" w:rsidTr="00106CAA">
              <w:tc>
                <w:tcPr>
                  <w:tcW w:w="1241" w:type="dxa"/>
                  <w:tcBorders>
                    <w:top w:val="nil"/>
                    <w:left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lastRenderedPageBreak/>
                    <w:t>9/4 – 13/4</w:t>
                  </w:r>
                </w:p>
              </w:tc>
              <w:tc>
                <w:tcPr>
                  <w:tcW w:w="1878" w:type="dxa"/>
                  <w:tcBorders>
                    <w:top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u w:val="single"/>
                    </w:rPr>
                    <w:t>10/4 Tema 4 :</w:t>
                  </w:r>
                  <w:r w:rsidRPr="00F320D0">
                    <w:rPr>
                      <w:rFonts w:ascii="Arial" w:hAnsi="Arial" w:cs="Arial"/>
                      <w:sz w:val="16"/>
                      <w:szCs w:val="16"/>
                      <w:lang w:val="es-ES"/>
                    </w:rPr>
                    <w:t xml:space="preserve"> Uniones Químicas</w:t>
                  </w:r>
                  <w:r w:rsidRPr="00F320D0">
                    <w:rPr>
                      <w:rFonts w:ascii="Arial" w:hAnsi="Arial" w:cs="Arial"/>
                      <w:color w:val="000000"/>
                      <w:sz w:val="16"/>
                      <w:szCs w:val="16"/>
                      <w:u w:val="single"/>
                    </w:rPr>
                    <w:t xml:space="preserve"> </w:t>
                  </w:r>
                </w:p>
              </w:tc>
              <w:tc>
                <w:tcPr>
                  <w:tcW w:w="1985" w:type="dxa"/>
                  <w:tcBorders>
                    <w:top w:val="nil"/>
                  </w:tcBorders>
                </w:tcPr>
                <w:p w:rsidR="000E4A68" w:rsidRPr="00F320D0" w:rsidRDefault="000E4A68" w:rsidP="00106CAA">
                  <w:pPr>
                    <w:spacing w:line="360" w:lineRule="auto"/>
                    <w:jc w:val="both"/>
                    <w:rPr>
                      <w:rFonts w:ascii="Arial" w:hAnsi="Arial" w:cs="Arial"/>
                      <w:sz w:val="16"/>
                      <w:szCs w:val="16"/>
                      <w:highlight w:val="yellow"/>
                    </w:rPr>
                  </w:pPr>
                  <w:r w:rsidRPr="00F320D0">
                    <w:rPr>
                      <w:rFonts w:ascii="Arial" w:hAnsi="Arial" w:cs="Arial"/>
                      <w:sz w:val="16"/>
                      <w:szCs w:val="16"/>
                    </w:rPr>
                    <w:t xml:space="preserve">11/4 </w:t>
                  </w:r>
                  <w:proofErr w:type="spellStart"/>
                  <w:r w:rsidRPr="00F320D0">
                    <w:rPr>
                      <w:rFonts w:ascii="Arial" w:hAnsi="Arial" w:cs="Arial"/>
                      <w:sz w:val="16"/>
                      <w:szCs w:val="16"/>
                    </w:rPr>
                    <w:t>Lab</w:t>
                  </w:r>
                  <w:proofErr w:type="spellEnd"/>
                  <w:r w:rsidRPr="00F320D0">
                    <w:rPr>
                      <w:rFonts w:ascii="Arial" w:hAnsi="Arial" w:cs="Arial"/>
                      <w:sz w:val="16"/>
                      <w:szCs w:val="16"/>
                    </w:rPr>
                    <w:t xml:space="preserve">. 5 – Densidad </w:t>
                  </w:r>
                  <w:proofErr w:type="spellStart"/>
                  <w:r w:rsidRPr="00F320D0">
                    <w:rPr>
                      <w:rFonts w:ascii="Arial" w:hAnsi="Arial" w:cs="Arial"/>
                      <w:sz w:val="16"/>
                      <w:szCs w:val="16"/>
                    </w:rPr>
                    <w:t>NaCl</w:t>
                  </w:r>
                  <w:proofErr w:type="spellEnd"/>
                </w:p>
              </w:tc>
              <w:tc>
                <w:tcPr>
                  <w:tcW w:w="2409" w:type="dxa"/>
                  <w:tcBorders>
                    <w:top w:val="nil"/>
                    <w:right w:val="nil"/>
                  </w:tcBorders>
                </w:tcPr>
                <w:p w:rsidR="000E4A68" w:rsidRPr="004169BE" w:rsidRDefault="000E4A68" w:rsidP="00106CAA">
                  <w:pPr>
                    <w:spacing w:line="360" w:lineRule="auto"/>
                    <w:jc w:val="both"/>
                    <w:rPr>
                      <w:rFonts w:ascii="Arial" w:hAnsi="Arial" w:cs="Arial"/>
                      <w:sz w:val="16"/>
                      <w:szCs w:val="16"/>
                    </w:rPr>
                  </w:pPr>
                  <w:r w:rsidRPr="004169BE">
                    <w:rPr>
                      <w:rFonts w:ascii="Arial" w:hAnsi="Arial" w:cs="Arial"/>
                      <w:sz w:val="16"/>
                      <w:szCs w:val="16"/>
                    </w:rPr>
                    <w:t xml:space="preserve">11/4 </w:t>
                  </w:r>
                  <w:proofErr w:type="spellStart"/>
                  <w:r w:rsidRPr="004169BE">
                    <w:rPr>
                      <w:rFonts w:ascii="Arial" w:hAnsi="Arial" w:cs="Arial"/>
                      <w:sz w:val="16"/>
                      <w:szCs w:val="16"/>
                    </w:rPr>
                    <w:t>Lab</w:t>
                  </w:r>
                  <w:proofErr w:type="spellEnd"/>
                  <w:r w:rsidRPr="004169BE">
                    <w:rPr>
                      <w:rFonts w:ascii="Arial" w:hAnsi="Arial" w:cs="Arial"/>
                      <w:sz w:val="16"/>
                      <w:szCs w:val="16"/>
                    </w:rPr>
                    <w:t>. 6 preparación soluciones</w:t>
                  </w:r>
                </w:p>
                <w:p w:rsidR="000E4A68" w:rsidRPr="004169BE" w:rsidRDefault="000E4A68" w:rsidP="00106CAA">
                  <w:pPr>
                    <w:spacing w:line="360" w:lineRule="auto"/>
                    <w:jc w:val="both"/>
                    <w:rPr>
                      <w:rFonts w:ascii="Arial" w:hAnsi="Arial" w:cs="Arial"/>
                      <w:sz w:val="16"/>
                      <w:szCs w:val="16"/>
                      <w:highlight w:val="yellow"/>
                    </w:rPr>
                  </w:pPr>
                </w:p>
              </w:tc>
              <w:tc>
                <w:tcPr>
                  <w:tcW w:w="3261" w:type="dxa"/>
                  <w:tcBorders>
                    <w:top w:val="nil"/>
                    <w:right w:val="nil"/>
                  </w:tcBorders>
                </w:tcPr>
                <w:p w:rsidR="000E4A68" w:rsidRDefault="000E4A68" w:rsidP="00106CAA">
                  <w:pPr>
                    <w:spacing w:line="360" w:lineRule="auto"/>
                    <w:jc w:val="both"/>
                    <w:rPr>
                      <w:rFonts w:ascii="Arial" w:hAnsi="Arial" w:cs="Arial"/>
                      <w:sz w:val="16"/>
                      <w:szCs w:val="16"/>
                      <w:lang w:val="es-ES"/>
                    </w:rPr>
                  </w:pPr>
                  <w:r w:rsidRPr="004169BE">
                    <w:rPr>
                      <w:rFonts w:ascii="Arial" w:hAnsi="Arial" w:cs="Arial"/>
                      <w:sz w:val="16"/>
                      <w:szCs w:val="16"/>
                    </w:rPr>
                    <w:t xml:space="preserve">13/4 </w:t>
                  </w:r>
                  <w:r w:rsidRPr="00F320D0">
                    <w:rPr>
                      <w:rFonts w:ascii="Arial" w:hAnsi="Arial" w:cs="Arial"/>
                      <w:color w:val="000000"/>
                      <w:sz w:val="16"/>
                      <w:szCs w:val="16"/>
                      <w:u w:val="single"/>
                    </w:rPr>
                    <w:t>Tema 4 :</w:t>
                  </w:r>
                  <w:r w:rsidRPr="00F320D0">
                    <w:rPr>
                      <w:rFonts w:ascii="Arial" w:hAnsi="Arial" w:cs="Arial"/>
                      <w:sz w:val="16"/>
                      <w:szCs w:val="16"/>
                      <w:lang w:val="es-ES"/>
                    </w:rPr>
                    <w:t xml:space="preserve"> Uniones </w:t>
                  </w:r>
                </w:p>
                <w:p w:rsidR="000E4A68" w:rsidRPr="004169BE" w:rsidRDefault="000E4A68" w:rsidP="00106CAA">
                  <w:pPr>
                    <w:spacing w:line="360" w:lineRule="auto"/>
                    <w:jc w:val="both"/>
                    <w:rPr>
                      <w:rFonts w:ascii="Arial" w:hAnsi="Arial" w:cs="Arial"/>
                      <w:sz w:val="16"/>
                      <w:szCs w:val="16"/>
                      <w:highlight w:val="yellow"/>
                    </w:rPr>
                  </w:pPr>
                  <w:r w:rsidRPr="00F320D0">
                    <w:rPr>
                      <w:rFonts w:ascii="Arial" w:hAnsi="Arial" w:cs="Arial"/>
                      <w:sz w:val="16"/>
                      <w:szCs w:val="16"/>
                      <w:lang w:val="es-ES"/>
                    </w:rPr>
                    <w:t>Químicas</w:t>
                  </w:r>
                </w:p>
              </w:tc>
            </w:tr>
            <w:tr w:rsidR="000E4A68" w:rsidRPr="00F320D0" w:rsidTr="00106CAA">
              <w:trPr>
                <w:trHeight w:val="987"/>
              </w:trPr>
              <w:tc>
                <w:tcPr>
                  <w:tcW w:w="1241" w:type="dxa"/>
                  <w:tcBorders>
                    <w:top w:val="nil"/>
                    <w:left w:val="nil"/>
                  </w:tcBorders>
                </w:tcPr>
                <w:p w:rsidR="000E4A68" w:rsidRPr="004169BE" w:rsidRDefault="000E4A68" w:rsidP="00106CAA">
                  <w:pPr>
                    <w:spacing w:line="360" w:lineRule="auto"/>
                    <w:jc w:val="both"/>
                    <w:rPr>
                      <w:rFonts w:ascii="Arial" w:hAnsi="Arial" w:cs="Arial"/>
                      <w:color w:val="000000"/>
                      <w:sz w:val="16"/>
                      <w:szCs w:val="16"/>
                    </w:rPr>
                  </w:pPr>
                  <w:r w:rsidRPr="004169BE">
                    <w:rPr>
                      <w:rFonts w:ascii="Arial" w:hAnsi="Arial" w:cs="Arial"/>
                      <w:color w:val="000000"/>
                      <w:sz w:val="16"/>
                      <w:szCs w:val="16"/>
                    </w:rPr>
                    <w:t>16/4 – 20/4</w:t>
                  </w:r>
                </w:p>
              </w:tc>
              <w:tc>
                <w:tcPr>
                  <w:tcW w:w="1878" w:type="dxa"/>
                  <w:tcBorders>
                    <w:top w:val="nil"/>
                  </w:tcBorders>
                </w:tcPr>
                <w:p w:rsidR="000E4A68" w:rsidRPr="000E4A68" w:rsidRDefault="000E4A68" w:rsidP="00106CAA">
                  <w:pPr>
                    <w:spacing w:line="360" w:lineRule="auto"/>
                    <w:jc w:val="both"/>
                    <w:rPr>
                      <w:rFonts w:ascii="Arial" w:hAnsi="Arial" w:cs="Arial"/>
                      <w:sz w:val="16"/>
                      <w:szCs w:val="16"/>
                      <w:highlight w:val="yellow"/>
                    </w:rPr>
                  </w:pPr>
                  <w:r w:rsidRPr="00F320D0">
                    <w:rPr>
                      <w:rFonts w:ascii="Arial" w:hAnsi="Arial" w:cs="Arial"/>
                      <w:sz w:val="16"/>
                      <w:szCs w:val="16"/>
                      <w:u w:val="single"/>
                    </w:rPr>
                    <w:t xml:space="preserve">17/4 </w:t>
                  </w:r>
                  <w:r w:rsidRPr="00F320D0">
                    <w:rPr>
                      <w:rFonts w:ascii="Arial" w:hAnsi="Arial" w:cs="Arial"/>
                      <w:color w:val="000000"/>
                      <w:sz w:val="16"/>
                      <w:szCs w:val="16"/>
                      <w:u w:val="single"/>
                    </w:rPr>
                    <w:t>Tema 4 :</w:t>
                  </w:r>
                  <w:r w:rsidRPr="00F320D0">
                    <w:rPr>
                      <w:rFonts w:ascii="Arial" w:hAnsi="Arial" w:cs="Arial"/>
                      <w:sz w:val="16"/>
                      <w:szCs w:val="16"/>
                      <w:lang w:val="es-ES"/>
                    </w:rPr>
                    <w:t xml:space="preserve"> Uniones Químicas</w:t>
                  </w:r>
                  <w:r w:rsidRPr="00F320D0">
                    <w:rPr>
                      <w:rFonts w:ascii="Arial" w:hAnsi="Arial" w:cs="Arial"/>
                      <w:color w:val="FF0000"/>
                      <w:sz w:val="16"/>
                      <w:szCs w:val="16"/>
                      <w:highlight w:val="yellow"/>
                    </w:rPr>
                    <w:t xml:space="preserve"> </w:t>
                  </w:r>
                </w:p>
                <w:p w:rsidR="000E4A68" w:rsidRPr="00F320D0" w:rsidRDefault="000E4A68" w:rsidP="00106CAA">
                  <w:pPr>
                    <w:spacing w:line="360" w:lineRule="auto"/>
                    <w:jc w:val="both"/>
                    <w:rPr>
                      <w:rFonts w:ascii="Arial" w:hAnsi="Arial" w:cs="Arial"/>
                      <w:sz w:val="16"/>
                      <w:szCs w:val="16"/>
                    </w:rPr>
                  </w:pPr>
                </w:p>
              </w:tc>
              <w:tc>
                <w:tcPr>
                  <w:tcW w:w="1985" w:type="dxa"/>
                  <w:tcBorders>
                    <w:top w:val="nil"/>
                  </w:tcBorders>
                </w:tcPr>
                <w:p w:rsidR="000E4A68" w:rsidRPr="004169BE" w:rsidRDefault="000E4A68" w:rsidP="00106CAA">
                  <w:pPr>
                    <w:spacing w:line="360" w:lineRule="auto"/>
                    <w:jc w:val="both"/>
                    <w:rPr>
                      <w:rFonts w:ascii="Arial" w:hAnsi="Arial" w:cs="Arial"/>
                      <w:sz w:val="16"/>
                      <w:szCs w:val="16"/>
                    </w:rPr>
                  </w:pPr>
                  <w:r w:rsidRPr="004169BE">
                    <w:rPr>
                      <w:rFonts w:ascii="Arial" w:hAnsi="Arial" w:cs="Arial"/>
                      <w:sz w:val="16"/>
                      <w:szCs w:val="16"/>
                    </w:rPr>
                    <w:t xml:space="preserve">18/4 </w:t>
                  </w:r>
                  <w:proofErr w:type="spellStart"/>
                  <w:r w:rsidRPr="004169BE">
                    <w:rPr>
                      <w:rFonts w:ascii="Arial" w:hAnsi="Arial" w:cs="Arial"/>
                      <w:sz w:val="16"/>
                      <w:szCs w:val="16"/>
                    </w:rPr>
                    <w:t>Redox</w:t>
                  </w:r>
                  <w:proofErr w:type="spellEnd"/>
                  <w:r w:rsidRPr="004169BE">
                    <w:rPr>
                      <w:rFonts w:ascii="Arial" w:hAnsi="Arial" w:cs="Arial"/>
                      <w:sz w:val="16"/>
                      <w:szCs w:val="16"/>
                    </w:rPr>
                    <w:t xml:space="preserve"> Problemas</w:t>
                  </w:r>
                </w:p>
                <w:p w:rsidR="000E4A68" w:rsidRPr="004169BE" w:rsidRDefault="000E4A68" w:rsidP="00106CAA">
                  <w:pPr>
                    <w:spacing w:line="360" w:lineRule="auto"/>
                    <w:jc w:val="both"/>
                    <w:rPr>
                      <w:rFonts w:ascii="Arial" w:hAnsi="Arial" w:cs="Arial"/>
                      <w:sz w:val="16"/>
                      <w:szCs w:val="16"/>
                    </w:rPr>
                  </w:pPr>
                </w:p>
                <w:p w:rsidR="000E4A68" w:rsidRPr="004169BE" w:rsidRDefault="000E4A68" w:rsidP="00106CAA">
                  <w:pPr>
                    <w:spacing w:line="360" w:lineRule="auto"/>
                    <w:jc w:val="both"/>
                    <w:rPr>
                      <w:rFonts w:ascii="Arial" w:hAnsi="Arial" w:cs="Arial"/>
                      <w:sz w:val="16"/>
                      <w:szCs w:val="16"/>
                    </w:rPr>
                  </w:pPr>
                </w:p>
              </w:tc>
              <w:tc>
                <w:tcPr>
                  <w:tcW w:w="2409" w:type="dxa"/>
                  <w:tcBorders>
                    <w:top w:val="nil"/>
                    <w:right w:val="nil"/>
                  </w:tcBorders>
                </w:tcPr>
                <w:p w:rsidR="000E4A68" w:rsidRPr="004169BE" w:rsidRDefault="000E4A68" w:rsidP="00106CAA">
                  <w:pPr>
                    <w:spacing w:line="360" w:lineRule="auto"/>
                    <w:jc w:val="both"/>
                    <w:rPr>
                      <w:rFonts w:ascii="Arial" w:hAnsi="Arial" w:cs="Arial"/>
                      <w:sz w:val="16"/>
                      <w:szCs w:val="16"/>
                    </w:rPr>
                  </w:pPr>
                  <w:r w:rsidRPr="004169BE">
                    <w:rPr>
                      <w:rFonts w:ascii="Arial" w:hAnsi="Arial" w:cs="Arial"/>
                      <w:sz w:val="16"/>
                      <w:szCs w:val="16"/>
                    </w:rPr>
                    <w:t xml:space="preserve">18/4 </w:t>
                  </w:r>
                  <w:proofErr w:type="spellStart"/>
                  <w:r w:rsidRPr="004169BE">
                    <w:rPr>
                      <w:rFonts w:ascii="Arial" w:hAnsi="Arial" w:cs="Arial"/>
                      <w:sz w:val="16"/>
                      <w:szCs w:val="16"/>
                    </w:rPr>
                    <w:t>Redox</w:t>
                  </w:r>
                  <w:proofErr w:type="spellEnd"/>
                  <w:r w:rsidRPr="004169BE">
                    <w:rPr>
                      <w:rFonts w:ascii="Arial" w:hAnsi="Arial" w:cs="Arial"/>
                      <w:sz w:val="16"/>
                      <w:szCs w:val="16"/>
                    </w:rPr>
                    <w:t xml:space="preserve"> Problemas</w:t>
                  </w:r>
                </w:p>
                <w:p w:rsidR="000E4A68" w:rsidRPr="004169BE" w:rsidRDefault="000E4A68" w:rsidP="00106CAA">
                  <w:pPr>
                    <w:spacing w:line="360" w:lineRule="auto"/>
                    <w:jc w:val="both"/>
                    <w:rPr>
                      <w:rFonts w:ascii="Arial" w:hAnsi="Arial" w:cs="Arial"/>
                      <w:sz w:val="16"/>
                      <w:szCs w:val="16"/>
                    </w:rPr>
                  </w:pPr>
                </w:p>
              </w:tc>
              <w:tc>
                <w:tcPr>
                  <w:tcW w:w="3261" w:type="dxa"/>
                  <w:tcBorders>
                    <w:top w:val="nil"/>
                    <w:right w:val="nil"/>
                  </w:tcBorders>
                </w:tcPr>
                <w:p w:rsidR="000E4A68" w:rsidRDefault="000E4A68" w:rsidP="00106CAA">
                  <w:pPr>
                    <w:spacing w:line="360" w:lineRule="auto"/>
                    <w:jc w:val="both"/>
                    <w:rPr>
                      <w:rFonts w:ascii="Arial" w:hAnsi="Arial" w:cs="Arial"/>
                      <w:b/>
                      <w:sz w:val="16"/>
                      <w:szCs w:val="16"/>
                    </w:rPr>
                  </w:pPr>
                  <w:r w:rsidRPr="00F047A2">
                    <w:rPr>
                      <w:rFonts w:ascii="Arial" w:hAnsi="Arial" w:cs="Arial"/>
                      <w:b/>
                      <w:sz w:val="16"/>
                      <w:szCs w:val="16"/>
                    </w:rPr>
                    <w:t xml:space="preserve">Viernes 20/4 </w:t>
                  </w:r>
                </w:p>
                <w:p w:rsidR="000E4A68" w:rsidRPr="00F047A2" w:rsidRDefault="000E4A68" w:rsidP="00106CAA">
                  <w:pPr>
                    <w:spacing w:line="360" w:lineRule="auto"/>
                    <w:jc w:val="both"/>
                    <w:rPr>
                      <w:rFonts w:ascii="Arial" w:hAnsi="Arial" w:cs="Arial"/>
                      <w:b/>
                      <w:sz w:val="16"/>
                      <w:szCs w:val="16"/>
                    </w:rPr>
                  </w:pPr>
                  <w:r w:rsidRPr="00F047A2">
                    <w:rPr>
                      <w:rFonts w:ascii="Arial" w:hAnsi="Arial" w:cs="Arial"/>
                      <w:b/>
                      <w:sz w:val="16"/>
                      <w:szCs w:val="16"/>
                    </w:rPr>
                    <w:t xml:space="preserve">1er PARCIAL </w:t>
                  </w:r>
                </w:p>
              </w:tc>
            </w:tr>
            <w:tr w:rsidR="000E4A68" w:rsidRPr="00F320D0" w:rsidTr="00106CAA">
              <w:trPr>
                <w:trHeight w:val="987"/>
              </w:trPr>
              <w:tc>
                <w:tcPr>
                  <w:tcW w:w="1241" w:type="dxa"/>
                  <w:tcBorders>
                    <w:top w:val="nil"/>
                    <w:left w:val="nil"/>
                  </w:tcBorders>
                </w:tcPr>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23/4-27/4</w:t>
                  </w:r>
                </w:p>
              </w:tc>
              <w:tc>
                <w:tcPr>
                  <w:tcW w:w="1878" w:type="dxa"/>
                  <w:tcBorders>
                    <w:top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color w:val="000000"/>
                      <w:sz w:val="16"/>
                      <w:szCs w:val="16"/>
                      <w:u w:val="single"/>
                      <w:lang w:val="fr-FR"/>
                    </w:rPr>
                    <w:t>24/4 Tema 5</w:t>
                  </w:r>
                  <w:r w:rsidRPr="00F320D0">
                    <w:rPr>
                      <w:rFonts w:ascii="Arial" w:hAnsi="Arial" w:cs="Arial"/>
                      <w:color w:val="000000"/>
                      <w:sz w:val="16"/>
                      <w:szCs w:val="16"/>
                      <w:lang w:val="fr-FR"/>
                    </w:rPr>
                    <w:t xml:space="preserve"> </w:t>
                  </w:r>
                  <w:proofErr w:type="spellStart"/>
                  <w:r>
                    <w:rPr>
                      <w:rFonts w:ascii="Arial" w:hAnsi="Arial" w:cs="Arial"/>
                      <w:color w:val="000000"/>
                      <w:sz w:val="16"/>
                      <w:szCs w:val="16"/>
                      <w:lang w:val="fr-FR"/>
                    </w:rPr>
                    <w:t>F</w:t>
                  </w:r>
                  <w:r w:rsidRPr="00F320D0">
                    <w:rPr>
                      <w:rFonts w:ascii="Arial" w:hAnsi="Arial" w:cs="Arial"/>
                      <w:color w:val="000000"/>
                      <w:sz w:val="16"/>
                      <w:szCs w:val="16"/>
                      <w:lang w:val="fr-FR"/>
                    </w:rPr>
                    <w:t>uerzas</w:t>
                  </w:r>
                  <w:proofErr w:type="spellEnd"/>
                  <w:r w:rsidRPr="00F320D0">
                    <w:rPr>
                      <w:rFonts w:ascii="Arial" w:hAnsi="Arial" w:cs="Arial"/>
                      <w:color w:val="000000"/>
                      <w:sz w:val="16"/>
                      <w:szCs w:val="16"/>
                      <w:lang w:val="fr-FR"/>
                    </w:rPr>
                    <w:t xml:space="preserve"> </w:t>
                  </w:r>
                  <w:proofErr w:type="spellStart"/>
                  <w:r w:rsidRPr="00F320D0">
                    <w:rPr>
                      <w:rFonts w:ascii="Arial" w:hAnsi="Arial" w:cs="Arial"/>
                      <w:color w:val="000000"/>
                      <w:sz w:val="16"/>
                      <w:szCs w:val="16"/>
                      <w:lang w:val="fr-FR"/>
                    </w:rPr>
                    <w:t>intermoleculares</w:t>
                  </w:r>
                  <w:proofErr w:type="spellEnd"/>
                </w:p>
              </w:tc>
              <w:tc>
                <w:tcPr>
                  <w:tcW w:w="1985" w:type="dxa"/>
                  <w:tcBorders>
                    <w:top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25/4 </w:t>
                  </w:r>
                  <w:proofErr w:type="spellStart"/>
                  <w:r w:rsidRPr="00F320D0">
                    <w:rPr>
                      <w:rFonts w:ascii="Arial" w:hAnsi="Arial" w:cs="Arial"/>
                      <w:sz w:val="16"/>
                      <w:szCs w:val="16"/>
                    </w:rPr>
                    <w:t>Lab</w:t>
                  </w:r>
                  <w:proofErr w:type="spellEnd"/>
                  <w:r w:rsidRPr="00F320D0">
                    <w:rPr>
                      <w:rFonts w:ascii="Arial" w:hAnsi="Arial" w:cs="Arial"/>
                      <w:sz w:val="16"/>
                      <w:szCs w:val="16"/>
                    </w:rPr>
                    <w:t xml:space="preserve">. 7 – </w:t>
                  </w:r>
                  <w:proofErr w:type="spellStart"/>
                  <w:r w:rsidRPr="00F320D0">
                    <w:rPr>
                      <w:rFonts w:ascii="Arial" w:hAnsi="Arial" w:cs="Arial"/>
                      <w:sz w:val="16"/>
                      <w:szCs w:val="16"/>
                    </w:rPr>
                    <w:t>Redox</w:t>
                  </w:r>
                  <w:proofErr w:type="spellEnd"/>
                </w:p>
                <w:p w:rsidR="000E4A68" w:rsidRPr="00F320D0" w:rsidRDefault="000E4A68" w:rsidP="00106CAA">
                  <w:pPr>
                    <w:spacing w:line="360" w:lineRule="auto"/>
                    <w:jc w:val="both"/>
                    <w:rPr>
                      <w:rFonts w:ascii="Arial" w:hAnsi="Arial" w:cs="Arial"/>
                      <w:sz w:val="16"/>
                      <w:szCs w:val="16"/>
                      <w:highlight w:val="yellow"/>
                    </w:rPr>
                  </w:pPr>
                </w:p>
                <w:p w:rsidR="000E4A68" w:rsidRPr="00F320D0" w:rsidRDefault="000E4A68" w:rsidP="00106CAA">
                  <w:pPr>
                    <w:spacing w:line="360" w:lineRule="auto"/>
                    <w:jc w:val="both"/>
                    <w:rPr>
                      <w:rFonts w:ascii="Arial" w:hAnsi="Arial" w:cs="Arial"/>
                      <w:sz w:val="16"/>
                      <w:szCs w:val="16"/>
                      <w:highlight w:val="yellow"/>
                    </w:rPr>
                  </w:pPr>
                </w:p>
                <w:p w:rsidR="000E4A68" w:rsidRPr="00F320D0" w:rsidRDefault="000E4A68" w:rsidP="00106CAA">
                  <w:pPr>
                    <w:spacing w:line="360" w:lineRule="auto"/>
                    <w:jc w:val="both"/>
                    <w:rPr>
                      <w:rFonts w:ascii="Arial" w:hAnsi="Arial" w:cs="Arial"/>
                      <w:sz w:val="16"/>
                      <w:szCs w:val="16"/>
                      <w:highlight w:val="yellow"/>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highlight w:val="yellow"/>
                    </w:rPr>
                  </w:pPr>
                  <w:r w:rsidRPr="00F320D0">
                    <w:rPr>
                      <w:rFonts w:ascii="Arial" w:hAnsi="Arial" w:cs="Arial"/>
                      <w:sz w:val="16"/>
                      <w:szCs w:val="16"/>
                    </w:rPr>
                    <w:t xml:space="preserve">25/4 </w:t>
                  </w:r>
                  <w:proofErr w:type="spellStart"/>
                  <w:r w:rsidRPr="00F320D0">
                    <w:rPr>
                      <w:rFonts w:ascii="Arial" w:hAnsi="Arial" w:cs="Arial"/>
                      <w:sz w:val="16"/>
                      <w:szCs w:val="16"/>
                    </w:rPr>
                    <w:t>Lab</w:t>
                  </w:r>
                  <w:proofErr w:type="spellEnd"/>
                  <w:r w:rsidRPr="00F320D0">
                    <w:rPr>
                      <w:rFonts w:ascii="Arial" w:hAnsi="Arial" w:cs="Arial"/>
                      <w:sz w:val="16"/>
                      <w:szCs w:val="16"/>
                    </w:rPr>
                    <w:t xml:space="preserve"> </w:t>
                  </w:r>
                  <w:r>
                    <w:rPr>
                      <w:rFonts w:ascii="Arial" w:hAnsi="Arial" w:cs="Arial"/>
                      <w:sz w:val="16"/>
                      <w:szCs w:val="16"/>
                    </w:rPr>
                    <w:t>8</w:t>
                  </w:r>
                  <w:r w:rsidRPr="00F320D0">
                    <w:rPr>
                      <w:rFonts w:ascii="Arial" w:hAnsi="Arial" w:cs="Arial"/>
                      <w:sz w:val="16"/>
                      <w:szCs w:val="16"/>
                    </w:rPr>
                    <w:t xml:space="preserve"> – Interacciones</w:t>
                  </w:r>
                </w:p>
                <w:p w:rsidR="000E4A68" w:rsidRPr="00F320D0" w:rsidRDefault="000E4A68" w:rsidP="00106CAA">
                  <w:pPr>
                    <w:spacing w:line="360" w:lineRule="auto"/>
                    <w:jc w:val="both"/>
                    <w:rPr>
                      <w:rFonts w:ascii="Arial" w:hAnsi="Arial" w:cs="Arial"/>
                      <w:sz w:val="16"/>
                      <w:szCs w:val="16"/>
                      <w:highlight w:val="yellow"/>
                    </w:rPr>
                  </w:pPr>
                </w:p>
              </w:tc>
              <w:tc>
                <w:tcPr>
                  <w:tcW w:w="3261" w:type="dxa"/>
                  <w:tcBorders>
                    <w:top w:val="nil"/>
                    <w:right w:val="nil"/>
                  </w:tcBorders>
                </w:tcPr>
                <w:p w:rsidR="000E4A68" w:rsidRDefault="000E4A68" w:rsidP="00106CAA">
                  <w:pPr>
                    <w:spacing w:line="360" w:lineRule="auto"/>
                    <w:jc w:val="both"/>
                    <w:rPr>
                      <w:rFonts w:ascii="Arial" w:hAnsi="Arial" w:cs="Arial"/>
                      <w:sz w:val="16"/>
                      <w:szCs w:val="16"/>
                      <w:lang w:val="es-ES"/>
                    </w:rPr>
                  </w:pPr>
                  <w:r w:rsidRPr="00F320D0">
                    <w:rPr>
                      <w:rFonts w:ascii="Arial" w:hAnsi="Arial" w:cs="Arial"/>
                      <w:sz w:val="16"/>
                      <w:szCs w:val="16"/>
                      <w:u w:val="single"/>
                    </w:rPr>
                    <w:t>27/4 Tema 5:</w:t>
                  </w:r>
                  <w:r w:rsidRPr="00F320D0">
                    <w:rPr>
                      <w:rFonts w:ascii="Arial" w:hAnsi="Arial" w:cs="Arial"/>
                      <w:sz w:val="16"/>
                      <w:szCs w:val="16"/>
                      <w:lang w:val="es-ES"/>
                    </w:rPr>
                    <w:t xml:space="preserve"> </w:t>
                  </w:r>
                </w:p>
                <w:p w:rsidR="000E4A68" w:rsidRDefault="000E4A68" w:rsidP="00106CAA">
                  <w:pPr>
                    <w:spacing w:line="360" w:lineRule="auto"/>
                    <w:jc w:val="both"/>
                    <w:rPr>
                      <w:rFonts w:ascii="Arial" w:hAnsi="Arial" w:cs="Arial"/>
                      <w:sz w:val="16"/>
                      <w:szCs w:val="16"/>
                      <w:lang w:val="es-ES"/>
                    </w:rPr>
                  </w:pPr>
                  <w:r w:rsidRPr="00F320D0">
                    <w:rPr>
                      <w:rFonts w:ascii="Arial" w:hAnsi="Arial" w:cs="Arial"/>
                      <w:sz w:val="16"/>
                      <w:szCs w:val="16"/>
                      <w:lang w:val="es-ES"/>
                    </w:rPr>
                    <w:t>Estados de la materia.</w:t>
                  </w:r>
                </w:p>
                <w:p w:rsidR="000E4A68" w:rsidRPr="00F320D0" w:rsidRDefault="000E4A68" w:rsidP="00106CAA">
                  <w:pPr>
                    <w:spacing w:line="360" w:lineRule="auto"/>
                    <w:jc w:val="both"/>
                    <w:rPr>
                      <w:rFonts w:ascii="Arial" w:hAnsi="Arial" w:cs="Arial"/>
                      <w:color w:val="000000"/>
                      <w:sz w:val="16"/>
                      <w:szCs w:val="16"/>
                      <w:lang w:val="fr-FR"/>
                    </w:rPr>
                  </w:pPr>
                  <w:r>
                    <w:rPr>
                      <w:rFonts w:ascii="Arial" w:hAnsi="Arial" w:cs="Arial"/>
                      <w:sz w:val="16"/>
                      <w:szCs w:val="16"/>
                      <w:lang w:val="es-ES"/>
                    </w:rPr>
                    <w:t xml:space="preserve"> Gases</w:t>
                  </w:r>
                  <w:r w:rsidRPr="00F320D0">
                    <w:rPr>
                      <w:rFonts w:ascii="Arial" w:hAnsi="Arial" w:cs="Arial"/>
                      <w:color w:val="000000"/>
                      <w:sz w:val="16"/>
                      <w:szCs w:val="16"/>
                      <w:lang w:val="fr-FR"/>
                    </w:rPr>
                    <w:t xml:space="preserve"> </w:t>
                  </w:r>
                </w:p>
                <w:p w:rsidR="000E4A68" w:rsidRPr="00F320D0" w:rsidRDefault="000E4A68" w:rsidP="00106CAA">
                  <w:pPr>
                    <w:spacing w:line="360" w:lineRule="auto"/>
                    <w:jc w:val="both"/>
                    <w:rPr>
                      <w:rFonts w:ascii="Arial" w:hAnsi="Arial" w:cs="Arial"/>
                      <w:sz w:val="16"/>
                      <w:szCs w:val="16"/>
                      <w:highlight w:val="yellow"/>
                    </w:rPr>
                  </w:pPr>
                </w:p>
              </w:tc>
            </w:tr>
            <w:tr w:rsidR="000E4A68" w:rsidRPr="003B2A0A" w:rsidTr="00106CAA">
              <w:tc>
                <w:tcPr>
                  <w:tcW w:w="1241" w:type="dxa"/>
                  <w:tcBorders>
                    <w:top w:val="nil"/>
                    <w:left w:val="nil"/>
                  </w:tcBorders>
                </w:tcPr>
                <w:p w:rsidR="000E4A68" w:rsidRPr="00F320D0" w:rsidRDefault="000E4A68" w:rsidP="00106CAA">
                  <w:pPr>
                    <w:rPr>
                      <w:rFonts w:ascii="Arial" w:hAnsi="Arial" w:cs="Arial"/>
                      <w:color w:val="000000"/>
                      <w:sz w:val="16"/>
                      <w:szCs w:val="16"/>
                    </w:rPr>
                  </w:pPr>
                  <w:r w:rsidRPr="00F320D0">
                    <w:rPr>
                      <w:rFonts w:ascii="Arial" w:hAnsi="Arial" w:cs="Arial"/>
                      <w:color w:val="000000"/>
                      <w:sz w:val="16"/>
                      <w:szCs w:val="16"/>
                    </w:rPr>
                    <w:t xml:space="preserve">30/4 – </w:t>
                  </w:r>
                  <w:r w:rsidRPr="00F320D0">
                    <w:rPr>
                      <w:rFonts w:ascii="Arial" w:hAnsi="Arial" w:cs="Arial"/>
                      <w:sz w:val="16"/>
                      <w:szCs w:val="16"/>
                    </w:rPr>
                    <w:t>4</w:t>
                  </w:r>
                  <w:r w:rsidRPr="00F320D0">
                    <w:rPr>
                      <w:rFonts w:ascii="Arial" w:hAnsi="Arial" w:cs="Arial"/>
                      <w:color w:val="000000"/>
                      <w:sz w:val="16"/>
                      <w:szCs w:val="16"/>
                    </w:rPr>
                    <w:t>/5</w:t>
                  </w:r>
                </w:p>
              </w:tc>
              <w:tc>
                <w:tcPr>
                  <w:tcW w:w="1878" w:type="dxa"/>
                  <w:tcBorders>
                    <w:top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1/5 FERIADO</w:t>
                  </w:r>
                </w:p>
                <w:p w:rsidR="000E4A68" w:rsidRPr="00F320D0" w:rsidRDefault="000E4A68" w:rsidP="00106CAA">
                  <w:pPr>
                    <w:spacing w:line="360" w:lineRule="auto"/>
                    <w:jc w:val="both"/>
                    <w:rPr>
                      <w:rFonts w:ascii="Arial" w:hAnsi="Arial" w:cs="Arial"/>
                      <w:sz w:val="16"/>
                      <w:szCs w:val="16"/>
                    </w:rPr>
                  </w:pPr>
                </w:p>
                <w:p w:rsidR="000E4A68" w:rsidRPr="00F320D0" w:rsidRDefault="000E4A68" w:rsidP="00106CAA">
                  <w:pPr>
                    <w:spacing w:line="360" w:lineRule="auto"/>
                    <w:jc w:val="both"/>
                    <w:rPr>
                      <w:rFonts w:ascii="Arial" w:hAnsi="Arial" w:cs="Arial"/>
                      <w:sz w:val="16"/>
                      <w:szCs w:val="16"/>
                    </w:rPr>
                  </w:pPr>
                </w:p>
                <w:p w:rsidR="000E4A68" w:rsidRPr="00F320D0" w:rsidRDefault="000E4A68" w:rsidP="00106CAA">
                  <w:pPr>
                    <w:spacing w:line="360" w:lineRule="auto"/>
                    <w:jc w:val="both"/>
                    <w:rPr>
                      <w:rFonts w:ascii="Arial" w:hAnsi="Arial" w:cs="Arial"/>
                      <w:sz w:val="16"/>
                      <w:szCs w:val="16"/>
                    </w:rPr>
                  </w:pPr>
                </w:p>
              </w:tc>
              <w:tc>
                <w:tcPr>
                  <w:tcW w:w="1985" w:type="dxa"/>
                  <w:tcBorders>
                    <w:top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 2/5 Lab.</w:t>
                  </w:r>
                  <w:r>
                    <w:rPr>
                      <w:rFonts w:ascii="Arial" w:hAnsi="Arial" w:cs="Arial"/>
                      <w:sz w:val="16"/>
                      <w:szCs w:val="16"/>
                    </w:rPr>
                    <w:t>9</w:t>
                  </w:r>
                  <w:r w:rsidRPr="00F320D0">
                    <w:rPr>
                      <w:rFonts w:ascii="Arial" w:hAnsi="Arial" w:cs="Arial"/>
                      <w:sz w:val="16"/>
                      <w:szCs w:val="16"/>
                    </w:rPr>
                    <w:t xml:space="preserve"> – Peso </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atómico de un metal</w:t>
                  </w:r>
                </w:p>
                <w:p w:rsidR="000E4A68" w:rsidRPr="00F320D0" w:rsidRDefault="000E4A68" w:rsidP="00106CAA">
                  <w:pPr>
                    <w:spacing w:line="360" w:lineRule="auto"/>
                    <w:jc w:val="both"/>
                    <w:rPr>
                      <w:rFonts w:ascii="Arial" w:hAnsi="Arial" w:cs="Arial"/>
                      <w:sz w:val="16"/>
                      <w:szCs w:val="16"/>
                    </w:rPr>
                  </w:pPr>
                </w:p>
                <w:p w:rsidR="000E4A68" w:rsidRPr="00F320D0" w:rsidRDefault="000E4A68" w:rsidP="00106CAA">
                  <w:pPr>
                    <w:spacing w:line="360" w:lineRule="auto"/>
                    <w:jc w:val="both"/>
                    <w:rPr>
                      <w:rFonts w:ascii="Arial" w:hAnsi="Arial" w:cs="Arial"/>
                      <w:sz w:val="16"/>
                      <w:szCs w:val="16"/>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highlight w:val="yellow"/>
                    </w:rPr>
                  </w:pPr>
                  <w:r w:rsidRPr="00F320D0">
                    <w:rPr>
                      <w:rFonts w:ascii="Arial" w:hAnsi="Arial" w:cs="Arial"/>
                      <w:sz w:val="16"/>
                      <w:szCs w:val="16"/>
                    </w:rPr>
                    <w:t xml:space="preserve">2/5 </w:t>
                  </w:r>
                  <w:proofErr w:type="spellStart"/>
                  <w:r w:rsidRPr="00F320D0">
                    <w:rPr>
                      <w:rFonts w:ascii="Arial" w:hAnsi="Arial" w:cs="Arial"/>
                      <w:sz w:val="16"/>
                      <w:szCs w:val="16"/>
                    </w:rPr>
                    <w:t>Lab</w:t>
                  </w:r>
                  <w:proofErr w:type="spellEnd"/>
                  <w:r w:rsidRPr="00F320D0">
                    <w:rPr>
                      <w:rFonts w:ascii="Arial" w:hAnsi="Arial" w:cs="Arial"/>
                      <w:sz w:val="16"/>
                      <w:szCs w:val="16"/>
                    </w:rPr>
                    <w:t xml:space="preserve">. </w:t>
                  </w:r>
                  <w:r>
                    <w:rPr>
                      <w:rFonts w:ascii="Arial" w:hAnsi="Arial" w:cs="Arial"/>
                      <w:sz w:val="16"/>
                      <w:szCs w:val="16"/>
                    </w:rPr>
                    <w:t>10</w:t>
                  </w:r>
                  <w:r w:rsidRPr="00F320D0">
                    <w:rPr>
                      <w:rFonts w:ascii="Arial" w:hAnsi="Arial" w:cs="Arial"/>
                      <w:sz w:val="16"/>
                      <w:szCs w:val="16"/>
                    </w:rPr>
                    <w:t xml:space="preserve"> – Volumen molar</w:t>
                  </w:r>
                </w:p>
              </w:tc>
              <w:tc>
                <w:tcPr>
                  <w:tcW w:w="3261" w:type="dxa"/>
                  <w:tcBorders>
                    <w:top w:val="nil"/>
                    <w:right w:val="nil"/>
                  </w:tcBorders>
                </w:tcPr>
                <w:p w:rsidR="000E4A68" w:rsidRDefault="000E4A68" w:rsidP="00106CAA">
                  <w:pPr>
                    <w:spacing w:line="360" w:lineRule="auto"/>
                    <w:jc w:val="both"/>
                    <w:rPr>
                      <w:rFonts w:ascii="Arial" w:hAnsi="Arial" w:cs="Arial"/>
                      <w:sz w:val="16"/>
                      <w:szCs w:val="16"/>
                      <w:lang w:val="es-ES"/>
                    </w:rPr>
                  </w:pPr>
                  <w:r w:rsidRPr="00F320D0">
                    <w:rPr>
                      <w:rFonts w:ascii="Arial" w:hAnsi="Arial" w:cs="Arial"/>
                      <w:color w:val="000000"/>
                      <w:sz w:val="16"/>
                      <w:szCs w:val="16"/>
                      <w:u w:val="single"/>
                      <w:lang w:val="pt-BR"/>
                    </w:rPr>
                    <w:t xml:space="preserve">4/5 Tema </w:t>
                  </w:r>
                  <w:proofErr w:type="gramStart"/>
                  <w:r>
                    <w:rPr>
                      <w:rFonts w:ascii="Arial" w:hAnsi="Arial" w:cs="Arial"/>
                      <w:color w:val="000000"/>
                      <w:sz w:val="16"/>
                      <w:szCs w:val="16"/>
                      <w:u w:val="single"/>
                      <w:lang w:val="pt-BR"/>
                    </w:rPr>
                    <w:t>5</w:t>
                  </w:r>
                  <w:proofErr w:type="gramEnd"/>
                  <w:r w:rsidRPr="00F320D0">
                    <w:rPr>
                      <w:rFonts w:ascii="Arial" w:hAnsi="Arial" w:cs="Arial"/>
                      <w:color w:val="000000"/>
                      <w:sz w:val="16"/>
                      <w:szCs w:val="16"/>
                      <w:lang w:val="pt-BR"/>
                    </w:rPr>
                    <w:t>:</w:t>
                  </w:r>
                  <w:r w:rsidRPr="00F320D0">
                    <w:rPr>
                      <w:rFonts w:ascii="Arial" w:hAnsi="Arial" w:cs="Arial"/>
                      <w:sz w:val="16"/>
                      <w:szCs w:val="16"/>
                      <w:lang w:val="es-ES"/>
                    </w:rPr>
                    <w:t xml:space="preserve"> Estados de </w:t>
                  </w:r>
                </w:p>
                <w:p w:rsidR="000E4A68" w:rsidRPr="00F320D0" w:rsidRDefault="000E4A68" w:rsidP="00106CAA">
                  <w:pPr>
                    <w:spacing w:line="360" w:lineRule="auto"/>
                    <w:jc w:val="both"/>
                    <w:rPr>
                      <w:rFonts w:ascii="Arial" w:hAnsi="Arial" w:cs="Arial"/>
                      <w:color w:val="000000"/>
                      <w:sz w:val="16"/>
                      <w:szCs w:val="16"/>
                      <w:lang w:val="fr-FR"/>
                    </w:rPr>
                  </w:pPr>
                  <w:proofErr w:type="gramStart"/>
                  <w:r w:rsidRPr="00F320D0">
                    <w:rPr>
                      <w:rFonts w:ascii="Arial" w:hAnsi="Arial" w:cs="Arial"/>
                      <w:sz w:val="16"/>
                      <w:szCs w:val="16"/>
                      <w:lang w:val="es-ES"/>
                    </w:rPr>
                    <w:t>la</w:t>
                  </w:r>
                  <w:proofErr w:type="gramEnd"/>
                  <w:r w:rsidRPr="00F320D0">
                    <w:rPr>
                      <w:rFonts w:ascii="Arial" w:hAnsi="Arial" w:cs="Arial"/>
                      <w:sz w:val="16"/>
                      <w:szCs w:val="16"/>
                      <w:lang w:val="es-ES"/>
                    </w:rPr>
                    <w:t xml:space="preserve"> materia.</w:t>
                  </w:r>
                  <w:r>
                    <w:rPr>
                      <w:rFonts w:ascii="Arial" w:hAnsi="Arial" w:cs="Arial"/>
                      <w:sz w:val="16"/>
                      <w:szCs w:val="16"/>
                      <w:lang w:val="es-ES"/>
                    </w:rPr>
                    <w:t xml:space="preserve"> Gases</w:t>
                  </w:r>
                  <w:r w:rsidRPr="00F320D0">
                    <w:rPr>
                      <w:rFonts w:ascii="Arial" w:hAnsi="Arial" w:cs="Arial"/>
                      <w:color w:val="000000"/>
                      <w:sz w:val="16"/>
                      <w:szCs w:val="16"/>
                      <w:lang w:val="fr-FR"/>
                    </w:rPr>
                    <w:t xml:space="preserve"> </w:t>
                  </w:r>
                </w:p>
                <w:p w:rsidR="000E4A68" w:rsidRPr="00F320D0" w:rsidRDefault="000E4A68" w:rsidP="00106CAA">
                  <w:pPr>
                    <w:spacing w:line="360" w:lineRule="auto"/>
                    <w:jc w:val="both"/>
                    <w:rPr>
                      <w:rFonts w:ascii="Arial" w:hAnsi="Arial" w:cs="Arial"/>
                      <w:sz w:val="16"/>
                      <w:szCs w:val="16"/>
                      <w:lang w:val="es-ES"/>
                    </w:rPr>
                  </w:pPr>
                </w:p>
                <w:p w:rsidR="000E4A68" w:rsidRPr="00F320D0" w:rsidRDefault="000E4A68" w:rsidP="00106CAA">
                  <w:pPr>
                    <w:spacing w:line="360" w:lineRule="auto"/>
                    <w:jc w:val="both"/>
                    <w:rPr>
                      <w:rFonts w:ascii="Arial" w:hAnsi="Arial" w:cs="Arial"/>
                      <w:color w:val="000000"/>
                      <w:sz w:val="16"/>
                      <w:szCs w:val="16"/>
                      <w:lang w:val="pt-BR"/>
                    </w:rPr>
                  </w:pPr>
                </w:p>
              </w:tc>
            </w:tr>
            <w:tr w:rsidR="000E4A68" w:rsidRPr="00F320D0" w:rsidTr="00106CAA">
              <w:tc>
                <w:tcPr>
                  <w:tcW w:w="1241" w:type="dxa"/>
                  <w:tcBorders>
                    <w:top w:val="nil"/>
                    <w:left w:val="nil"/>
                  </w:tcBorders>
                </w:tcPr>
                <w:p w:rsidR="000E4A68" w:rsidRPr="00F320D0" w:rsidRDefault="000E4A68" w:rsidP="00106CAA">
                  <w:pPr>
                    <w:rPr>
                      <w:rFonts w:ascii="Arial" w:hAnsi="Arial" w:cs="Arial"/>
                      <w:color w:val="000000"/>
                      <w:sz w:val="16"/>
                      <w:szCs w:val="16"/>
                    </w:rPr>
                  </w:pPr>
                  <w:r w:rsidRPr="00F320D0">
                    <w:rPr>
                      <w:rFonts w:ascii="Arial" w:hAnsi="Arial" w:cs="Arial"/>
                      <w:color w:val="000000"/>
                      <w:sz w:val="16"/>
                      <w:szCs w:val="16"/>
                    </w:rPr>
                    <w:t>7/5</w:t>
                  </w:r>
                  <w:r w:rsidRPr="00F320D0">
                    <w:rPr>
                      <w:rFonts w:ascii="Arial" w:hAnsi="Arial" w:cs="Arial"/>
                      <w:color w:val="000000"/>
                      <w:sz w:val="16"/>
                      <w:szCs w:val="16"/>
                      <w:lang w:val="pt-BR"/>
                    </w:rPr>
                    <w:t>-11/5</w:t>
                  </w:r>
                </w:p>
              </w:tc>
              <w:tc>
                <w:tcPr>
                  <w:tcW w:w="1878" w:type="dxa"/>
                  <w:tcBorders>
                    <w:top w:val="nil"/>
                  </w:tcBorders>
                </w:tcPr>
                <w:p w:rsidR="000E4A68" w:rsidRPr="00F320D0" w:rsidRDefault="000E4A68" w:rsidP="00106CAA">
                  <w:pPr>
                    <w:spacing w:line="360" w:lineRule="auto"/>
                    <w:jc w:val="both"/>
                    <w:rPr>
                      <w:rFonts w:ascii="Arial" w:hAnsi="Arial" w:cs="Arial"/>
                      <w:color w:val="000000"/>
                      <w:sz w:val="16"/>
                      <w:szCs w:val="16"/>
                      <w:lang w:val="pt-BR"/>
                    </w:rPr>
                  </w:pPr>
                  <w:r w:rsidRPr="003B2A0A">
                    <w:rPr>
                      <w:rFonts w:ascii="Arial" w:hAnsi="Arial" w:cs="Arial"/>
                      <w:color w:val="000000"/>
                      <w:sz w:val="16"/>
                      <w:szCs w:val="16"/>
                      <w:u w:val="single"/>
                      <w:lang w:val="pt-BR"/>
                    </w:rPr>
                    <w:t xml:space="preserve">8/5 Tema </w:t>
                  </w:r>
                  <w:proofErr w:type="gramStart"/>
                  <w:r w:rsidRPr="003B2A0A">
                    <w:rPr>
                      <w:rFonts w:ascii="Arial" w:hAnsi="Arial" w:cs="Arial"/>
                      <w:color w:val="000000"/>
                      <w:sz w:val="16"/>
                      <w:szCs w:val="16"/>
                      <w:u w:val="single"/>
                      <w:lang w:val="pt-BR"/>
                    </w:rPr>
                    <w:t>6</w:t>
                  </w:r>
                  <w:proofErr w:type="gramEnd"/>
                  <w:r>
                    <w:rPr>
                      <w:rFonts w:ascii="Arial" w:hAnsi="Arial" w:cs="Arial"/>
                      <w:color w:val="000000"/>
                      <w:sz w:val="16"/>
                      <w:szCs w:val="16"/>
                      <w:lang w:val="pt-BR"/>
                    </w:rPr>
                    <w:t xml:space="preserve"> </w:t>
                  </w:r>
                  <w:r w:rsidRPr="00F320D0">
                    <w:rPr>
                      <w:rFonts w:ascii="Arial" w:hAnsi="Arial" w:cs="Arial"/>
                      <w:sz w:val="16"/>
                      <w:szCs w:val="16"/>
                      <w:lang w:val="es-ES"/>
                    </w:rPr>
                    <w:t>Soluciones II</w:t>
                  </w:r>
                </w:p>
                <w:p w:rsidR="000E4A68" w:rsidRPr="00F320D0" w:rsidRDefault="000E4A68" w:rsidP="00106CAA">
                  <w:pPr>
                    <w:spacing w:line="360" w:lineRule="auto"/>
                    <w:jc w:val="both"/>
                    <w:rPr>
                      <w:rFonts w:ascii="Arial" w:hAnsi="Arial" w:cs="Arial"/>
                      <w:color w:val="000000"/>
                      <w:sz w:val="16"/>
                      <w:szCs w:val="16"/>
                      <w:lang w:val="pt-BR"/>
                    </w:rPr>
                  </w:pPr>
                </w:p>
              </w:tc>
              <w:tc>
                <w:tcPr>
                  <w:tcW w:w="1985" w:type="dxa"/>
                  <w:tcBorders>
                    <w:top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9/5 </w:t>
                  </w:r>
                </w:p>
                <w:p w:rsidR="000E4A68" w:rsidRPr="00F320D0" w:rsidRDefault="000E4A68" w:rsidP="00106CAA">
                  <w:pPr>
                    <w:spacing w:line="360" w:lineRule="auto"/>
                    <w:jc w:val="both"/>
                    <w:rPr>
                      <w:rFonts w:ascii="Arial" w:hAnsi="Arial" w:cs="Arial"/>
                      <w:color w:val="000000"/>
                      <w:sz w:val="16"/>
                      <w:szCs w:val="16"/>
                      <w:lang w:val="pt-BR"/>
                    </w:rPr>
                  </w:pPr>
                  <w:r w:rsidRPr="003B2A0A">
                    <w:rPr>
                      <w:rFonts w:ascii="Arial" w:hAnsi="Arial" w:cs="Arial"/>
                      <w:color w:val="000000"/>
                      <w:sz w:val="16"/>
                      <w:szCs w:val="16"/>
                      <w:u w:val="single"/>
                      <w:lang w:val="pt-BR"/>
                    </w:rPr>
                    <w:t xml:space="preserve">Tema </w:t>
                  </w:r>
                  <w:proofErr w:type="gramStart"/>
                  <w:r w:rsidRPr="003B2A0A">
                    <w:rPr>
                      <w:rFonts w:ascii="Arial" w:hAnsi="Arial" w:cs="Arial"/>
                      <w:color w:val="000000"/>
                      <w:sz w:val="16"/>
                      <w:szCs w:val="16"/>
                      <w:u w:val="single"/>
                      <w:lang w:val="pt-BR"/>
                    </w:rPr>
                    <w:t>6</w:t>
                  </w:r>
                  <w:proofErr w:type="gramEnd"/>
                  <w:r>
                    <w:rPr>
                      <w:rFonts w:ascii="Arial" w:hAnsi="Arial" w:cs="Arial"/>
                      <w:color w:val="000000"/>
                      <w:sz w:val="16"/>
                      <w:szCs w:val="16"/>
                      <w:lang w:val="pt-BR"/>
                    </w:rPr>
                    <w:t xml:space="preserve"> </w:t>
                  </w:r>
                  <w:r w:rsidRPr="00F320D0">
                    <w:rPr>
                      <w:rFonts w:ascii="Arial" w:hAnsi="Arial" w:cs="Arial"/>
                      <w:sz w:val="16"/>
                      <w:szCs w:val="16"/>
                      <w:lang w:val="es-ES"/>
                    </w:rPr>
                    <w:t>Soluciones II</w:t>
                  </w:r>
                </w:p>
                <w:p w:rsidR="000E4A68" w:rsidRPr="00F320D0" w:rsidRDefault="000E4A68" w:rsidP="00106CAA">
                  <w:pPr>
                    <w:spacing w:line="360" w:lineRule="auto"/>
                    <w:jc w:val="both"/>
                    <w:rPr>
                      <w:rFonts w:ascii="Arial" w:hAnsi="Arial" w:cs="Arial"/>
                      <w:sz w:val="16"/>
                      <w:szCs w:val="16"/>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9/5 </w:t>
                  </w:r>
                  <w:proofErr w:type="spellStart"/>
                  <w:r w:rsidRPr="00F320D0">
                    <w:rPr>
                      <w:rFonts w:ascii="Arial" w:hAnsi="Arial" w:cs="Arial"/>
                      <w:sz w:val="16"/>
                      <w:szCs w:val="16"/>
                    </w:rPr>
                    <w:t>Lab</w:t>
                  </w:r>
                  <w:proofErr w:type="spellEnd"/>
                  <w:r w:rsidRPr="00F320D0">
                    <w:rPr>
                      <w:rFonts w:ascii="Arial" w:hAnsi="Arial" w:cs="Arial"/>
                      <w:sz w:val="16"/>
                      <w:szCs w:val="16"/>
                    </w:rPr>
                    <w:t xml:space="preserve">  11 – Propiedades </w:t>
                  </w:r>
                  <w:proofErr w:type="spellStart"/>
                  <w:r w:rsidRPr="00F320D0">
                    <w:rPr>
                      <w:rFonts w:ascii="Arial" w:hAnsi="Arial" w:cs="Arial"/>
                      <w:sz w:val="16"/>
                      <w:szCs w:val="16"/>
                    </w:rPr>
                    <w:t>coligativas</w:t>
                  </w:r>
                  <w:proofErr w:type="spellEnd"/>
                </w:p>
                <w:p w:rsidR="000E4A68" w:rsidRPr="00F320D0" w:rsidRDefault="000E4A68" w:rsidP="00106CAA">
                  <w:pPr>
                    <w:spacing w:line="360" w:lineRule="auto"/>
                    <w:jc w:val="both"/>
                    <w:rPr>
                      <w:rFonts w:ascii="Arial" w:hAnsi="Arial" w:cs="Arial"/>
                      <w:sz w:val="16"/>
                      <w:szCs w:val="16"/>
                    </w:rPr>
                  </w:pPr>
                </w:p>
              </w:tc>
              <w:tc>
                <w:tcPr>
                  <w:tcW w:w="3261" w:type="dxa"/>
                  <w:tcBorders>
                    <w:top w:val="nil"/>
                    <w:right w:val="nil"/>
                  </w:tcBorders>
                </w:tcPr>
                <w:p w:rsidR="000E4A68" w:rsidRDefault="000E4A68" w:rsidP="00106CAA">
                  <w:pPr>
                    <w:spacing w:line="360" w:lineRule="auto"/>
                    <w:jc w:val="both"/>
                    <w:rPr>
                      <w:rFonts w:ascii="Arial" w:hAnsi="Arial" w:cs="Arial"/>
                      <w:sz w:val="16"/>
                      <w:szCs w:val="16"/>
                      <w:lang w:val="es-ES"/>
                    </w:rPr>
                  </w:pPr>
                  <w:r w:rsidRPr="00F320D0">
                    <w:rPr>
                      <w:rFonts w:ascii="Arial" w:hAnsi="Arial" w:cs="Arial"/>
                      <w:color w:val="000000"/>
                      <w:sz w:val="16"/>
                      <w:szCs w:val="16"/>
                      <w:u w:val="single"/>
                    </w:rPr>
                    <w:t>11/5 Tema 7</w:t>
                  </w:r>
                  <w:r w:rsidRPr="00F320D0">
                    <w:rPr>
                      <w:rFonts w:ascii="Arial" w:hAnsi="Arial" w:cs="Arial"/>
                      <w:color w:val="000000"/>
                      <w:sz w:val="16"/>
                      <w:szCs w:val="16"/>
                    </w:rPr>
                    <w:t>-</w:t>
                  </w:r>
                  <w:r w:rsidRPr="00F320D0">
                    <w:rPr>
                      <w:rFonts w:ascii="Arial" w:hAnsi="Arial" w:cs="Arial"/>
                      <w:sz w:val="16"/>
                      <w:szCs w:val="16"/>
                      <w:lang w:val="es-ES"/>
                    </w:rPr>
                    <w:t xml:space="preserve"> Equilibrio </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lang w:val="es-ES"/>
                    </w:rPr>
                    <w:t>químico</w:t>
                  </w:r>
                </w:p>
              </w:tc>
            </w:tr>
            <w:tr w:rsidR="000E4A68" w:rsidRPr="00F320D0" w:rsidTr="00106CAA">
              <w:tc>
                <w:tcPr>
                  <w:tcW w:w="1241" w:type="dxa"/>
                  <w:tcBorders>
                    <w:top w:val="nil"/>
                    <w:left w:val="nil"/>
                  </w:tcBorders>
                </w:tcPr>
                <w:p w:rsidR="000E4A68" w:rsidRPr="00F320D0" w:rsidRDefault="000E4A68" w:rsidP="00106CAA">
                  <w:pPr>
                    <w:rPr>
                      <w:rFonts w:ascii="Arial" w:hAnsi="Arial" w:cs="Arial"/>
                      <w:color w:val="000000"/>
                      <w:sz w:val="16"/>
                      <w:szCs w:val="16"/>
                    </w:rPr>
                  </w:pPr>
                  <w:r w:rsidRPr="00F320D0">
                    <w:rPr>
                      <w:rFonts w:ascii="Arial" w:hAnsi="Arial" w:cs="Arial"/>
                      <w:color w:val="000000"/>
                      <w:sz w:val="16"/>
                      <w:szCs w:val="16"/>
                    </w:rPr>
                    <w:t xml:space="preserve">14/5 – </w:t>
                  </w:r>
                  <w:r w:rsidRPr="00F320D0">
                    <w:rPr>
                      <w:rFonts w:ascii="Arial" w:hAnsi="Arial" w:cs="Arial"/>
                      <w:sz w:val="16"/>
                      <w:szCs w:val="16"/>
                    </w:rPr>
                    <w:t>18</w:t>
                  </w:r>
                  <w:r w:rsidRPr="00F320D0">
                    <w:rPr>
                      <w:rFonts w:ascii="Arial" w:hAnsi="Arial" w:cs="Arial"/>
                      <w:color w:val="000000"/>
                      <w:sz w:val="16"/>
                      <w:szCs w:val="16"/>
                    </w:rPr>
                    <w:t>/5</w:t>
                  </w:r>
                </w:p>
              </w:tc>
              <w:tc>
                <w:tcPr>
                  <w:tcW w:w="1878" w:type="dxa"/>
                  <w:tcBorders>
                    <w:top w:val="nil"/>
                  </w:tcBorders>
                </w:tcPr>
                <w:p w:rsidR="000E4A68" w:rsidRPr="00F320D0" w:rsidRDefault="000E4A68" w:rsidP="00106CAA">
                  <w:pPr>
                    <w:spacing w:line="360" w:lineRule="auto"/>
                    <w:jc w:val="both"/>
                    <w:rPr>
                      <w:rFonts w:ascii="Arial" w:hAnsi="Arial" w:cs="Arial"/>
                      <w:color w:val="000000"/>
                      <w:sz w:val="16"/>
                      <w:szCs w:val="16"/>
                      <w:u w:val="single"/>
                      <w:lang w:val="pt-BR"/>
                    </w:rPr>
                  </w:pPr>
                  <w:r w:rsidRPr="00F320D0">
                    <w:rPr>
                      <w:rFonts w:ascii="Arial" w:hAnsi="Arial" w:cs="Arial"/>
                      <w:sz w:val="16"/>
                      <w:szCs w:val="16"/>
                      <w:lang w:val="es-ES"/>
                    </w:rPr>
                    <w:t>.</w:t>
                  </w:r>
                  <w:r w:rsidRPr="00F320D0">
                    <w:rPr>
                      <w:rFonts w:ascii="Arial" w:hAnsi="Arial" w:cs="Arial"/>
                      <w:sz w:val="16"/>
                      <w:szCs w:val="16"/>
                    </w:rPr>
                    <w:t xml:space="preserve"> 15/5 </w:t>
                  </w:r>
                  <w:r w:rsidRPr="00F320D0">
                    <w:rPr>
                      <w:rFonts w:ascii="Arial" w:hAnsi="Arial" w:cs="Arial"/>
                      <w:color w:val="000000"/>
                      <w:sz w:val="16"/>
                      <w:szCs w:val="16"/>
                      <w:u w:val="single"/>
                    </w:rPr>
                    <w:t>Tema 7</w:t>
                  </w:r>
                  <w:r w:rsidRPr="00F320D0">
                    <w:rPr>
                      <w:rFonts w:ascii="Arial" w:hAnsi="Arial" w:cs="Arial"/>
                      <w:color w:val="000000"/>
                      <w:sz w:val="16"/>
                      <w:szCs w:val="16"/>
                    </w:rPr>
                    <w:t>-</w:t>
                  </w:r>
                  <w:r w:rsidRPr="00F320D0">
                    <w:rPr>
                      <w:rFonts w:ascii="Arial" w:hAnsi="Arial" w:cs="Arial"/>
                      <w:sz w:val="16"/>
                      <w:szCs w:val="16"/>
                      <w:lang w:val="es-ES"/>
                    </w:rPr>
                    <w:t xml:space="preserve"> Equilibrio químico</w:t>
                  </w:r>
                  <w:r w:rsidRPr="00F320D0">
                    <w:rPr>
                      <w:rFonts w:ascii="Arial" w:hAnsi="Arial" w:cs="Arial"/>
                      <w:color w:val="000000"/>
                      <w:sz w:val="16"/>
                      <w:szCs w:val="16"/>
                      <w:u w:val="single"/>
                      <w:lang w:val="pt-BR"/>
                    </w:rPr>
                    <w:t xml:space="preserve"> </w:t>
                  </w:r>
                </w:p>
              </w:tc>
              <w:tc>
                <w:tcPr>
                  <w:tcW w:w="1985" w:type="dxa"/>
                  <w:tcBorders>
                    <w:top w:val="nil"/>
                  </w:tcBorders>
                </w:tcPr>
                <w:p w:rsidR="000E4A68" w:rsidRPr="00F320D0" w:rsidRDefault="000E4A68" w:rsidP="00106CAA">
                  <w:pPr>
                    <w:spacing w:line="360" w:lineRule="auto"/>
                    <w:jc w:val="both"/>
                    <w:rPr>
                      <w:rFonts w:ascii="Arial" w:hAnsi="Arial" w:cs="Arial"/>
                      <w:sz w:val="16"/>
                      <w:szCs w:val="16"/>
                      <w:lang w:val="es-ES_tradnl"/>
                    </w:rPr>
                  </w:pPr>
                  <w:r w:rsidRPr="00F320D0">
                    <w:rPr>
                      <w:rFonts w:ascii="Arial" w:hAnsi="Arial" w:cs="Arial"/>
                      <w:sz w:val="16"/>
                      <w:szCs w:val="16"/>
                      <w:lang w:val="es-ES_tradnl"/>
                    </w:rPr>
                    <w:t xml:space="preserve">16/5 Lab12.- </w:t>
                  </w:r>
                </w:p>
                <w:p w:rsidR="000E4A68" w:rsidRPr="00F320D0" w:rsidRDefault="000E4A68" w:rsidP="00106CAA">
                  <w:pPr>
                    <w:spacing w:line="360" w:lineRule="auto"/>
                    <w:jc w:val="both"/>
                    <w:rPr>
                      <w:rFonts w:ascii="Arial" w:hAnsi="Arial" w:cs="Arial"/>
                      <w:sz w:val="16"/>
                      <w:szCs w:val="16"/>
                      <w:lang w:val="es-ES_tradnl"/>
                    </w:rPr>
                  </w:pPr>
                  <w:r w:rsidRPr="00F320D0">
                    <w:rPr>
                      <w:rFonts w:ascii="Arial" w:hAnsi="Arial" w:cs="Arial"/>
                      <w:sz w:val="16"/>
                      <w:szCs w:val="16"/>
                      <w:lang w:val="es-ES_tradnl"/>
                    </w:rPr>
                    <w:t>Procesos exotérmicos</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lang w:val="es-ES_tradnl"/>
                    </w:rPr>
                    <w:t xml:space="preserve"> y endotérmicos</w:t>
                  </w:r>
                  <w:r w:rsidRPr="00F320D0">
                    <w:rPr>
                      <w:rFonts w:ascii="Arial" w:hAnsi="Arial" w:cs="Arial"/>
                      <w:sz w:val="16"/>
                      <w:szCs w:val="16"/>
                    </w:rPr>
                    <w:t xml:space="preserve"> </w:t>
                  </w:r>
                </w:p>
                <w:p w:rsidR="000E4A68" w:rsidRPr="00F320D0" w:rsidRDefault="000E4A68" w:rsidP="00106CAA">
                  <w:pPr>
                    <w:spacing w:line="360" w:lineRule="auto"/>
                    <w:jc w:val="both"/>
                    <w:rPr>
                      <w:rFonts w:ascii="Arial" w:hAnsi="Arial" w:cs="Arial"/>
                      <w:sz w:val="16"/>
                      <w:szCs w:val="16"/>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16/5 Problemas equilibrio</w:t>
                  </w:r>
                </w:p>
              </w:tc>
              <w:tc>
                <w:tcPr>
                  <w:tcW w:w="3261" w:type="dxa"/>
                  <w:tcBorders>
                    <w:top w:val="nil"/>
                    <w:right w:val="nil"/>
                  </w:tcBorders>
                </w:tcPr>
                <w:p w:rsidR="000E4A68" w:rsidRDefault="000E4A68" w:rsidP="00106CAA">
                  <w:pPr>
                    <w:spacing w:line="360" w:lineRule="auto"/>
                    <w:jc w:val="both"/>
                    <w:rPr>
                      <w:rFonts w:ascii="Arial" w:hAnsi="Arial" w:cs="Arial"/>
                      <w:b/>
                      <w:sz w:val="16"/>
                      <w:szCs w:val="16"/>
                    </w:rPr>
                  </w:pPr>
                  <w:r w:rsidRPr="00F047A2">
                    <w:rPr>
                      <w:rFonts w:ascii="Arial" w:hAnsi="Arial" w:cs="Arial"/>
                      <w:b/>
                      <w:sz w:val="16"/>
                      <w:szCs w:val="16"/>
                    </w:rPr>
                    <w:t xml:space="preserve">Viernes 18/5: </w:t>
                  </w:r>
                </w:p>
                <w:p w:rsidR="000E4A68" w:rsidRPr="00F320D0" w:rsidRDefault="000E4A68" w:rsidP="00106CAA">
                  <w:pPr>
                    <w:spacing w:line="360" w:lineRule="auto"/>
                    <w:jc w:val="both"/>
                    <w:rPr>
                      <w:rFonts w:ascii="Arial" w:hAnsi="Arial" w:cs="Arial"/>
                      <w:sz w:val="16"/>
                      <w:szCs w:val="16"/>
                    </w:rPr>
                  </w:pPr>
                  <w:r w:rsidRPr="00F047A2">
                    <w:rPr>
                      <w:rFonts w:ascii="Arial" w:hAnsi="Arial" w:cs="Arial"/>
                      <w:b/>
                      <w:sz w:val="16"/>
                      <w:szCs w:val="16"/>
                    </w:rPr>
                    <w:t>2do</w:t>
                  </w:r>
                  <w:r>
                    <w:rPr>
                      <w:rFonts w:ascii="Arial" w:hAnsi="Arial" w:cs="Arial"/>
                      <w:b/>
                      <w:sz w:val="16"/>
                      <w:szCs w:val="16"/>
                    </w:rPr>
                    <w:t xml:space="preserve"> </w:t>
                  </w:r>
                  <w:r w:rsidRPr="00F047A2">
                    <w:rPr>
                      <w:rFonts w:ascii="Arial" w:hAnsi="Arial" w:cs="Arial"/>
                      <w:b/>
                      <w:sz w:val="16"/>
                      <w:szCs w:val="16"/>
                    </w:rPr>
                    <w:t xml:space="preserve">PARCIAL </w:t>
                  </w:r>
                </w:p>
              </w:tc>
            </w:tr>
            <w:tr w:rsidR="000E4A68" w:rsidRPr="00F320D0" w:rsidTr="00106CAA">
              <w:tc>
                <w:tcPr>
                  <w:tcW w:w="1241" w:type="dxa"/>
                  <w:tcBorders>
                    <w:top w:val="nil"/>
                    <w:left w:val="nil"/>
                  </w:tcBorders>
                </w:tcPr>
                <w:p w:rsidR="000E4A68" w:rsidRPr="00F320D0" w:rsidRDefault="000E4A68" w:rsidP="00106CAA">
                  <w:pPr>
                    <w:rPr>
                      <w:rFonts w:ascii="Arial" w:hAnsi="Arial" w:cs="Arial"/>
                      <w:color w:val="000000"/>
                      <w:sz w:val="16"/>
                      <w:szCs w:val="16"/>
                    </w:rPr>
                  </w:pPr>
                  <w:r w:rsidRPr="00F320D0">
                    <w:rPr>
                      <w:rFonts w:ascii="Arial" w:hAnsi="Arial" w:cs="Arial"/>
                      <w:color w:val="000000"/>
                      <w:sz w:val="16"/>
                      <w:szCs w:val="16"/>
                    </w:rPr>
                    <w:t>21/5-24/5</w:t>
                  </w:r>
                </w:p>
              </w:tc>
              <w:tc>
                <w:tcPr>
                  <w:tcW w:w="1878" w:type="dxa"/>
                  <w:tcBorders>
                    <w:top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color w:val="000000"/>
                      <w:sz w:val="16"/>
                      <w:szCs w:val="16"/>
                      <w:u w:val="single"/>
                    </w:rPr>
                    <w:t>22/5 Tema</w:t>
                  </w:r>
                  <w:r>
                    <w:rPr>
                      <w:rFonts w:ascii="Arial" w:hAnsi="Arial" w:cs="Arial"/>
                      <w:color w:val="000000"/>
                      <w:sz w:val="16"/>
                      <w:szCs w:val="16"/>
                      <w:u w:val="single"/>
                    </w:rPr>
                    <w:t xml:space="preserve"> </w:t>
                  </w:r>
                  <w:r w:rsidRPr="00F320D0">
                    <w:rPr>
                      <w:rFonts w:ascii="Arial" w:hAnsi="Arial" w:cs="Arial"/>
                      <w:color w:val="000000"/>
                      <w:sz w:val="16"/>
                      <w:szCs w:val="16"/>
                      <w:u w:val="single"/>
                    </w:rPr>
                    <w:t>8</w:t>
                  </w:r>
                  <w:r w:rsidRPr="00F320D0">
                    <w:rPr>
                      <w:rFonts w:ascii="Arial" w:hAnsi="Arial" w:cs="Arial"/>
                      <w:color w:val="000000"/>
                      <w:sz w:val="16"/>
                      <w:szCs w:val="16"/>
                    </w:rPr>
                    <w:t xml:space="preserve">: </w:t>
                  </w:r>
                  <w:r w:rsidRPr="00F320D0">
                    <w:rPr>
                      <w:rFonts w:ascii="Arial" w:hAnsi="Arial" w:cs="Arial"/>
                      <w:sz w:val="16"/>
                      <w:szCs w:val="16"/>
                      <w:lang w:val="es-ES"/>
                    </w:rPr>
                    <w:t>Ácidos y bases fuertes</w:t>
                  </w:r>
                </w:p>
                <w:p w:rsidR="000E4A68" w:rsidRPr="00F320D0" w:rsidRDefault="000E4A68" w:rsidP="00106CAA">
                  <w:pPr>
                    <w:spacing w:line="360" w:lineRule="auto"/>
                    <w:jc w:val="both"/>
                    <w:rPr>
                      <w:rFonts w:ascii="Arial" w:hAnsi="Arial" w:cs="Arial"/>
                      <w:sz w:val="16"/>
                      <w:szCs w:val="16"/>
                    </w:rPr>
                  </w:pPr>
                </w:p>
              </w:tc>
              <w:tc>
                <w:tcPr>
                  <w:tcW w:w="1985" w:type="dxa"/>
                  <w:tcBorders>
                    <w:top w:val="nil"/>
                  </w:tcBorders>
                </w:tcPr>
                <w:p w:rsidR="000E4A68" w:rsidRPr="00F320D0" w:rsidRDefault="000E4A68" w:rsidP="00106CAA">
                  <w:pPr>
                    <w:spacing w:line="360" w:lineRule="auto"/>
                    <w:jc w:val="both"/>
                    <w:rPr>
                      <w:rFonts w:ascii="Arial" w:hAnsi="Arial" w:cs="Arial"/>
                      <w:sz w:val="16"/>
                      <w:szCs w:val="16"/>
                      <w:lang w:val="es-ES"/>
                    </w:rPr>
                  </w:pPr>
                  <w:r w:rsidRPr="00F320D0">
                    <w:rPr>
                      <w:rFonts w:ascii="Arial" w:hAnsi="Arial" w:cs="Arial"/>
                      <w:sz w:val="16"/>
                      <w:szCs w:val="16"/>
                    </w:rPr>
                    <w:t xml:space="preserve">23/5 </w:t>
                  </w:r>
                  <w:r w:rsidRPr="00F320D0">
                    <w:rPr>
                      <w:rFonts w:ascii="Arial" w:hAnsi="Arial" w:cs="Arial"/>
                      <w:color w:val="000000"/>
                      <w:sz w:val="16"/>
                      <w:szCs w:val="16"/>
                      <w:u w:val="single"/>
                    </w:rPr>
                    <w:t>Tema</w:t>
                  </w:r>
                  <w:r>
                    <w:rPr>
                      <w:rFonts w:ascii="Arial" w:hAnsi="Arial" w:cs="Arial"/>
                      <w:color w:val="000000"/>
                      <w:sz w:val="16"/>
                      <w:szCs w:val="16"/>
                      <w:u w:val="single"/>
                    </w:rPr>
                    <w:t xml:space="preserve"> </w:t>
                  </w:r>
                  <w:r w:rsidRPr="00F320D0">
                    <w:rPr>
                      <w:rFonts w:ascii="Arial" w:hAnsi="Arial" w:cs="Arial"/>
                      <w:color w:val="000000"/>
                      <w:sz w:val="16"/>
                      <w:szCs w:val="16"/>
                      <w:u w:val="single"/>
                    </w:rPr>
                    <w:t>8</w:t>
                  </w:r>
                  <w:r w:rsidRPr="00F320D0">
                    <w:rPr>
                      <w:rFonts w:ascii="Arial" w:hAnsi="Arial" w:cs="Arial"/>
                      <w:color w:val="000000"/>
                      <w:sz w:val="16"/>
                      <w:szCs w:val="16"/>
                    </w:rPr>
                    <w:t xml:space="preserve">: </w:t>
                  </w:r>
                  <w:r w:rsidRPr="00F320D0">
                    <w:rPr>
                      <w:rFonts w:ascii="Arial" w:hAnsi="Arial" w:cs="Arial"/>
                      <w:sz w:val="16"/>
                      <w:szCs w:val="16"/>
                      <w:lang w:val="es-ES"/>
                    </w:rPr>
                    <w:t>Ácidos y bases débiles</w:t>
                  </w:r>
                </w:p>
                <w:p w:rsidR="000E4A68" w:rsidRPr="00F320D0" w:rsidRDefault="000E4A68" w:rsidP="00106CAA">
                  <w:pPr>
                    <w:spacing w:line="360" w:lineRule="auto"/>
                    <w:jc w:val="both"/>
                    <w:rPr>
                      <w:rFonts w:ascii="Arial" w:hAnsi="Arial" w:cs="Arial"/>
                      <w:sz w:val="16"/>
                      <w:szCs w:val="16"/>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23/5 </w:t>
                  </w:r>
                  <w:proofErr w:type="spellStart"/>
                  <w:r w:rsidRPr="00F320D0">
                    <w:rPr>
                      <w:rFonts w:ascii="Arial" w:hAnsi="Arial" w:cs="Arial"/>
                      <w:sz w:val="16"/>
                      <w:szCs w:val="16"/>
                    </w:rPr>
                    <w:t>Lab</w:t>
                  </w:r>
                  <w:proofErr w:type="spellEnd"/>
                  <w:r w:rsidRPr="00F320D0">
                    <w:rPr>
                      <w:rFonts w:ascii="Arial" w:hAnsi="Arial" w:cs="Arial"/>
                      <w:sz w:val="16"/>
                      <w:szCs w:val="16"/>
                    </w:rPr>
                    <w:t xml:space="preserve"> 13 –Principio de </w:t>
                  </w:r>
                </w:p>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Le </w:t>
                  </w:r>
                  <w:proofErr w:type="spellStart"/>
                  <w:r w:rsidRPr="00F320D0">
                    <w:rPr>
                      <w:rFonts w:ascii="Arial" w:hAnsi="Arial" w:cs="Arial"/>
                      <w:sz w:val="16"/>
                      <w:szCs w:val="16"/>
                    </w:rPr>
                    <w:t>Chatelier</w:t>
                  </w:r>
                  <w:proofErr w:type="spellEnd"/>
                </w:p>
                <w:p w:rsidR="000E4A68" w:rsidRPr="00F320D0" w:rsidRDefault="000E4A68" w:rsidP="00106CAA">
                  <w:pPr>
                    <w:spacing w:line="360" w:lineRule="auto"/>
                    <w:jc w:val="both"/>
                    <w:rPr>
                      <w:rFonts w:ascii="Arial" w:hAnsi="Arial" w:cs="Arial"/>
                      <w:sz w:val="16"/>
                      <w:szCs w:val="16"/>
                      <w:highlight w:val="yellow"/>
                    </w:rPr>
                  </w:pPr>
                </w:p>
              </w:tc>
              <w:tc>
                <w:tcPr>
                  <w:tcW w:w="3261"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25/5 FERIADO</w:t>
                  </w:r>
                </w:p>
              </w:tc>
            </w:tr>
            <w:tr w:rsidR="000E4A68" w:rsidRPr="00F320D0" w:rsidTr="00106CAA">
              <w:tc>
                <w:tcPr>
                  <w:tcW w:w="1241" w:type="dxa"/>
                  <w:tcBorders>
                    <w:top w:val="nil"/>
                    <w:left w:val="nil"/>
                  </w:tcBorders>
                </w:tcPr>
                <w:p w:rsidR="000E4A68" w:rsidRPr="00F320D0" w:rsidRDefault="000E4A68" w:rsidP="00106CAA">
                  <w:pPr>
                    <w:rPr>
                      <w:rFonts w:ascii="Arial" w:hAnsi="Arial" w:cs="Arial"/>
                      <w:color w:val="000000"/>
                      <w:sz w:val="16"/>
                      <w:szCs w:val="16"/>
                    </w:rPr>
                  </w:pPr>
                  <w:r w:rsidRPr="00F320D0">
                    <w:rPr>
                      <w:rFonts w:ascii="Arial" w:hAnsi="Arial" w:cs="Arial"/>
                      <w:color w:val="000000"/>
                      <w:sz w:val="16"/>
                      <w:szCs w:val="16"/>
                    </w:rPr>
                    <w:t>28/5 – 1/6</w:t>
                  </w:r>
                </w:p>
              </w:tc>
              <w:tc>
                <w:tcPr>
                  <w:tcW w:w="1878" w:type="dxa"/>
                  <w:tcBorders>
                    <w:top w:val="nil"/>
                  </w:tcBorders>
                </w:tcPr>
                <w:p w:rsidR="000E4A68" w:rsidRPr="00F320D0" w:rsidRDefault="000E4A68" w:rsidP="00106CAA">
                  <w:pPr>
                    <w:spacing w:line="360" w:lineRule="auto"/>
                    <w:jc w:val="both"/>
                    <w:rPr>
                      <w:rFonts w:ascii="Arial" w:hAnsi="Arial" w:cs="Arial"/>
                      <w:sz w:val="16"/>
                      <w:szCs w:val="16"/>
                      <w:lang w:val="es-ES"/>
                    </w:rPr>
                  </w:pPr>
                  <w:r w:rsidRPr="00F320D0">
                    <w:rPr>
                      <w:rFonts w:ascii="Arial" w:hAnsi="Arial" w:cs="Arial"/>
                      <w:color w:val="000000"/>
                      <w:sz w:val="16"/>
                      <w:szCs w:val="16"/>
                    </w:rPr>
                    <w:t xml:space="preserve">29/5 Continua </w:t>
                  </w:r>
                  <w:r w:rsidRPr="00F320D0">
                    <w:rPr>
                      <w:rFonts w:ascii="Arial" w:hAnsi="Arial" w:cs="Arial"/>
                      <w:color w:val="000000"/>
                      <w:sz w:val="16"/>
                      <w:szCs w:val="16"/>
                      <w:u w:val="single"/>
                    </w:rPr>
                    <w:t>Tema 8</w:t>
                  </w:r>
                  <w:r w:rsidRPr="00F320D0">
                    <w:rPr>
                      <w:rFonts w:ascii="Arial" w:hAnsi="Arial" w:cs="Arial"/>
                      <w:color w:val="000000"/>
                      <w:sz w:val="16"/>
                      <w:szCs w:val="16"/>
                    </w:rPr>
                    <w:t xml:space="preserve"> </w:t>
                  </w:r>
                  <w:r w:rsidRPr="00F320D0">
                    <w:rPr>
                      <w:rFonts w:ascii="Arial" w:hAnsi="Arial" w:cs="Arial"/>
                      <w:color w:val="000000"/>
                      <w:sz w:val="16"/>
                      <w:szCs w:val="16"/>
                    </w:rPr>
                    <w:lastRenderedPageBreak/>
                    <w:t>/hidrolisis</w:t>
                  </w:r>
                </w:p>
              </w:tc>
              <w:tc>
                <w:tcPr>
                  <w:tcW w:w="1985" w:type="dxa"/>
                  <w:tcBorders>
                    <w:top w:val="nil"/>
                  </w:tcBorders>
                </w:tcPr>
                <w:p w:rsidR="000E4A68" w:rsidRPr="00F320D0" w:rsidRDefault="000E4A68" w:rsidP="00106CAA">
                  <w:pPr>
                    <w:spacing w:line="360" w:lineRule="auto"/>
                    <w:jc w:val="both"/>
                    <w:rPr>
                      <w:rFonts w:ascii="Arial" w:hAnsi="Arial" w:cs="Arial"/>
                      <w:sz w:val="16"/>
                      <w:szCs w:val="16"/>
                      <w:highlight w:val="yellow"/>
                    </w:rPr>
                  </w:pPr>
                  <w:r w:rsidRPr="00F320D0">
                    <w:rPr>
                      <w:rFonts w:ascii="Arial" w:hAnsi="Arial" w:cs="Arial"/>
                      <w:sz w:val="16"/>
                      <w:szCs w:val="16"/>
                    </w:rPr>
                    <w:lastRenderedPageBreak/>
                    <w:t xml:space="preserve">30/5 </w:t>
                  </w:r>
                  <w:r w:rsidRPr="00F320D0">
                    <w:rPr>
                      <w:rFonts w:ascii="Arial" w:hAnsi="Arial" w:cs="Arial"/>
                      <w:color w:val="000000"/>
                      <w:sz w:val="16"/>
                      <w:szCs w:val="16"/>
                      <w:u w:val="single"/>
                    </w:rPr>
                    <w:t>Tema 9:</w:t>
                  </w:r>
                  <w:r w:rsidRPr="00F320D0">
                    <w:rPr>
                      <w:rFonts w:ascii="Arial" w:hAnsi="Arial" w:cs="Arial"/>
                      <w:color w:val="000000"/>
                      <w:sz w:val="16"/>
                      <w:szCs w:val="16"/>
                    </w:rPr>
                    <w:t xml:space="preserve"> </w:t>
                  </w:r>
                  <w:r w:rsidRPr="00F320D0">
                    <w:rPr>
                      <w:rFonts w:ascii="Arial" w:hAnsi="Arial" w:cs="Arial"/>
                      <w:sz w:val="16"/>
                      <w:szCs w:val="16"/>
                      <w:lang w:val="es-ES"/>
                    </w:rPr>
                    <w:t xml:space="preserve">Aplicaciones del </w:t>
                  </w:r>
                  <w:r w:rsidRPr="00F320D0">
                    <w:rPr>
                      <w:rFonts w:ascii="Arial" w:hAnsi="Arial" w:cs="Arial"/>
                      <w:sz w:val="16"/>
                      <w:szCs w:val="16"/>
                      <w:lang w:val="es-ES"/>
                    </w:rPr>
                    <w:lastRenderedPageBreak/>
                    <w:t>equilibrio iónico</w:t>
                  </w:r>
                </w:p>
                <w:p w:rsidR="000E4A68" w:rsidRPr="00F320D0" w:rsidRDefault="000E4A68" w:rsidP="00106CAA">
                  <w:pPr>
                    <w:spacing w:line="360" w:lineRule="auto"/>
                    <w:jc w:val="both"/>
                    <w:rPr>
                      <w:rFonts w:ascii="Arial" w:hAnsi="Arial" w:cs="Arial"/>
                      <w:sz w:val="16"/>
                      <w:szCs w:val="16"/>
                      <w:highlight w:val="yellow"/>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lastRenderedPageBreak/>
                    <w:t>30/</w:t>
                  </w:r>
                  <w:proofErr w:type="gramStart"/>
                  <w:r w:rsidRPr="00F320D0">
                    <w:rPr>
                      <w:rFonts w:ascii="Arial" w:hAnsi="Arial" w:cs="Arial"/>
                      <w:sz w:val="16"/>
                      <w:szCs w:val="16"/>
                    </w:rPr>
                    <w:t xml:space="preserve">5 </w:t>
                  </w:r>
                  <w:r w:rsidRPr="00F320D0">
                    <w:rPr>
                      <w:rFonts w:ascii="Arial" w:hAnsi="Arial" w:cs="Arial"/>
                      <w:b/>
                      <w:i/>
                      <w:sz w:val="16"/>
                      <w:szCs w:val="16"/>
                      <w:lang w:val="es-ES"/>
                    </w:rPr>
                    <w:t>.</w:t>
                  </w:r>
                  <w:proofErr w:type="gramEnd"/>
                  <w:r w:rsidRPr="00F320D0">
                    <w:rPr>
                      <w:rFonts w:ascii="Arial" w:hAnsi="Arial" w:cs="Arial"/>
                      <w:sz w:val="16"/>
                      <w:szCs w:val="16"/>
                    </w:rPr>
                    <w:t xml:space="preserve"> Problemas buffer</w:t>
                  </w:r>
                </w:p>
              </w:tc>
              <w:tc>
                <w:tcPr>
                  <w:tcW w:w="3261"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color w:val="000000"/>
                      <w:sz w:val="16"/>
                      <w:szCs w:val="16"/>
                    </w:rPr>
                    <w:t xml:space="preserve">1/6 Continua </w:t>
                  </w:r>
                  <w:r w:rsidRPr="00F320D0">
                    <w:rPr>
                      <w:rFonts w:ascii="Arial" w:hAnsi="Arial" w:cs="Arial"/>
                      <w:color w:val="000000"/>
                      <w:sz w:val="16"/>
                      <w:szCs w:val="16"/>
                      <w:u w:val="single"/>
                    </w:rPr>
                    <w:t>Tema 9</w:t>
                  </w:r>
                </w:p>
              </w:tc>
            </w:tr>
            <w:tr w:rsidR="000E4A68" w:rsidRPr="00F320D0" w:rsidTr="00106CAA">
              <w:tc>
                <w:tcPr>
                  <w:tcW w:w="1241" w:type="dxa"/>
                  <w:tcBorders>
                    <w:top w:val="nil"/>
                    <w:left w:val="nil"/>
                  </w:tcBorders>
                </w:tcPr>
                <w:p w:rsidR="000E4A68" w:rsidRPr="00F320D0" w:rsidRDefault="000E4A68" w:rsidP="00106CAA">
                  <w:pPr>
                    <w:rPr>
                      <w:rFonts w:ascii="Arial" w:hAnsi="Arial" w:cs="Arial"/>
                      <w:color w:val="000000"/>
                      <w:sz w:val="16"/>
                      <w:szCs w:val="16"/>
                    </w:rPr>
                  </w:pPr>
                  <w:r w:rsidRPr="00F320D0">
                    <w:rPr>
                      <w:rFonts w:ascii="Arial" w:hAnsi="Arial" w:cs="Arial"/>
                      <w:color w:val="000000"/>
                      <w:sz w:val="16"/>
                      <w:szCs w:val="16"/>
                    </w:rPr>
                    <w:lastRenderedPageBreak/>
                    <w:t>4/6 – 8/6</w:t>
                  </w:r>
                </w:p>
                <w:p w:rsidR="000E4A68" w:rsidRPr="00F320D0" w:rsidRDefault="000E4A68" w:rsidP="00106CAA">
                  <w:pPr>
                    <w:rPr>
                      <w:rFonts w:ascii="Arial" w:hAnsi="Arial" w:cs="Arial"/>
                      <w:color w:val="000000"/>
                      <w:sz w:val="16"/>
                      <w:szCs w:val="16"/>
                    </w:rPr>
                  </w:pPr>
                </w:p>
              </w:tc>
              <w:tc>
                <w:tcPr>
                  <w:tcW w:w="1878" w:type="dxa"/>
                  <w:tcBorders>
                    <w:top w:val="nil"/>
                  </w:tcBorders>
                </w:tcPr>
                <w:p w:rsidR="000E4A68" w:rsidRPr="00F320D0" w:rsidRDefault="000E4A68" w:rsidP="00106CAA">
                  <w:pPr>
                    <w:spacing w:line="360" w:lineRule="auto"/>
                    <w:jc w:val="both"/>
                    <w:rPr>
                      <w:rFonts w:ascii="Arial" w:hAnsi="Arial" w:cs="Arial"/>
                      <w:color w:val="000000"/>
                      <w:sz w:val="16"/>
                      <w:szCs w:val="16"/>
                      <w:u w:val="single"/>
                    </w:rPr>
                  </w:pPr>
                  <w:r w:rsidRPr="00F320D0">
                    <w:rPr>
                      <w:rFonts w:ascii="Arial" w:hAnsi="Arial" w:cs="Arial"/>
                      <w:sz w:val="16"/>
                      <w:szCs w:val="16"/>
                      <w:lang w:val="es-ES"/>
                    </w:rPr>
                    <w:t>.</w:t>
                  </w:r>
                  <w:r w:rsidRPr="00F320D0">
                    <w:rPr>
                      <w:rFonts w:ascii="Arial" w:hAnsi="Arial" w:cs="Arial"/>
                      <w:color w:val="000000"/>
                      <w:sz w:val="16"/>
                      <w:szCs w:val="16"/>
                    </w:rPr>
                    <w:t xml:space="preserve"> 5/6 </w:t>
                  </w:r>
                  <w:r w:rsidRPr="00F320D0">
                    <w:rPr>
                      <w:rFonts w:ascii="Arial" w:hAnsi="Arial" w:cs="Arial"/>
                      <w:color w:val="000000"/>
                      <w:sz w:val="16"/>
                      <w:szCs w:val="16"/>
                      <w:u w:val="single"/>
                    </w:rPr>
                    <w:t>Neutralización</w:t>
                  </w:r>
                </w:p>
                <w:p w:rsidR="000E4A68" w:rsidRPr="00F320D0" w:rsidRDefault="000E4A68" w:rsidP="00106CAA">
                  <w:pPr>
                    <w:spacing w:line="360" w:lineRule="auto"/>
                    <w:jc w:val="both"/>
                    <w:rPr>
                      <w:rFonts w:ascii="Arial" w:hAnsi="Arial" w:cs="Arial"/>
                      <w:color w:val="FF0000"/>
                      <w:sz w:val="16"/>
                      <w:szCs w:val="16"/>
                      <w:highlight w:val="yellow"/>
                    </w:rPr>
                  </w:pPr>
                </w:p>
              </w:tc>
              <w:tc>
                <w:tcPr>
                  <w:tcW w:w="1985" w:type="dxa"/>
                  <w:tcBorders>
                    <w:top w:val="nil"/>
                  </w:tcBorders>
                </w:tcPr>
                <w:p w:rsidR="000E4A68" w:rsidRPr="00F320D0" w:rsidRDefault="000E4A68" w:rsidP="00106CAA">
                  <w:pPr>
                    <w:spacing w:line="360" w:lineRule="auto"/>
                    <w:jc w:val="both"/>
                    <w:rPr>
                      <w:rFonts w:ascii="Arial" w:hAnsi="Arial" w:cs="Arial"/>
                      <w:color w:val="000000"/>
                      <w:sz w:val="16"/>
                      <w:szCs w:val="16"/>
                      <w:u w:val="single"/>
                    </w:rPr>
                  </w:pPr>
                  <w:r w:rsidRPr="00F320D0">
                    <w:rPr>
                      <w:rFonts w:ascii="Arial" w:hAnsi="Arial" w:cs="Arial"/>
                      <w:sz w:val="16"/>
                      <w:szCs w:val="16"/>
                    </w:rPr>
                    <w:t xml:space="preserve">6/6 </w:t>
                  </w:r>
                  <w:proofErr w:type="spellStart"/>
                  <w:r w:rsidRPr="00F320D0">
                    <w:rPr>
                      <w:rFonts w:ascii="Arial" w:hAnsi="Arial" w:cs="Arial"/>
                      <w:sz w:val="16"/>
                      <w:szCs w:val="16"/>
                    </w:rPr>
                    <w:t>Lab</w:t>
                  </w:r>
                  <w:proofErr w:type="spellEnd"/>
                  <w:r w:rsidRPr="00F320D0">
                    <w:rPr>
                      <w:rFonts w:ascii="Arial" w:hAnsi="Arial" w:cs="Arial"/>
                      <w:sz w:val="16"/>
                      <w:szCs w:val="16"/>
                    </w:rPr>
                    <w:t xml:space="preserve"> 14 – pH y buffer</w:t>
                  </w:r>
                  <w:r w:rsidRPr="00F320D0">
                    <w:rPr>
                      <w:rFonts w:ascii="Arial" w:hAnsi="Arial" w:cs="Arial"/>
                      <w:color w:val="000000"/>
                      <w:sz w:val="16"/>
                      <w:szCs w:val="16"/>
                      <w:u w:val="single"/>
                    </w:rPr>
                    <w:t xml:space="preserve"> </w:t>
                  </w:r>
                </w:p>
                <w:p w:rsidR="000E4A68" w:rsidRPr="00F320D0" w:rsidRDefault="000E4A68" w:rsidP="00106CAA">
                  <w:pPr>
                    <w:spacing w:line="360" w:lineRule="auto"/>
                    <w:jc w:val="both"/>
                    <w:rPr>
                      <w:rFonts w:ascii="Arial" w:hAnsi="Arial" w:cs="Arial"/>
                      <w:sz w:val="16"/>
                      <w:szCs w:val="16"/>
                      <w:highlight w:val="yellow"/>
                    </w:rPr>
                  </w:pPr>
                </w:p>
              </w:tc>
              <w:tc>
                <w:tcPr>
                  <w:tcW w:w="2409"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 xml:space="preserve">6/6 </w:t>
                  </w:r>
                  <w:proofErr w:type="spellStart"/>
                  <w:r w:rsidRPr="00F320D0">
                    <w:rPr>
                      <w:rFonts w:ascii="Arial" w:hAnsi="Arial" w:cs="Arial"/>
                      <w:sz w:val="16"/>
                      <w:szCs w:val="16"/>
                    </w:rPr>
                    <w:t>Lab</w:t>
                  </w:r>
                  <w:proofErr w:type="spellEnd"/>
                  <w:r w:rsidRPr="00F320D0">
                    <w:rPr>
                      <w:rFonts w:ascii="Arial" w:hAnsi="Arial" w:cs="Arial"/>
                      <w:sz w:val="16"/>
                      <w:szCs w:val="16"/>
                    </w:rPr>
                    <w:t xml:space="preserve"> 15 Titulación </w:t>
                  </w:r>
                </w:p>
                <w:p w:rsidR="000E4A68" w:rsidRPr="00F320D0" w:rsidRDefault="000E4A68" w:rsidP="00106CAA">
                  <w:pPr>
                    <w:spacing w:line="360" w:lineRule="auto"/>
                    <w:jc w:val="both"/>
                    <w:rPr>
                      <w:rFonts w:ascii="Arial" w:hAnsi="Arial" w:cs="Arial"/>
                      <w:color w:val="FF0000"/>
                      <w:sz w:val="16"/>
                      <w:szCs w:val="16"/>
                      <w:highlight w:val="yellow"/>
                    </w:rPr>
                  </w:pPr>
                  <w:r w:rsidRPr="00F320D0">
                    <w:rPr>
                      <w:rFonts w:ascii="Arial" w:hAnsi="Arial" w:cs="Arial"/>
                      <w:sz w:val="16"/>
                      <w:szCs w:val="16"/>
                    </w:rPr>
                    <w:t>acido-base</w:t>
                  </w:r>
                  <w:r w:rsidRPr="00F320D0">
                    <w:rPr>
                      <w:rFonts w:ascii="Arial" w:hAnsi="Arial" w:cs="Arial"/>
                      <w:color w:val="000000"/>
                      <w:sz w:val="16"/>
                      <w:szCs w:val="16"/>
                      <w:u w:val="single"/>
                    </w:rPr>
                    <w:t xml:space="preserve"> </w:t>
                  </w:r>
                </w:p>
              </w:tc>
              <w:tc>
                <w:tcPr>
                  <w:tcW w:w="3261" w:type="dxa"/>
                  <w:tcBorders>
                    <w:top w:val="nil"/>
                    <w:right w:val="nil"/>
                  </w:tcBorders>
                </w:tcPr>
                <w:p w:rsidR="000E4A68" w:rsidRPr="00F320D0" w:rsidRDefault="000E4A68" w:rsidP="00106CAA">
                  <w:pPr>
                    <w:spacing w:line="360" w:lineRule="auto"/>
                    <w:jc w:val="both"/>
                    <w:rPr>
                      <w:rFonts w:ascii="Arial" w:hAnsi="Arial" w:cs="Arial"/>
                      <w:sz w:val="16"/>
                      <w:szCs w:val="16"/>
                    </w:rPr>
                  </w:pPr>
                  <w:r w:rsidRPr="00F320D0">
                    <w:rPr>
                      <w:rFonts w:ascii="Arial" w:hAnsi="Arial" w:cs="Arial"/>
                      <w:sz w:val="16"/>
                      <w:szCs w:val="16"/>
                    </w:rPr>
                    <w:t>7/6 consulta</w:t>
                  </w:r>
                </w:p>
              </w:tc>
            </w:tr>
            <w:tr w:rsidR="000E4A68" w:rsidRPr="00F320D0" w:rsidTr="00106CAA">
              <w:tc>
                <w:tcPr>
                  <w:tcW w:w="1241" w:type="dxa"/>
                  <w:tcBorders>
                    <w:top w:val="nil"/>
                    <w:left w:val="nil"/>
                  </w:tcBorders>
                </w:tcPr>
                <w:p w:rsidR="000E4A68" w:rsidRPr="00F320D0" w:rsidRDefault="000E4A68" w:rsidP="00106CAA">
                  <w:pPr>
                    <w:rPr>
                      <w:rFonts w:ascii="Arial" w:hAnsi="Arial" w:cs="Arial"/>
                      <w:color w:val="000000"/>
                      <w:sz w:val="16"/>
                      <w:szCs w:val="16"/>
                    </w:rPr>
                  </w:pPr>
                  <w:r w:rsidRPr="00F320D0">
                    <w:rPr>
                      <w:rFonts w:ascii="Arial" w:hAnsi="Arial" w:cs="Arial"/>
                      <w:sz w:val="16"/>
                      <w:szCs w:val="16"/>
                    </w:rPr>
                    <w:t>11</w:t>
                  </w:r>
                  <w:r w:rsidRPr="00F320D0">
                    <w:rPr>
                      <w:rFonts w:ascii="Arial" w:hAnsi="Arial" w:cs="Arial"/>
                      <w:color w:val="000000"/>
                      <w:sz w:val="16"/>
                      <w:szCs w:val="16"/>
                    </w:rPr>
                    <w:t>/6 – 15/6</w:t>
                  </w:r>
                </w:p>
              </w:tc>
              <w:tc>
                <w:tcPr>
                  <w:tcW w:w="1878" w:type="dxa"/>
                  <w:tcBorders>
                    <w:top w:val="nil"/>
                  </w:tcBorders>
                </w:tcPr>
                <w:p w:rsidR="000E4A68" w:rsidRPr="00F047A2" w:rsidRDefault="000E4A68" w:rsidP="00106CAA">
                  <w:pPr>
                    <w:spacing w:line="360" w:lineRule="auto"/>
                    <w:rPr>
                      <w:rFonts w:ascii="Arial" w:hAnsi="Arial" w:cs="Arial"/>
                      <w:b/>
                      <w:sz w:val="16"/>
                      <w:szCs w:val="16"/>
                    </w:rPr>
                  </w:pPr>
                  <w:r w:rsidRPr="00F047A2">
                    <w:rPr>
                      <w:rFonts w:ascii="Arial" w:hAnsi="Arial" w:cs="Arial"/>
                      <w:b/>
                      <w:sz w:val="16"/>
                      <w:szCs w:val="16"/>
                    </w:rPr>
                    <w:t>Martes 12/6 3er</w:t>
                  </w:r>
                  <w:r>
                    <w:rPr>
                      <w:rFonts w:ascii="Arial" w:hAnsi="Arial" w:cs="Arial"/>
                      <w:b/>
                      <w:sz w:val="16"/>
                      <w:szCs w:val="16"/>
                    </w:rPr>
                    <w:t xml:space="preserve"> </w:t>
                  </w:r>
                  <w:r w:rsidRPr="00F047A2">
                    <w:rPr>
                      <w:rFonts w:ascii="Arial" w:hAnsi="Arial" w:cs="Arial"/>
                      <w:b/>
                      <w:sz w:val="16"/>
                      <w:szCs w:val="16"/>
                    </w:rPr>
                    <w:t>PARCIAL</w:t>
                  </w:r>
                </w:p>
              </w:tc>
              <w:tc>
                <w:tcPr>
                  <w:tcW w:w="1985" w:type="dxa"/>
                  <w:tcBorders>
                    <w:top w:val="nil"/>
                  </w:tcBorders>
                </w:tcPr>
                <w:p w:rsidR="000E4A68" w:rsidRPr="00F320D0" w:rsidRDefault="000E4A68" w:rsidP="00106CAA">
                  <w:pPr>
                    <w:spacing w:line="360" w:lineRule="auto"/>
                    <w:jc w:val="both"/>
                    <w:rPr>
                      <w:rFonts w:ascii="Arial" w:hAnsi="Arial" w:cs="Arial"/>
                      <w:color w:val="4F6228"/>
                      <w:sz w:val="16"/>
                      <w:szCs w:val="16"/>
                    </w:rPr>
                  </w:pPr>
                  <w:r>
                    <w:rPr>
                      <w:rFonts w:ascii="Arial" w:hAnsi="Arial" w:cs="Arial"/>
                      <w:color w:val="000000"/>
                      <w:sz w:val="16"/>
                      <w:szCs w:val="16"/>
                    </w:rPr>
                    <w:t>Consulta</w:t>
                  </w:r>
                </w:p>
              </w:tc>
              <w:tc>
                <w:tcPr>
                  <w:tcW w:w="2409" w:type="dxa"/>
                  <w:tcBorders>
                    <w:top w:val="nil"/>
                    <w:right w:val="nil"/>
                  </w:tcBorders>
                </w:tcPr>
                <w:p w:rsidR="000E4A68" w:rsidRPr="00F320D0" w:rsidRDefault="000E4A68" w:rsidP="00106CAA">
                  <w:pPr>
                    <w:spacing w:line="360" w:lineRule="auto"/>
                    <w:jc w:val="both"/>
                    <w:rPr>
                      <w:rFonts w:ascii="Arial" w:hAnsi="Arial" w:cs="Arial"/>
                      <w:color w:val="4F6228"/>
                      <w:sz w:val="16"/>
                      <w:szCs w:val="16"/>
                    </w:rPr>
                  </w:pPr>
                </w:p>
              </w:tc>
              <w:tc>
                <w:tcPr>
                  <w:tcW w:w="3261" w:type="dxa"/>
                  <w:tcBorders>
                    <w:top w:val="nil"/>
                    <w:right w:val="nil"/>
                  </w:tcBorders>
                </w:tcPr>
                <w:p w:rsidR="000E4A68" w:rsidRPr="00F320D0" w:rsidRDefault="000E4A68" w:rsidP="00106CAA">
                  <w:pPr>
                    <w:spacing w:line="360" w:lineRule="auto"/>
                    <w:jc w:val="both"/>
                    <w:rPr>
                      <w:rFonts w:ascii="Arial" w:hAnsi="Arial" w:cs="Arial"/>
                      <w:color w:val="4F6228"/>
                      <w:sz w:val="16"/>
                      <w:szCs w:val="16"/>
                    </w:rPr>
                  </w:pPr>
                </w:p>
              </w:tc>
            </w:tr>
            <w:tr w:rsidR="000E4A68" w:rsidRPr="00F320D0" w:rsidTr="00106CAA">
              <w:tc>
                <w:tcPr>
                  <w:tcW w:w="1241" w:type="dxa"/>
                  <w:tcBorders>
                    <w:top w:val="nil"/>
                    <w:left w:val="nil"/>
                    <w:bottom w:val="nil"/>
                  </w:tcBorders>
                </w:tcPr>
                <w:p w:rsidR="000E4A68" w:rsidRDefault="000E4A68" w:rsidP="00106CAA">
                  <w:pPr>
                    <w:rPr>
                      <w:rFonts w:ascii="Arial" w:hAnsi="Arial" w:cs="Arial"/>
                      <w:sz w:val="16"/>
                      <w:szCs w:val="16"/>
                    </w:rPr>
                  </w:pPr>
                </w:p>
                <w:p w:rsidR="000E4A68" w:rsidRDefault="000E4A68" w:rsidP="00106CAA">
                  <w:pPr>
                    <w:rPr>
                      <w:rFonts w:ascii="Arial" w:hAnsi="Arial" w:cs="Arial"/>
                      <w:sz w:val="16"/>
                      <w:szCs w:val="16"/>
                    </w:rPr>
                  </w:pPr>
                </w:p>
                <w:p w:rsidR="000E4A68" w:rsidRPr="00F320D0" w:rsidRDefault="000E4A68" w:rsidP="00106CAA">
                  <w:pPr>
                    <w:rPr>
                      <w:rFonts w:ascii="Arial" w:hAnsi="Arial" w:cs="Arial"/>
                      <w:color w:val="000000"/>
                      <w:sz w:val="16"/>
                      <w:szCs w:val="16"/>
                    </w:rPr>
                  </w:pPr>
                  <w:r w:rsidRPr="00F320D0">
                    <w:rPr>
                      <w:rFonts w:ascii="Arial" w:hAnsi="Arial" w:cs="Arial"/>
                      <w:sz w:val="16"/>
                      <w:szCs w:val="16"/>
                    </w:rPr>
                    <w:t>18</w:t>
                  </w:r>
                  <w:r w:rsidRPr="00F320D0">
                    <w:rPr>
                      <w:rFonts w:ascii="Arial" w:hAnsi="Arial" w:cs="Arial"/>
                      <w:color w:val="000000"/>
                      <w:sz w:val="16"/>
                      <w:szCs w:val="16"/>
                    </w:rPr>
                    <w:t>/6 – 22/6</w:t>
                  </w:r>
                </w:p>
              </w:tc>
              <w:tc>
                <w:tcPr>
                  <w:tcW w:w="1878" w:type="dxa"/>
                  <w:tcBorders>
                    <w:top w:val="nil"/>
                    <w:bottom w:val="nil"/>
                  </w:tcBorders>
                </w:tcPr>
                <w:p w:rsidR="000E4A68" w:rsidRDefault="000E4A68" w:rsidP="00106CAA">
                  <w:pPr>
                    <w:spacing w:line="360" w:lineRule="auto"/>
                    <w:jc w:val="both"/>
                    <w:rPr>
                      <w:rFonts w:ascii="Arial" w:hAnsi="Arial" w:cs="Arial"/>
                      <w:color w:val="000000"/>
                      <w:sz w:val="16"/>
                      <w:szCs w:val="16"/>
                    </w:rPr>
                  </w:pPr>
                </w:p>
                <w:p w:rsidR="000E4A68"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Lunes 18</w:t>
                  </w:r>
                  <w:r>
                    <w:rPr>
                      <w:rFonts w:ascii="Arial" w:hAnsi="Arial" w:cs="Arial"/>
                      <w:color w:val="000000"/>
                      <w:sz w:val="16"/>
                      <w:szCs w:val="16"/>
                    </w:rPr>
                    <w:t>/6</w:t>
                  </w:r>
                  <w:r w:rsidRPr="00F320D0">
                    <w:rPr>
                      <w:rFonts w:ascii="Arial" w:hAnsi="Arial" w:cs="Arial"/>
                      <w:color w:val="000000"/>
                      <w:sz w:val="16"/>
                      <w:szCs w:val="16"/>
                    </w:rPr>
                    <w:t xml:space="preserve"> </w:t>
                  </w:r>
                </w:p>
                <w:p w:rsidR="000E4A68" w:rsidRPr="00F047A2" w:rsidRDefault="000E4A68" w:rsidP="00106CAA">
                  <w:pPr>
                    <w:spacing w:line="360" w:lineRule="auto"/>
                    <w:jc w:val="both"/>
                    <w:rPr>
                      <w:rFonts w:ascii="Arial" w:hAnsi="Arial" w:cs="Arial"/>
                      <w:b/>
                      <w:color w:val="000000"/>
                      <w:sz w:val="16"/>
                      <w:szCs w:val="16"/>
                    </w:rPr>
                  </w:pPr>
                  <w:r w:rsidRPr="00F047A2">
                    <w:rPr>
                      <w:rFonts w:ascii="Arial" w:hAnsi="Arial" w:cs="Arial"/>
                      <w:b/>
                      <w:color w:val="000000"/>
                      <w:sz w:val="16"/>
                      <w:szCs w:val="16"/>
                    </w:rPr>
                    <w:t xml:space="preserve">Primer </w:t>
                  </w:r>
                  <w:proofErr w:type="spellStart"/>
                  <w:r w:rsidRPr="00F047A2">
                    <w:rPr>
                      <w:rFonts w:ascii="Arial" w:hAnsi="Arial" w:cs="Arial"/>
                      <w:b/>
                      <w:color w:val="000000"/>
                      <w:sz w:val="16"/>
                      <w:szCs w:val="16"/>
                    </w:rPr>
                    <w:t>recuperatorio</w:t>
                  </w:r>
                  <w:proofErr w:type="spellEnd"/>
                </w:p>
                <w:p w:rsidR="000E4A68" w:rsidRPr="00F320D0" w:rsidRDefault="000E4A68" w:rsidP="00106CAA">
                  <w:pPr>
                    <w:spacing w:line="360" w:lineRule="auto"/>
                    <w:jc w:val="both"/>
                    <w:rPr>
                      <w:rFonts w:ascii="Arial" w:hAnsi="Arial" w:cs="Arial"/>
                      <w:color w:val="000000"/>
                      <w:sz w:val="16"/>
                      <w:szCs w:val="16"/>
                    </w:rPr>
                  </w:pPr>
                </w:p>
              </w:tc>
              <w:tc>
                <w:tcPr>
                  <w:tcW w:w="1985" w:type="dxa"/>
                  <w:tcBorders>
                    <w:top w:val="nil"/>
                    <w:bottom w:val="nil"/>
                  </w:tcBorders>
                </w:tcPr>
                <w:p w:rsidR="000E4A68" w:rsidRDefault="000E4A68" w:rsidP="00106CAA">
                  <w:pPr>
                    <w:spacing w:line="360" w:lineRule="auto"/>
                    <w:jc w:val="both"/>
                    <w:rPr>
                      <w:rFonts w:ascii="Arial" w:hAnsi="Arial" w:cs="Arial"/>
                      <w:color w:val="000000"/>
                      <w:sz w:val="16"/>
                      <w:szCs w:val="16"/>
                    </w:rPr>
                  </w:pPr>
                </w:p>
                <w:p w:rsidR="000E4A68" w:rsidRDefault="000E4A68" w:rsidP="00106CAA">
                  <w:pPr>
                    <w:spacing w:line="360" w:lineRule="auto"/>
                    <w:jc w:val="both"/>
                    <w:rPr>
                      <w:rFonts w:ascii="Arial" w:hAnsi="Arial" w:cs="Arial"/>
                      <w:color w:val="000000"/>
                      <w:sz w:val="16"/>
                      <w:szCs w:val="16"/>
                    </w:rPr>
                  </w:pPr>
                  <w:proofErr w:type="spellStart"/>
                  <w:r w:rsidRPr="00F320D0">
                    <w:rPr>
                      <w:rFonts w:ascii="Arial" w:hAnsi="Arial" w:cs="Arial"/>
                      <w:color w:val="000000"/>
                      <w:sz w:val="16"/>
                      <w:szCs w:val="16"/>
                    </w:rPr>
                    <w:t>Miercoles</w:t>
                  </w:r>
                  <w:proofErr w:type="spellEnd"/>
                  <w:r w:rsidRPr="00F320D0">
                    <w:rPr>
                      <w:rFonts w:ascii="Arial" w:hAnsi="Arial" w:cs="Arial"/>
                      <w:color w:val="000000"/>
                      <w:sz w:val="16"/>
                      <w:szCs w:val="16"/>
                    </w:rPr>
                    <w:t xml:space="preserve"> 20 </w:t>
                  </w:r>
                  <w:r>
                    <w:rPr>
                      <w:rFonts w:ascii="Arial" w:hAnsi="Arial" w:cs="Arial"/>
                      <w:color w:val="000000"/>
                      <w:sz w:val="16"/>
                      <w:szCs w:val="16"/>
                    </w:rPr>
                    <w:t>/6</w:t>
                  </w:r>
                </w:p>
                <w:p w:rsidR="000E4A68" w:rsidRPr="00F047A2" w:rsidRDefault="000E4A68" w:rsidP="00106CAA">
                  <w:pPr>
                    <w:spacing w:line="360" w:lineRule="auto"/>
                    <w:jc w:val="both"/>
                    <w:rPr>
                      <w:rFonts w:ascii="Arial" w:hAnsi="Arial" w:cs="Arial"/>
                      <w:b/>
                      <w:color w:val="000000"/>
                      <w:sz w:val="16"/>
                      <w:szCs w:val="16"/>
                    </w:rPr>
                  </w:pPr>
                  <w:r w:rsidRPr="00F047A2">
                    <w:rPr>
                      <w:rFonts w:ascii="Arial" w:hAnsi="Arial" w:cs="Arial"/>
                      <w:b/>
                      <w:color w:val="000000"/>
                      <w:sz w:val="16"/>
                      <w:szCs w:val="16"/>
                    </w:rPr>
                    <w:t xml:space="preserve">Segundo </w:t>
                  </w:r>
                  <w:proofErr w:type="spellStart"/>
                  <w:r w:rsidRPr="00F047A2">
                    <w:rPr>
                      <w:rFonts w:ascii="Arial" w:hAnsi="Arial" w:cs="Arial"/>
                      <w:b/>
                      <w:color w:val="000000"/>
                      <w:sz w:val="16"/>
                      <w:szCs w:val="16"/>
                    </w:rPr>
                    <w:t>recuperatorio</w:t>
                  </w:r>
                  <w:proofErr w:type="spellEnd"/>
                </w:p>
                <w:p w:rsidR="000E4A68" w:rsidRPr="00F320D0" w:rsidRDefault="000E4A68" w:rsidP="00106CAA">
                  <w:pPr>
                    <w:spacing w:line="360" w:lineRule="auto"/>
                    <w:jc w:val="both"/>
                    <w:rPr>
                      <w:rFonts w:ascii="Arial" w:hAnsi="Arial" w:cs="Arial"/>
                      <w:sz w:val="16"/>
                      <w:szCs w:val="16"/>
                    </w:rPr>
                  </w:pPr>
                </w:p>
              </w:tc>
              <w:tc>
                <w:tcPr>
                  <w:tcW w:w="2409" w:type="dxa"/>
                  <w:tcBorders>
                    <w:top w:val="nil"/>
                    <w:bottom w:val="nil"/>
                    <w:right w:val="nil"/>
                  </w:tcBorders>
                </w:tcPr>
                <w:p w:rsidR="000E4A68" w:rsidRPr="00F320D0" w:rsidRDefault="000E4A68" w:rsidP="00106CAA">
                  <w:pPr>
                    <w:spacing w:line="360" w:lineRule="auto"/>
                    <w:jc w:val="both"/>
                    <w:rPr>
                      <w:rFonts w:ascii="Arial" w:hAnsi="Arial" w:cs="Arial"/>
                      <w:sz w:val="16"/>
                      <w:szCs w:val="16"/>
                    </w:rPr>
                  </w:pPr>
                </w:p>
              </w:tc>
              <w:tc>
                <w:tcPr>
                  <w:tcW w:w="3261" w:type="dxa"/>
                  <w:tcBorders>
                    <w:top w:val="nil"/>
                    <w:bottom w:val="nil"/>
                    <w:right w:val="nil"/>
                  </w:tcBorders>
                </w:tcPr>
                <w:p w:rsidR="000E4A68" w:rsidRDefault="000E4A68" w:rsidP="00106CAA">
                  <w:pPr>
                    <w:spacing w:line="360" w:lineRule="auto"/>
                    <w:jc w:val="both"/>
                    <w:rPr>
                      <w:rFonts w:ascii="Arial" w:hAnsi="Arial" w:cs="Arial"/>
                      <w:color w:val="000000"/>
                      <w:sz w:val="16"/>
                      <w:szCs w:val="16"/>
                    </w:rPr>
                  </w:pPr>
                </w:p>
                <w:p w:rsidR="000E4A68" w:rsidRPr="00F320D0" w:rsidRDefault="000E4A68" w:rsidP="00106CAA">
                  <w:pPr>
                    <w:spacing w:line="360" w:lineRule="auto"/>
                    <w:jc w:val="both"/>
                    <w:rPr>
                      <w:rFonts w:ascii="Arial" w:hAnsi="Arial" w:cs="Arial"/>
                      <w:color w:val="000000"/>
                      <w:sz w:val="16"/>
                      <w:szCs w:val="16"/>
                    </w:rPr>
                  </w:pPr>
                  <w:r w:rsidRPr="00F320D0">
                    <w:rPr>
                      <w:rFonts w:ascii="Arial" w:hAnsi="Arial" w:cs="Arial"/>
                      <w:color w:val="000000"/>
                      <w:sz w:val="16"/>
                      <w:szCs w:val="16"/>
                    </w:rPr>
                    <w:t>Viernes 22</w:t>
                  </w:r>
                  <w:r>
                    <w:rPr>
                      <w:rFonts w:ascii="Arial" w:hAnsi="Arial" w:cs="Arial"/>
                      <w:color w:val="000000"/>
                      <w:sz w:val="16"/>
                      <w:szCs w:val="16"/>
                    </w:rPr>
                    <w:t>/</w:t>
                  </w:r>
                  <w:r w:rsidRPr="00F320D0">
                    <w:rPr>
                      <w:rFonts w:ascii="Arial" w:hAnsi="Arial" w:cs="Arial"/>
                      <w:color w:val="000000"/>
                      <w:sz w:val="16"/>
                      <w:szCs w:val="16"/>
                    </w:rPr>
                    <w:t xml:space="preserve"> </w:t>
                  </w:r>
                  <w:r>
                    <w:rPr>
                      <w:rFonts w:ascii="Arial" w:hAnsi="Arial" w:cs="Arial"/>
                      <w:color w:val="000000"/>
                      <w:sz w:val="16"/>
                      <w:szCs w:val="16"/>
                    </w:rPr>
                    <w:t>6</w:t>
                  </w:r>
                  <w:r w:rsidRPr="00F320D0">
                    <w:rPr>
                      <w:rFonts w:ascii="Arial" w:hAnsi="Arial" w:cs="Arial"/>
                      <w:color w:val="000000"/>
                      <w:sz w:val="16"/>
                      <w:szCs w:val="16"/>
                    </w:rPr>
                    <w:t xml:space="preserve"> </w:t>
                  </w:r>
                </w:p>
                <w:p w:rsidR="000E4A68" w:rsidRPr="00F047A2" w:rsidRDefault="000E4A68" w:rsidP="00106CAA">
                  <w:pPr>
                    <w:spacing w:line="360" w:lineRule="auto"/>
                    <w:jc w:val="both"/>
                    <w:rPr>
                      <w:rFonts w:ascii="Arial" w:hAnsi="Arial" w:cs="Arial"/>
                      <w:b/>
                      <w:color w:val="000000"/>
                      <w:sz w:val="16"/>
                      <w:szCs w:val="16"/>
                    </w:rPr>
                  </w:pPr>
                  <w:r w:rsidRPr="00F047A2">
                    <w:rPr>
                      <w:rFonts w:ascii="Arial" w:hAnsi="Arial" w:cs="Arial"/>
                      <w:b/>
                      <w:color w:val="000000"/>
                      <w:sz w:val="16"/>
                      <w:szCs w:val="16"/>
                    </w:rPr>
                    <w:t xml:space="preserve">Tercer </w:t>
                  </w:r>
                  <w:proofErr w:type="spellStart"/>
                  <w:r w:rsidRPr="00F047A2">
                    <w:rPr>
                      <w:rFonts w:ascii="Arial" w:hAnsi="Arial" w:cs="Arial"/>
                      <w:b/>
                      <w:color w:val="000000"/>
                      <w:sz w:val="16"/>
                      <w:szCs w:val="16"/>
                    </w:rPr>
                    <w:t>recuperatorio</w:t>
                  </w:r>
                  <w:proofErr w:type="spellEnd"/>
                </w:p>
                <w:p w:rsidR="000E4A68" w:rsidRPr="00F320D0" w:rsidRDefault="000E4A68" w:rsidP="00106CAA">
                  <w:pPr>
                    <w:spacing w:line="360" w:lineRule="auto"/>
                    <w:jc w:val="both"/>
                    <w:rPr>
                      <w:rFonts w:ascii="Arial" w:hAnsi="Arial" w:cs="Arial"/>
                      <w:sz w:val="16"/>
                      <w:szCs w:val="16"/>
                    </w:rPr>
                  </w:pPr>
                </w:p>
              </w:tc>
            </w:tr>
          </w:tbl>
          <w:p w:rsidR="009705F0" w:rsidRPr="00E851BD" w:rsidRDefault="009705F0" w:rsidP="0003589D">
            <w:pPr>
              <w:rPr>
                <w:rFonts w:ascii="Arial" w:hAnsi="Arial" w:cs="Arial"/>
                <w:b/>
                <w:sz w:val="24"/>
                <w:szCs w:val="24"/>
              </w:rPr>
            </w:pPr>
          </w:p>
        </w:tc>
      </w:tr>
    </w:tbl>
    <w:p w:rsidR="00244318" w:rsidRPr="00E851BD" w:rsidRDefault="007C68A4" w:rsidP="002E72DF">
      <w:pPr>
        <w:pStyle w:val="Default"/>
        <w:numPr>
          <w:ilvl w:val="0"/>
          <w:numId w:val="5"/>
        </w:numPr>
        <w:spacing w:line="360" w:lineRule="auto"/>
        <w:jc w:val="both"/>
        <w:rPr>
          <w:rFonts w:ascii="Arial" w:hAnsi="Arial" w:cs="Arial"/>
        </w:rPr>
      </w:pPr>
      <w:r w:rsidRPr="00E851BD">
        <w:rPr>
          <w:rFonts w:ascii="Arial" w:hAnsi="Arial" w:cs="Arial"/>
        </w:rPr>
        <w:lastRenderedPageBreak/>
        <w:t>BIBLIOGRAFÍA</w:t>
      </w:r>
    </w:p>
    <w:p w:rsidR="002E72DF" w:rsidRPr="00E851BD" w:rsidRDefault="002E72DF" w:rsidP="002E72DF">
      <w:pPr>
        <w:ind w:left="360"/>
        <w:rPr>
          <w:rFonts w:ascii="Arial" w:hAnsi="Arial" w:cs="Arial"/>
          <w:sz w:val="24"/>
          <w:szCs w:val="24"/>
          <w:lang w:val="en-US"/>
        </w:rPr>
      </w:pPr>
    </w:p>
    <w:tbl>
      <w:tblPr>
        <w:tblW w:w="5000" w:type="pct"/>
        <w:tblCellSpacing w:w="0" w:type="dxa"/>
        <w:tblCellMar>
          <w:left w:w="0" w:type="dxa"/>
          <w:right w:w="0" w:type="dxa"/>
        </w:tblCellMar>
        <w:tblLook w:val="04A0"/>
      </w:tblPr>
      <w:tblGrid>
        <w:gridCol w:w="921"/>
        <w:gridCol w:w="55"/>
        <w:gridCol w:w="8238"/>
      </w:tblGrid>
      <w:tr w:rsidR="002E72DF" w:rsidRPr="00E851BD" w:rsidTr="001A7D83">
        <w:trPr>
          <w:tblCellSpacing w:w="0" w:type="dxa"/>
        </w:trPr>
        <w:tc>
          <w:tcPr>
            <w:tcW w:w="825" w:type="dxa"/>
            <w:hideMark/>
          </w:tcPr>
          <w:p w:rsidR="002E72DF" w:rsidRPr="00E851BD" w:rsidRDefault="00717CA6" w:rsidP="009F4070">
            <w:pPr>
              <w:spacing w:after="0" w:line="240" w:lineRule="auto"/>
              <w:rPr>
                <w:rFonts w:ascii="Arial" w:eastAsia="Times New Roman" w:hAnsi="Arial" w:cs="Arial"/>
                <w:sz w:val="24"/>
                <w:szCs w:val="24"/>
                <w:lang w:val="es-ES"/>
              </w:rPr>
            </w:pPr>
            <w:r w:rsidRPr="00E851BD">
              <w:rPr>
                <w:rFonts w:ascii="Arial" w:eastAsia="Times New Roman" w:hAnsi="Arial" w:cs="Arial"/>
                <w:color w:val="000000"/>
                <w:sz w:val="24"/>
                <w:szCs w:val="24"/>
                <w:lang w:val="es-ES"/>
              </w:rPr>
              <w:t>1</w:t>
            </w:r>
            <w:r w:rsidR="009F4070" w:rsidRPr="00E851BD">
              <w:rPr>
                <w:rFonts w:ascii="Arial" w:eastAsia="Times New Roman" w:hAnsi="Arial" w:cs="Arial"/>
                <w:color w:val="000000"/>
                <w:sz w:val="24"/>
                <w:szCs w:val="24"/>
                <w:lang w:val="es-ES"/>
              </w:rPr>
              <w:t>.Titul</w:t>
            </w:r>
            <w:r w:rsidR="00396A24" w:rsidRPr="00E851BD">
              <w:rPr>
                <w:rFonts w:ascii="Arial" w:eastAsia="Times New Roman" w:hAnsi="Arial" w:cs="Arial"/>
                <w:color w:val="000000"/>
                <w:sz w:val="24"/>
                <w:szCs w:val="24"/>
                <w:lang w:val="es-ES"/>
              </w:rPr>
              <w:t>o</w:t>
            </w:r>
            <w:r w:rsidR="002E72DF" w:rsidRPr="00E851BD">
              <w:rPr>
                <w:rFonts w:ascii="Arial" w:eastAsia="Times New Roman" w:hAnsi="Arial" w:cs="Arial"/>
                <w:color w:val="000000"/>
                <w:sz w:val="24"/>
                <w:szCs w:val="24"/>
                <w:lang w:val="es-E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s-ES"/>
              </w:rPr>
            </w:pPr>
          </w:p>
        </w:tc>
        <w:tc>
          <w:tcPr>
            <w:tcW w:w="0" w:type="auto"/>
            <w:vAlign w:val="center"/>
            <w:hideMark/>
          </w:tcPr>
          <w:p w:rsidR="002E72DF" w:rsidRPr="00E851BD" w:rsidRDefault="00396A24" w:rsidP="009F4070">
            <w:pPr>
              <w:spacing w:after="0" w:line="240" w:lineRule="auto"/>
              <w:rPr>
                <w:rFonts w:ascii="Arial" w:eastAsia="Times New Roman" w:hAnsi="Arial" w:cs="Arial"/>
                <w:sz w:val="24"/>
                <w:szCs w:val="24"/>
                <w:lang w:val="es-ES"/>
              </w:rPr>
            </w:pPr>
            <w:r w:rsidRPr="00E851BD">
              <w:rPr>
                <w:rFonts w:ascii="Arial" w:eastAsia="Times New Roman" w:hAnsi="Arial" w:cs="Arial"/>
                <w:sz w:val="24"/>
                <w:szCs w:val="24"/>
                <w:lang w:val="es-ES"/>
              </w:rPr>
              <w:t>Química</w:t>
            </w:r>
            <w:r w:rsidR="002E72DF" w:rsidRPr="00E851BD">
              <w:rPr>
                <w:rFonts w:ascii="Arial" w:eastAsia="Times New Roman" w:hAnsi="Arial" w:cs="Arial"/>
                <w:sz w:val="24"/>
                <w:szCs w:val="24"/>
                <w:lang w:val="es-ES"/>
              </w:rPr>
              <w:t xml:space="preserve">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s-ES"/>
        </w:rPr>
      </w:pPr>
    </w:p>
    <w:tbl>
      <w:tblPr>
        <w:tblW w:w="0" w:type="auto"/>
        <w:tblCellSpacing w:w="0" w:type="dxa"/>
        <w:tblCellMar>
          <w:left w:w="0" w:type="dxa"/>
          <w:right w:w="0" w:type="dxa"/>
        </w:tblCellMar>
        <w:tblLook w:val="04A0"/>
      </w:tblPr>
      <w:tblGrid>
        <w:gridCol w:w="1028"/>
        <w:gridCol w:w="1974"/>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s-ES"/>
              </w:rPr>
            </w:pPr>
            <w:r w:rsidRPr="00E851BD">
              <w:rPr>
                <w:rFonts w:ascii="Arial" w:eastAsia="Times New Roman" w:hAnsi="Arial" w:cs="Arial"/>
                <w:color w:val="000000"/>
                <w:sz w:val="24"/>
                <w:szCs w:val="24"/>
                <w:lang w:val="es-ES"/>
              </w:rPr>
              <w:t>Autor/es: </w:t>
            </w:r>
          </w:p>
        </w:tc>
        <w:tc>
          <w:tcPr>
            <w:tcW w:w="0" w:type="auto"/>
            <w:hideMark/>
          </w:tcPr>
          <w:p w:rsidR="002E72DF" w:rsidRPr="00E851BD" w:rsidRDefault="00CA2769" w:rsidP="001A7D83">
            <w:pPr>
              <w:spacing w:after="0" w:line="240" w:lineRule="auto"/>
              <w:rPr>
                <w:rFonts w:ascii="Arial" w:eastAsia="Times New Roman" w:hAnsi="Arial" w:cs="Arial"/>
                <w:sz w:val="24"/>
                <w:szCs w:val="24"/>
                <w:lang w:val="en-US"/>
              </w:rPr>
            </w:pPr>
            <w:hyperlink r:id="rId8" w:tgtFrame="_blank" w:history="1">
              <w:r w:rsidR="002E72DF" w:rsidRPr="00E851BD">
                <w:rPr>
                  <w:rFonts w:ascii="Arial" w:eastAsia="Times New Roman" w:hAnsi="Arial" w:cs="Arial"/>
                  <w:b/>
                  <w:bCs/>
                  <w:color w:val="274E9C"/>
                  <w:sz w:val="24"/>
                  <w:szCs w:val="24"/>
                  <w:u w:val="single"/>
                  <w:lang w:val="en-US"/>
                </w:rPr>
                <w:t>Chang, Raymond</w:t>
              </w:r>
            </w:hyperlink>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3326"/>
        <w:gridCol w:w="360"/>
      </w:tblGrid>
      <w:tr w:rsidR="002E72DF" w:rsidRPr="00E851BD" w:rsidTr="00717CA6">
        <w:trPr>
          <w:tblCellSpacing w:w="0" w:type="dxa"/>
        </w:trPr>
        <w:tc>
          <w:tcPr>
            <w:tcW w:w="3326" w:type="dxa"/>
            <w:hideMark/>
          </w:tcPr>
          <w:p w:rsidR="002E72DF" w:rsidRPr="00E851BD" w:rsidRDefault="002E72DF" w:rsidP="00717CA6">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Editorial: </w:t>
            </w:r>
            <w:r w:rsidR="00717CA6" w:rsidRPr="00E851BD">
              <w:rPr>
                <w:rFonts w:ascii="Arial" w:eastAsia="Times New Roman" w:hAnsi="Arial" w:cs="Arial"/>
                <w:sz w:val="24"/>
                <w:szCs w:val="24"/>
                <w:lang w:val="en-US"/>
              </w:rPr>
              <w:t>McGraw-Hill – Mexico</w:t>
            </w:r>
          </w:p>
          <w:tbl>
            <w:tblPr>
              <w:tblW w:w="0" w:type="auto"/>
              <w:tblCellSpacing w:w="0" w:type="dxa"/>
              <w:tblCellMar>
                <w:left w:w="0" w:type="dxa"/>
                <w:right w:w="0" w:type="dxa"/>
              </w:tblCellMar>
              <w:tblLook w:val="04A0"/>
            </w:tblPr>
            <w:tblGrid>
              <w:gridCol w:w="854"/>
              <w:gridCol w:w="868"/>
            </w:tblGrid>
            <w:tr w:rsidR="00717CA6" w:rsidRPr="00E851BD" w:rsidTr="001A7D83">
              <w:trPr>
                <w:tblCellSpacing w:w="0" w:type="dxa"/>
              </w:trPr>
              <w:tc>
                <w:tcPr>
                  <w:tcW w:w="825" w:type="dxa"/>
                  <w:hideMark/>
                </w:tcPr>
                <w:p w:rsidR="00717CA6" w:rsidRPr="00E851BD" w:rsidRDefault="00717CA6" w:rsidP="001A7D83">
                  <w:pPr>
                    <w:spacing w:after="0" w:line="240" w:lineRule="auto"/>
                    <w:jc w:val="right"/>
                    <w:rPr>
                      <w:rFonts w:ascii="Arial" w:eastAsia="Times New Roman" w:hAnsi="Arial" w:cs="Arial"/>
                      <w:sz w:val="24"/>
                      <w:szCs w:val="24"/>
                      <w:lang w:val="es-ES"/>
                    </w:rPr>
                  </w:pPr>
                  <w:r w:rsidRPr="00E851BD">
                    <w:rPr>
                      <w:rFonts w:ascii="Arial" w:eastAsia="Times New Roman" w:hAnsi="Arial" w:cs="Arial"/>
                      <w:sz w:val="24"/>
                      <w:szCs w:val="24"/>
                      <w:lang w:val="es-ES"/>
                    </w:rPr>
                    <w:t>Idioma: </w:t>
                  </w:r>
                </w:p>
              </w:tc>
              <w:tc>
                <w:tcPr>
                  <w:tcW w:w="0" w:type="auto"/>
                  <w:vAlign w:val="center"/>
                  <w:hideMark/>
                </w:tcPr>
                <w:p w:rsidR="00717CA6" w:rsidRPr="00E851BD" w:rsidRDefault="00717CA6" w:rsidP="001A7D83">
                  <w:pPr>
                    <w:spacing w:after="0" w:line="240" w:lineRule="auto"/>
                    <w:rPr>
                      <w:rFonts w:ascii="Arial" w:eastAsia="Times New Roman" w:hAnsi="Arial" w:cs="Arial"/>
                      <w:sz w:val="24"/>
                      <w:szCs w:val="24"/>
                      <w:lang w:val="es-ES"/>
                    </w:rPr>
                  </w:pPr>
                  <w:r w:rsidRPr="00E851BD">
                    <w:rPr>
                      <w:rFonts w:ascii="Arial" w:eastAsia="Times New Roman" w:hAnsi="Arial" w:cs="Arial"/>
                      <w:sz w:val="24"/>
                      <w:szCs w:val="24"/>
                      <w:lang w:val="es-ES"/>
                    </w:rPr>
                    <w:t xml:space="preserve">Español </w:t>
                  </w:r>
                </w:p>
              </w:tc>
            </w:tr>
          </w:tbl>
          <w:p w:rsidR="00717CA6" w:rsidRPr="00E851BD" w:rsidRDefault="00717CA6" w:rsidP="00717CA6">
            <w:pPr>
              <w:spacing w:after="0" w:line="240" w:lineRule="auto"/>
              <w:rPr>
                <w:rFonts w:ascii="Arial" w:eastAsia="Times New Roman" w:hAnsi="Arial" w:cs="Arial"/>
                <w:sz w:val="24"/>
                <w:szCs w:val="24"/>
                <w:lang w:val="en-US"/>
              </w:rPr>
            </w:pPr>
          </w:p>
        </w:tc>
        <w:tc>
          <w:tcPr>
            <w:tcW w:w="360" w:type="dxa"/>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r>
      <w:tr w:rsidR="002E72DF" w:rsidRPr="00E851BD" w:rsidTr="00717CA6">
        <w:trPr>
          <w:tblCellSpacing w:w="0" w:type="dxa"/>
        </w:trPr>
        <w:tc>
          <w:tcPr>
            <w:tcW w:w="3326" w:type="dxa"/>
            <w:hideMark/>
          </w:tcPr>
          <w:p w:rsidR="002E72DF" w:rsidRPr="00E851BD" w:rsidRDefault="002E72DF" w:rsidP="001A7D83">
            <w:pPr>
              <w:spacing w:after="0" w:line="240" w:lineRule="auto"/>
              <w:jc w:val="right"/>
              <w:rPr>
                <w:rFonts w:ascii="Arial" w:eastAsia="Times New Roman" w:hAnsi="Arial" w:cs="Arial"/>
                <w:sz w:val="24"/>
                <w:szCs w:val="24"/>
                <w:lang w:val="en-US"/>
              </w:rPr>
            </w:pPr>
          </w:p>
          <w:tbl>
            <w:tblPr>
              <w:tblW w:w="0" w:type="auto"/>
              <w:tblCellSpacing w:w="0" w:type="dxa"/>
              <w:tblCellMar>
                <w:left w:w="0" w:type="dxa"/>
                <w:right w:w="0" w:type="dxa"/>
              </w:tblCellMar>
              <w:tblLook w:val="04A0"/>
            </w:tblPr>
            <w:tblGrid>
              <w:gridCol w:w="825"/>
              <w:gridCol w:w="6"/>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921"/>
              <w:gridCol w:w="681"/>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Edicion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b/>
                      <w:sz w:val="24"/>
                      <w:szCs w:val="24"/>
                      <w:lang w:val="en-US"/>
                    </w:rPr>
                  </w:pPr>
                  <w:r w:rsidRPr="00E851BD">
                    <w:rPr>
                      <w:rFonts w:ascii="Arial" w:eastAsia="Times New Roman" w:hAnsi="Arial" w:cs="Arial"/>
                      <w:b/>
                      <w:sz w:val="24"/>
                      <w:szCs w:val="24"/>
                      <w:lang w:val="en-US"/>
                    </w:rPr>
                    <w:t xml:space="preserve">9a ed.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s-ES"/>
              </w:rPr>
            </w:pPr>
          </w:p>
          <w:tbl>
            <w:tblPr>
              <w:tblW w:w="0" w:type="auto"/>
              <w:tblCellSpacing w:w="0" w:type="dxa"/>
              <w:tblCellMar>
                <w:left w:w="0" w:type="dxa"/>
                <w:right w:w="0" w:type="dxa"/>
              </w:tblCellMar>
              <w:tblLook w:val="04A0"/>
            </w:tblPr>
            <w:tblGrid>
              <w:gridCol w:w="825"/>
              <w:gridCol w:w="6"/>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s-ES"/>
                    </w:rPr>
                  </w:pP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s-ES"/>
                    </w:rPr>
                  </w:pP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s-ES"/>
              </w:rPr>
            </w:pPr>
          </w:p>
          <w:tbl>
            <w:tblPr>
              <w:tblW w:w="0" w:type="auto"/>
              <w:tblCellSpacing w:w="0" w:type="dxa"/>
              <w:tblCellMar>
                <w:left w:w="0" w:type="dxa"/>
                <w:right w:w="0" w:type="dxa"/>
              </w:tblCellMar>
              <w:tblLook w:val="04A0"/>
            </w:tblPr>
            <w:tblGrid>
              <w:gridCol w:w="2402"/>
              <w:gridCol w:w="534"/>
            </w:tblGrid>
            <w:tr w:rsidR="002E72DF" w:rsidRPr="00E851BD" w:rsidTr="001A7D83">
              <w:trPr>
                <w:tblCellSpacing w:w="0" w:type="dxa"/>
              </w:trPr>
              <w:tc>
                <w:tcPr>
                  <w:tcW w:w="1995" w:type="dxa"/>
                  <w:hideMark/>
                </w:tcPr>
                <w:p w:rsidR="002E72DF" w:rsidRPr="00E851BD" w:rsidRDefault="002E72DF" w:rsidP="001A7D83">
                  <w:pPr>
                    <w:spacing w:after="0" w:line="240" w:lineRule="auto"/>
                    <w:jc w:val="right"/>
                    <w:rPr>
                      <w:rFonts w:ascii="Arial" w:eastAsia="Times New Roman" w:hAnsi="Arial" w:cs="Arial"/>
                      <w:sz w:val="24"/>
                      <w:szCs w:val="24"/>
                      <w:lang w:val="es-ES"/>
                    </w:rPr>
                  </w:pPr>
                  <w:r w:rsidRPr="00E851BD">
                    <w:rPr>
                      <w:rFonts w:ascii="Arial" w:eastAsia="Times New Roman" w:hAnsi="Arial" w:cs="Arial"/>
                      <w:sz w:val="24"/>
                      <w:szCs w:val="24"/>
                      <w:lang w:val="es-ES"/>
                    </w:rPr>
                    <w:t>Fecha de </w:t>
                  </w:r>
                  <w:proofErr w:type="spellStart"/>
                  <w:r w:rsidRPr="00E851BD">
                    <w:rPr>
                      <w:rFonts w:ascii="Arial" w:eastAsia="Times New Roman" w:hAnsi="Arial" w:cs="Arial"/>
                      <w:sz w:val="24"/>
                      <w:szCs w:val="24"/>
                      <w:lang w:val="es-ES"/>
                    </w:rPr>
                    <w:t>publicacion</w:t>
                  </w:r>
                  <w:proofErr w:type="spellEnd"/>
                  <w:r w:rsidRPr="00E851BD">
                    <w:rPr>
                      <w:rFonts w:ascii="Arial" w:eastAsia="Times New Roman" w:hAnsi="Arial" w:cs="Arial"/>
                      <w:sz w:val="24"/>
                      <w:szCs w:val="24"/>
                      <w:lang w:val="es-E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s-ES"/>
                    </w:rPr>
                  </w:pPr>
                  <w:r w:rsidRPr="00E851BD">
                    <w:rPr>
                      <w:rFonts w:ascii="Arial" w:eastAsia="Times New Roman" w:hAnsi="Arial" w:cs="Arial"/>
                      <w:sz w:val="24"/>
                      <w:szCs w:val="24"/>
                      <w:lang w:val="es-ES"/>
                    </w:rPr>
                    <w:t xml:space="preserve">2007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s-ES"/>
              </w:rPr>
            </w:pPr>
          </w:p>
          <w:tbl>
            <w:tblPr>
              <w:tblW w:w="0" w:type="auto"/>
              <w:tblCellSpacing w:w="0" w:type="dxa"/>
              <w:tblCellMar>
                <w:left w:w="0" w:type="dxa"/>
                <w:right w:w="0" w:type="dxa"/>
              </w:tblCellMar>
              <w:tblLook w:val="04A0"/>
            </w:tblPr>
            <w:tblGrid>
              <w:gridCol w:w="2936"/>
            </w:tblGrid>
            <w:tr w:rsidR="002E72DF" w:rsidRPr="00E851BD" w:rsidTr="001A7D83">
              <w:trPr>
                <w:tblCellSpacing w:w="0" w:type="dxa"/>
              </w:trPr>
              <w:tc>
                <w:tcPr>
                  <w:tcW w:w="1995" w:type="dxa"/>
                  <w:hideMark/>
                </w:tcPr>
                <w:p w:rsidR="002E72DF" w:rsidRPr="00E851BD" w:rsidRDefault="002E72DF" w:rsidP="00717CA6">
                  <w:pPr>
                    <w:spacing w:after="0" w:line="240" w:lineRule="auto"/>
                    <w:jc w:val="center"/>
                    <w:rPr>
                      <w:rFonts w:ascii="Arial" w:eastAsia="Times New Roman" w:hAnsi="Arial" w:cs="Arial"/>
                      <w:sz w:val="24"/>
                      <w:szCs w:val="24"/>
                      <w:lang w:val="es-ES"/>
                    </w:rPr>
                  </w:pPr>
                  <w:r w:rsidRPr="00E851BD">
                    <w:rPr>
                      <w:rFonts w:ascii="Arial" w:eastAsia="Times New Roman" w:hAnsi="Arial" w:cs="Arial"/>
                      <w:sz w:val="24"/>
                      <w:szCs w:val="24"/>
                      <w:lang w:val="es-ES"/>
                    </w:rPr>
                    <w:t>Ejemplares(Inventario):14</w:t>
                  </w:r>
                </w:p>
                <w:tbl>
                  <w:tblPr>
                    <w:tblW w:w="0" w:type="auto"/>
                    <w:tblCellSpacing w:w="0" w:type="dxa"/>
                    <w:tblCellMar>
                      <w:left w:w="0" w:type="dxa"/>
                      <w:right w:w="0" w:type="dxa"/>
                    </w:tblCellMar>
                    <w:tblLook w:val="04A0"/>
                  </w:tblPr>
                  <w:tblGrid>
                    <w:gridCol w:w="921"/>
                    <w:gridCol w:w="681"/>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
                      <w:p w:rsidR="002E72DF" w:rsidRPr="00E851BD" w:rsidRDefault="002E72DF" w:rsidP="00717CA6">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Edicion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
                      <w:p w:rsidR="002E72DF" w:rsidRPr="00E851BD" w:rsidRDefault="002E72DF" w:rsidP="001A7D83">
                        <w:pPr>
                          <w:spacing w:after="0" w:line="240" w:lineRule="auto"/>
                          <w:rPr>
                            <w:rFonts w:ascii="Arial" w:eastAsia="Times New Roman" w:hAnsi="Arial" w:cs="Arial"/>
                            <w:b/>
                            <w:sz w:val="24"/>
                            <w:szCs w:val="24"/>
                            <w:lang w:val="en-US"/>
                          </w:rPr>
                        </w:pPr>
                        <w:r w:rsidRPr="00E851BD">
                          <w:rPr>
                            <w:rFonts w:ascii="Arial" w:eastAsia="Times New Roman" w:hAnsi="Arial" w:cs="Arial"/>
                            <w:b/>
                            <w:sz w:val="24"/>
                            <w:szCs w:val="24"/>
                            <w:lang w:val="en-US"/>
                          </w:rPr>
                          <w:t xml:space="preserve">7a ed.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825"/>
                    <w:gridCol w:w="6"/>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402"/>
                    <w:gridCol w:w="534"/>
                  </w:tblGrid>
                  <w:tr w:rsidR="002E72DF" w:rsidRPr="00E851BD" w:rsidTr="001A7D83">
                    <w:trPr>
                      <w:tblCellSpacing w:w="0" w:type="dxa"/>
                    </w:trPr>
                    <w:tc>
                      <w:tcPr>
                        <w:tcW w:w="199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2002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936"/>
                  </w:tblGrid>
                  <w:tr w:rsidR="002E72DF" w:rsidRPr="00E851BD" w:rsidTr="001A7D83">
                    <w:trPr>
                      <w:tblCellSpacing w:w="0" w:type="dxa"/>
                    </w:trPr>
                    <w:tc>
                      <w:tcPr>
                        <w:tcW w:w="1995" w:type="dxa"/>
                        <w:hideMark/>
                      </w:tcPr>
                      <w:p w:rsidR="002E72DF" w:rsidRPr="00E851BD" w:rsidRDefault="002E72DF" w:rsidP="00717CA6">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Ejemplares</w:t>
                        </w:r>
                        <w:proofErr w:type="spellEnd"/>
                        <w:r w:rsidRPr="00E851BD">
                          <w:rPr>
                            <w:rFonts w:ascii="Arial" w:eastAsia="Times New Roman" w:hAnsi="Arial" w:cs="Arial"/>
                            <w:sz w:val="24"/>
                            <w:szCs w:val="24"/>
                            <w:lang w:val="en-US"/>
                          </w:rPr>
                          <w:t>(</w:t>
                        </w:r>
                        <w:proofErr w:type="spellStart"/>
                        <w:r w:rsidRPr="00E851BD">
                          <w:rPr>
                            <w:rFonts w:ascii="Arial" w:eastAsia="Times New Roman" w:hAnsi="Arial" w:cs="Arial"/>
                            <w:sz w:val="24"/>
                            <w:szCs w:val="24"/>
                            <w:lang w:val="en-US"/>
                          </w:rPr>
                          <w:t>Inventario</w:t>
                        </w:r>
                        <w:proofErr w:type="spellEnd"/>
                        <w:r w:rsidRPr="00E851BD">
                          <w:rPr>
                            <w:rFonts w:ascii="Arial" w:eastAsia="Times New Roman" w:hAnsi="Arial" w:cs="Arial"/>
                            <w:sz w:val="24"/>
                            <w:szCs w:val="24"/>
                            <w:lang w:val="en-US"/>
                          </w:rPr>
                          <w:t>):2 </w:t>
                        </w:r>
                      </w:p>
                    </w:tc>
                  </w:tr>
                  <w:tr w:rsidR="002E72DF" w:rsidRPr="00E851BD" w:rsidTr="001A7D83">
                    <w:trPr>
                      <w:tblCellSpacing w:w="0" w:type="dxa"/>
                    </w:trPr>
                    <w:tc>
                      <w:tcPr>
                        <w:tcW w:w="1995" w:type="dxa"/>
                        <w:hideMark/>
                      </w:tcPr>
                      <w:p w:rsidR="002E72DF" w:rsidRPr="00E851BD" w:rsidRDefault="002E72DF">
                        <w:pPr>
                          <w:rPr>
                            <w:rFonts w:ascii="Arial" w:hAnsi="Arial" w:cs="Arial"/>
                            <w:sz w:val="24"/>
                            <w:szCs w:val="24"/>
                          </w:rPr>
                        </w:pPr>
                      </w:p>
                      <w:tbl>
                        <w:tblPr>
                          <w:tblW w:w="0" w:type="auto"/>
                          <w:tblCellSpacing w:w="0" w:type="dxa"/>
                          <w:tblCellMar>
                            <w:left w:w="0" w:type="dxa"/>
                            <w:right w:w="0" w:type="dxa"/>
                          </w:tblCellMar>
                          <w:tblLook w:val="04A0"/>
                        </w:tblPr>
                        <w:tblGrid>
                          <w:gridCol w:w="921"/>
                          <w:gridCol w:w="681"/>
                        </w:tblGrid>
                        <w:tr w:rsidR="002E72DF" w:rsidRPr="00E851BD" w:rsidTr="002E72DF">
                          <w:trPr>
                            <w:tblCellSpacing w:w="0" w:type="dxa"/>
                          </w:trPr>
                          <w:tc>
                            <w:tcPr>
                              <w:tcW w:w="874"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Edicion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b/>
                                  <w:sz w:val="24"/>
                                  <w:szCs w:val="24"/>
                                  <w:lang w:val="en-US"/>
                                </w:rPr>
                                <w:t>6a ed</w:t>
                              </w:r>
                              <w:r w:rsidRPr="00E851BD">
                                <w:rPr>
                                  <w:rFonts w:ascii="Arial" w:eastAsia="Times New Roman" w:hAnsi="Arial" w:cs="Arial"/>
                                  <w:sz w:val="24"/>
                                  <w:szCs w:val="24"/>
                                  <w:lang w:val="en-US"/>
                                </w:rPr>
                                <w:t xml:space="preserve">.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825"/>
                          <w:gridCol w:w="6"/>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402"/>
                          <w:gridCol w:w="534"/>
                        </w:tblGrid>
                        <w:tr w:rsidR="002E72DF" w:rsidRPr="00E851BD" w:rsidTr="001A7D83">
                          <w:trPr>
                            <w:tblCellSpacing w:w="0" w:type="dxa"/>
                          </w:trPr>
                          <w:tc>
                            <w:tcPr>
                              <w:tcW w:w="199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1999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936"/>
                        </w:tblGrid>
                        <w:tr w:rsidR="002E72DF" w:rsidRPr="00E851BD" w:rsidTr="001A7D83">
                          <w:trPr>
                            <w:tblCellSpacing w:w="0" w:type="dxa"/>
                          </w:trPr>
                          <w:tc>
                            <w:tcPr>
                              <w:tcW w:w="2413" w:type="dxa"/>
                              <w:hideMark/>
                            </w:tcPr>
                            <w:p w:rsidR="002E72DF" w:rsidRPr="00E851BD" w:rsidRDefault="002E72DF" w:rsidP="00717CA6">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Ejemplares</w:t>
                              </w:r>
                              <w:proofErr w:type="spellEnd"/>
                              <w:r w:rsidRPr="00E851BD">
                                <w:rPr>
                                  <w:rFonts w:ascii="Arial" w:eastAsia="Times New Roman" w:hAnsi="Arial" w:cs="Arial"/>
                                  <w:sz w:val="24"/>
                                  <w:szCs w:val="24"/>
                                  <w:lang w:val="en-US"/>
                                </w:rPr>
                                <w:t>(</w:t>
                              </w:r>
                              <w:proofErr w:type="spellStart"/>
                              <w:r w:rsidRPr="00E851BD">
                                <w:rPr>
                                  <w:rFonts w:ascii="Arial" w:eastAsia="Times New Roman" w:hAnsi="Arial" w:cs="Arial"/>
                                  <w:sz w:val="24"/>
                                  <w:szCs w:val="24"/>
                                  <w:lang w:val="en-US"/>
                                </w:rPr>
                                <w:t>Inventario</w:t>
                              </w:r>
                              <w:proofErr w:type="spellEnd"/>
                              <w:r w:rsidRPr="00E851BD">
                                <w:rPr>
                                  <w:rFonts w:ascii="Arial" w:eastAsia="Times New Roman" w:hAnsi="Arial" w:cs="Arial"/>
                                  <w:sz w:val="24"/>
                                  <w:szCs w:val="24"/>
                                  <w:lang w:val="en-US"/>
                                </w:rPr>
                                <w:t>):5 </w:t>
                              </w:r>
                            </w:p>
                            <w:p w:rsidR="00717CA6" w:rsidRPr="00E851BD" w:rsidRDefault="00717CA6" w:rsidP="00717CA6">
                              <w:pPr>
                                <w:spacing w:after="0" w:line="240" w:lineRule="auto"/>
                                <w:rPr>
                                  <w:rFonts w:ascii="Arial" w:eastAsia="Times New Roman" w:hAnsi="Arial" w:cs="Arial"/>
                                  <w:sz w:val="24"/>
                                  <w:szCs w:val="24"/>
                                  <w:lang w:val="en-US"/>
                                </w:rPr>
                              </w:pPr>
                            </w:p>
                          </w:tc>
                        </w:tr>
                        <w:tr w:rsidR="00717CA6" w:rsidRPr="00E851BD" w:rsidTr="001A7D83">
                          <w:trPr>
                            <w:tblCellSpacing w:w="0" w:type="dxa"/>
                          </w:trPr>
                          <w:tc>
                            <w:tcPr>
                              <w:tcW w:w="2413" w:type="dxa"/>
                              <w:hideMark/>
                            </w:tcPr>
                            <w:tbl>
                              <w:tblPr>
                                <w:tblW w:w="0" w:type="auto"/>
                                <w:tblCellSpacing w:w="0" w:type="dxa"/>
                                <w:tblCellMar>
                                  <w:left w:w="0" w:type="dxa"/>
                                  <w:right w:w="0" w:type="dxa"/>
                                </w:tblCellMar>
                                <w:tblLook w:val="04A0"/>
                              </w:tblPr>
                              <w:tblGrid>
                                <w:gridCol w:w="921"/>
                                <w:gridCol w:w="681"/>
                              </w:tblGrid>
                              <w:tr w:rsidR="00717CA6" w:rsidRPr="00E851BD" w:rsidTr="001A7D83">
                                <w:trPr>
                                  <w:tblCellSpacing w:w="0" w:type="dxa"/>
                                </w:trPr>
                                <w:tc>
                                  <w:tcPr>
                                    <w:tcW w:w="825" w:type="dxa"/>
                                    <w:hideMark/>
                                  </w:tcPr>
                                  <w:p w:rsidR="00717CA6" w:rsidRPr="00E851BD" w:rsidRDefault="00717CA6"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Edicion</w:t>
                                    </w:r>
                                    <w:proofErr w:type="spellEnd"/>
                                    <w:r w:rsidRPr="00E851BD">
                                      <w:rPr>
                                        <w:rFonts w:ascii="Arial" w:eastAsia="Times New Roman" w:hAnsi="Arial" w:cs="Arial"/>
                                        <w:sz w:val="24"/>
                                        <w:szCs w:val="24"/>
                                        <w:lang w:val="en-US"/>
                                      </w:rPr>
                                      <w:t>: </w:t>
                                    </w:r>
                                  </w:p>
                                </w:tc>
                                <w:tc>
                                  <w:tcPr>
                                    <w:tcW w:w="0" w:type="auto"/>
                                    <w:vAlign w:val="center"/>
                                    <w:hideMark/>
                                  </w:tcPr>
                                  <w:p w:rsidR="00717CA6" w:rsidRPr="00E851BD" w:rsidRDefault="00717CA6" w:rsidP="001A7D83">
                                    <w:pPr>
                                      <w:spacing w:after="0" w:line="240" w:lineRule="auto"/>
                                      <w:rPr>
                                        <w:rFonts w:ascii="Arial" w:eastAsia="Times New Roman" w:hAnsi="Arial" w:cs="Arial"/>
                                        <w:b/>
                                        <w:sz w:val="24"/>
                                        <w:szCs w:val="24"/>
                                        <w:lang w:val="en-US"/>
                                      </w:rPr>
                                    </w:pPr>
                                    <w:r w:rsidRPr="00E851BD">
                                      <w:rPr>
                                        <w:rFonts w:ascii="Arial" w:eastAsia="Times New Roman" w:hAnsi="Arial" w:cs="Arial"/>
                                        <w:b/>
                                        <w:sz w:val="24"/>
                                        <w:szCs w:val="24"/>
                                        <w:lang w:val="en-US"/>
                                      </w:rPr>
                                      <w:t xml:space="preserve">4a ed. </w:t>
                                    </w:r>
                                  </w:p>
                                </w:tc>
                              </w:tr>
                            </w:tbl>
                            <w:p w:rsidR="00717CA6" w:rsidRPr="00E851BD" w:rsidRDefault="00717CA6" w:rsidP="00717CA6">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825"/>
                                <w:gridCol w:w="6"/>
                              </w:tblGrid>
                              <w:tr w:rsidR="00717CA6" w:rsidRPr="00E851BD" w:rsidTr="001A7D83">
                                <w:trPr>
                                  <w:tblCellSpacing w:w="0" w:type="dxa"/>
                                </w:trPr>
                                <w:tc>
                                  <w:tcPr>
                                    <w:tcW w:w="825" w:type="dxa"/>
                                    <w:hideMark/>
                                  </w:tcPr>
                                  <w:p w:rsidR="00717CA6" w:rsidRPr="00E851BD" w:rsidRDefault="00717CA6" w:rsidP="001A7D83">
                                    <w:pPr>
                                      <w:spacing w:after="0" w:line="240" w:lineRule="auto"/>
                                      <w:jc w:val="right"/>
                                      <w:rPr>
                                        <w:rFonts w:ascii="Arial" w:eastAsia="Times New Roman" w:hAnsi="Arial" w:cs="Arial"/>
                                        <w:sz w:val="24"/>
                                        <w:szCs w:val="24"/>
                                        <w:lang w:val="en-US"/>
                                      </w:rPr>
                                    </w:pPr>
                                  </w:p>
                                </w:tc>
                                <w:tc>
                                  <w:tcPr>
                                    <w:tcW w:w="0" w:type="auto"/>
                                    <w:vAlign w:val="center"/>
                                    <w:hideMark/>
                                  </w:tcPr>
                                  <w:p w:rsidR="00717CA6" w:rsidRPr="00E851BD" w:rsidRDefault="00717CA6" w:rsidP="001A7D83">
                                    <w:pPr>
                                      <w:spacing w:after="0" w:line="240" w:lineRule="auto"/>
                                      <w:rPr>
                                        <w:rFonts w:ascii="Arial" w:eastAsia="Times New Roman" w:hAnsi="Arial" w:cs="Arial"/>
                                        <w:sz w:val="24"/>
                                        <w:szCs w:val="24"/>
                                        <w:lang w:val="en-US"/>
                                      </w:rPr>
                                    </w:pPr>
                                  </w:p>
                                </w:tc>
                              </w:tr>
                            </w:tbl>
                            <w:p w:rsidR="00717CA6" w:rsidRPr="00E851BD" w:rsidRDefault="00717CA6" w:rsidP="00717CA6">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402"/>
                                <w:gridCol w:w="534"/>
                              </w:tblGrid>
                              <w:tr w:rsidR="00717CA6" w:rsidRPr="00E851BD" w:rsidTr="001A7D83">
                                <w:trPr>
                                  <w:tblCellSpacing w:w="0" w:type="dxa"/>
                                </w:trPr>
                                <w:tc>
                                  <w:tcPr>
                                    <w:tcW w:w="1995" w:type="dxa"/>
                                    <w:hideMark/>
                                  </w:tcPr>
                                  <w:p w:rsidR="00717CA6" w:rsidRPr="00E851BD" w:rsidRDefault="00717CA6"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0" w:type="auto"/>
                                    <w:vAlign w:val="center"/>
                                    <w:hideMark/>
                                  </w:tcPr>
                                  <w:p w:rsidR="00717CA6" w:rsidRPr="00E851BD" w:rsidRDefault="00717CA6"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1992 </w:t>
                                    </w:r>
                                  </w:p>
                                </w:tc>
                              </w:tr>
                            </w:tbl>
                            <w:p w:rsidR="00717CA6" w:rsidRPr="00E851BD" w:rsidRDefault="00717CA6" w:rsidP="00717CA6">
                              <w:pPr>
                                <w:rPr>
                                  <w:rFonts w:ascii="Arial" w:hAnsi="Arial" w:cs="Arial"/>
                                  <w:sz w:val="24"/>
                                  <w:szCs w:val="24"/>
                                  <w:lang w:val="en-US"/>
                                </w:rPr>
                              </w:pPr>
                              <w:r w:rsidRPr="00E851BD">
                                <w:rPr>
                                  <w:rFonts w:ascii="Arial" w:hAnsi="Arial" w:cs="Arial"/>
                                  <w:sz w:val="24"/>
                                  <w:szCs w:val="24"/>
                                  <w:lang w:val="en-US"/>
                                </w:rPr>
                                <w:t>Ejemplares:40</w:t>
                              </w:r>
                            </w:p>
                          </w:tc>
                        </w:tr>
                      </w:tbl>
                      <w:p w:rsidR="002E72DF" w:rsidRPr="00E851BD" w:rsidRDefault="002E72DF" w:rsidP="001A7D83">
                        <w:pPr>
                          <w:spacing w:after="0" w:line="240" w:lineRule="auto"/>
                          <w:jc w:val="right"/>
                          <w:rPr>
                            <w:rFonts w:ascii="Arial" w:eastAsia="Times New Roman" w:hAnsi="Arial" w:cs="Arial"/>
                            <w:sz w:val="24"/>
                            <w:szCs w:val="24"/>
                            <w:lang w:val="en-US"/>
                          </w:rPr>
                        </w:pPr>
                      </w:p>
                    </w:tc>
                  </w:tr>
                </w:tbl>
                <w:p w:rsidR="002E72DF" w:rsidRPr="00E851BD" w:rsidRDefault="002E72DF" w:rsidP="001A7D83">
                  <w:pPr>
                    <w:spacing w:after="0" w:line="240" w:lineRule="auto"/>
                    <w:jc w:val="right"/>
                    <w:rPr>
                      <w:rFonts w:ascii="Arial" w:eastAsia="Times New Roman" w:hAnsi="Arial" w:cs="Arial"/>
                      <w:sz w:val="24"/>
                      <w:szCs w:val="24"/>
                      <w:lang w:val="es-ES"/>
                    </w:rPr>
                  </w:pPr>
                </w:p>
              </w:tc>
            </w:tr>
          </w:tbl>
          <w:p w:rsidR="002E72DF" w:rsidRPr="00E851BD" w:rsidRDefault="002E72DF" w:rsidP="001A7D83">
            <w:pPr>
              <w:spacing w:after="0" w:line="240" w:lineRule="auto"/>
              <w:jc w:val="right"/>
              <w:rPr>
                <w:rFonts w:ascii="Arial" w:eastAsia="Times New Roman" w:hAnsi="Arial" w:cs="Arial"/>
                <w:sz w:val="24"/>
                <w:szCs w:val="24"/>
                <w:lang w:val="es-ES"/>
              </w:rPr>
            </w:pPr>
          </w:p>
        </w:tc>
        <w:tc>
          <w:tcPr>
            <w:tcW w:w="360" w:type="dxa"/>
            <w:vAlign w:val="center"/>
            <w:hideMark/>
          </w:tcPr>
          <w:p w:rsidR="002E72DF" w:rsidRPr="00E851BD" w:rsidRDefault="002E72DF" w:rsidP="001A7D83">
            <w:pPr>
              <w:spacing w:after="0" w:line="240" w:lineRule="auto"/>
              <w:rPr>
                <w:rFonts w:ascii="Arial" w:eastAsia="Times New Roman" w:hAnsi="Arial" w:cs="Arial"/>
                <w:sz w:val="24"/>
                <w:szCs w:val="24"/>
                <w:lang w:val="es-ES"/>
              </w:rPr>
            </w:pP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s-ES"/>
        </w:rPr>
      </w:pPr>
    </w:p>
    <w:tbl>
      <w:tblPr>
        <w:tblW w:w="0" w:type="auto"/>
        <w:tblCellSpacing w:w="0" w:type="dxa"/>
        <w:tblCellMar>
          <w:left w:w="0" w:type="dxa"/>
          <w:right w:w="0" w:type="dxa"/>
        </w:tblCellMar>
        <w:tblLook w:val="04A0"/>
      </w:tblPr>
      <w:tblGrid>
        <w:gridCol w:w="921"/>
        <w:gridCol w:w="1394"/>
      </w:tblGrid>
      <w:tr w:rsidR="002E72DF" w:rsidRPr="00E851BD" w:rsidTr="00717CA6">
        <w:trPr>
          <w:tblCellSpacing w:w="0" w:type="dxa"/>
        </w:trPr>
        <w:tc>
          <w:tcPr>
            <w:tcW w:w="874" w:type="dxa"/>
            <w:hideMark/>
          </w:tcPr>
          <w:p w:rsidR="002E72DF" w:rsidRPr="00E851BD" w:rsidRDefault="002E72DF" w:rsidP="001A7D83">
            <w:pPr>
              <w:spacing w:after="0" w:line="240" w:lineRule="auto"/>
              <w:jc w:val="right"/>
              <w:rPr>
                <w:rFonts w:ascii="Arial" w:eastAsia="Times New Roman" w:hAnsi="Arial" w:cs="Arial"/>
                <w:sz w:val="24"/>
                <w:szCs w:val="24"/>
                <w:lang w:val="es-ES"/>
              </w:rPr>
            </w:pPr>
            <w:proofErr w:type="spellStart"/>
            <w:r w:rsidRPr="00E851BD">
              <w:rPr>
                <w:rFonts w:ascii="Arial" w:eastAsia="Times New Roman" w:hAnsi="Arial" w:cs="Arial"/>
                <w:sz w:val="24"/>
                <w:szCs w:val="24"/>
                <w:lang w:val="es-ES"/>
              </w:rPr>
              <w:t>Edicion</w:t>
            </w:r>
            <w:proofErr w:type="spellEnd"/>
            <w:r w:rsidRPr="00E851BD">
              <w:rPr>
                <w:rFonts w:ascii="Arial" w:eastAsia="Times New Roman" w:hAnsi="Arial" w:cs="Arial"/>
                <w:sz w:val="24"/>
                <w:szCs w:val="24"/>
                <w:lang w:val="es-ES"/>
              </w:rPr>
              <w:t>: </w:t>
            </w:r>
          </w:p>
        </w:tc>
        <w:tc>
          <w:tcPr>
            <w:tcW w:w="1394" w:type="dxa"/>
            <w:vAlign w:val="center"/>
            <w:hideMark/>
          </w:tcPr>
          <w:p w:rsidR="002E72DF" w:rsidRPr="00E851BD" w:rsidRDefault="002E72DF" w:rsidP="001A7D83">
            <w:pPr>
              <w:spacing w:after="0" w:line="240" w:lineRule="auto"/>
              <w:rPr>
                <w:rFonts w:ascii="Arial" w:eastAsia="Times New Roman" w:hAnsi="Arial" w:cs="Arial"/>
                <w:b/>
                <w:sz w:val="24"/>
                <w:szCs w:val="24"/>
                <w:lang w:val="es-ES"/>
              </w:rPr>
            </w:pPr>
            <w:r w:rsidRPr="00E851BD">
              <w:rPr>
                <w:rFonts w:ascii="Arial" w:eastAsia="Times New Roman" w:hAnsi="Arial" w:cs="Arial"/>
                <w:b/>
                <w:sz w:val="24"/>
                <w:szCs w:val="24"/>
                <w:lang w:val="es-ES"/>
              </w:rPr>
              <w:t xml:space="preserve">1a ed.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s-ES"/>
        </w:rPr>
      </w:pPr>
    </w:p>
    <w:tbl>
      <w:tblPr>
        <w:tblW w:w="0" w:type="auto"/>
        <w:tblCellSpacing w:w="0" w:type="dxa"/>
        <w:tblCellMar>
          <w:left w:w="0" w:type="dxa"/>
          <w:right w:w="0" w:type="dxa"/>
        </w:tblCellMar>
        <w:tblLook w:val="04A0"/>
      </w:tblPr>
      <w:tblGrid>
        <w:gridCol w:w="825"/>
        <w:gridCol w:w="6"/>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s-ES"/>
              </w:rPr>
            </w:pP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402"/>
        <w:gridCol w:w="534"/>
      </w:tblGrid>
      <w:tr w:rsidR="002E72DF" w:rsidRPr="00E851BD" w:rsidTr="001A7D83">
        <w:trPr>
          <w:tblCellSpacing w:w="0" w:type="dxa"/>
        </w:trPr>
        <w:tc>
          <w:tcPr>
            <w:tcW w:w="199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1993 </w:t>
            </w:r>
          </w:p>
        </w:tc>
      </w:tr>
    </w:tbl>
    <w:p w:rsidR="002E72DF" w:rsidRPr="00E851BD" w:rsidRDefault="002E72DF" w:rsidP="002E72DF">
      <w:pPr>
        <w:rPr>
          <w:rFonts w:ascii="Arial" w:hAnsi="Arial" w:cs="Arial"/>
          <w:sz w:val="24"/>
          <w:szCs w:val="24"/>
          <w:lang w:val="en-US"/>
        </w:rPr>
      </w:pPr>
      <w:proofErr w:type="spellStart"/>
      <w:r w:rsidRPr="00E851BD">
        <w:rPr>
          <w:rFonts w:ascii="Arial" w:hAnsi="Arial" w:cs="Arial"/>
          <w:sz w:val="24"/>
          <w:szCs w:val="24"/>
          <w:lang w:val="en-US"/>
        </w:rPr>
        <w:t>Ejemplares</w:t>
      </w:r>
      <w:proofErr w:type="spellEnd"/>
      <w:r w:rsidRPr="00E851BD">
        <w:rPr>
          <w:rFonts w:ascii="Arial" w:hAnsi="Arial" w:cs="Arial"/>
          <w:sz w:val="24"/>
          <w:szCs w:val="24"/>
          <w:lang w:val="en-US"/>
        </w:rPr>
        <w:t>: 19</w:t>
      </w:r>
    </w:p>
    <w:tbl>
      <w:tblPr>
        <w:tblW w:w="4250" w:type="pct"/>
        <w:tblCellSpacing w:w="0" w:type="dxa"/>
        <w:tblCellMar>
          <w:left w:w="0" w:type="dxa"/>
          <w:right w:w="0" w:type="dxa"/>
        </w:tblCellMar>
        <w:tblLook w:val="04A0"/>
      </w:tblPr>
      <w:tblGrid>
        <w:gridCol w:w="948"/>
        <w:gridCol w:w="24"/>
        <w:gridCol w:w="6860"/>
      </w:tblGrid>
      <w:tr w:rsidR="00717CA6" w:rsidRPr="00E851BD" w:rsidTr="00717CA6">
        <w:trPr>
          <w:tblCellSpacing w:w="0" w:type="dxa"/>
        </w:trPr>
        <w:tc>
          <w:tcPr>
            <w:tcW w:w="825" w:type="dxa"/>
            <w:hideMark/>
          </w:tcPr>
          <w:p w:rsidR="00717CA6" w:rsidRPr="00E851BD" w:rsidRDefault="00717CA6" w:rsidP="00717CA6">
            <w:pPr>
              <w:spacing w:after="0" w:line="240" w:lineRule="auto"/>
              <w:rPr>
                <w:rFonts w:ascii="Arial" w:eastAsia="Times New Roman" w:hAnsi="Arial" w:cs="Arial"/>
                <w:sz w:val="24"/>
                <w:szCs w:val="24"/>
                <w:lang w:val="es-ES"/>
              </w:rPr>
            </w:pPr>
            <w:r w:rsidRPr="00E851BD">
              <w:rPr>
                <w:rFonts w:ascii="Arial" w:eastAsia="Times New Roman" w:hAnsi="Arial" w:cs="Arial"/>
                <w:color w:val="000000"/>
                <w:sz w:val="24"/>
                <w:szCs w:val="24"/>
                <w:lang w:val="es-ES"/>
              </w:rPr>
              <w:lastRenderedPageBreak/>
              <w:t>2</w:t>
            </w:r>
            <w:r w:rsidR="009F4070" w:rsidRPr="00E851BD">
              <w:rPr>
                <w:rFonts w:ascii="Arial" w:eastAsia="Times New Roman" w:hAnsi="Arial" w:cs="Arial"/>
                <w:color w:val="000000"/>
                <w:sz w:val="24"/>
                <w:szCs w:val="24"/>
                <w:lang w:val="es-ES"/>
              </w:rPr>
              <w:t>.</w:t>
            </w:r>
            <w:r w:rsidRPr="00E851BD">
              <w:rPr>
                <w:rFonts w:ascii="Arial" w:eastAsia="Times New Roman" w:hAnsi="Arial" w:cs="Arial"/>
                <w:color w:val="000000"/>
                <w:sz w:val="24"/>
                <w:szCs w:val="24"/>
                <w:lang w:val="es-ES"/>
              </w:rPr>
              <w:t>Titulo: </w:t>
            </w:r>
          </w:p>
        </w:tc>
        <w:tc>
          <w:tcPr>
            <w:tcW w:w="23" w:type="dxa"/>
            <w:vAlign w:val="center"/>
            <w:hideMark/>
          </w:tcPr>
          <w:p w:rsidR="00717CA6" w:rsidRPr="00E851BD" w:rsidRDefault="00717CA6" w:rsidP="001A7D83">
            <w:pPr>
              <w:spacing w:after="0" w:line="240" w:lineRule="auto"/>
              <w:rPr>
                <w:rFonts w:ascii="Arial" w:eastAsia="Times New Roman" w:hAnsi="Arial" w:cs="Arial"/>
                <w:sz w:val="24"/>
                <w:szCs w:val="24"/>
                <w:lang w:val="es-ES"/>
              </w:rPr>
            </w:pPr>
          </w:p>
        </w:tc>
        <w:tc>
          <w:tcPr>
            <w:tcW w:w="6665" w:type="dxa"/>
            <w:vAlign w:val="center"/>
            <w:hideMark/>
          </w:tcPr>
          <w:p w:rsidR="00717CA6" w:rsidRPr="00E851BD" w:rsidRDefault="00717CA6" w:rsidP="001A7D83">
            <w:pPr>
              <w:spacing w:after="0" w:line="240" w:lineRule="auto"/>
              <w:rPr>
                <w:rFonts w:ascii="Arial" w:eastAsia="Times New Roman" w:hAnsi="Arial" w:cs="Arial"/>
                <w:sz w:val="24"/>
                <w:szCs w:val="24"/>
                <w:lang w:val="es-ES"/>
              </w:rPr>
            </w:pPr>
            <w:proofErr w:type="spellStart"/>
            <w:r w:rsidRPr="00E851BD">
              <w:rPr>
                <w:rFonts w:ascii="Arial" w:eastAsia="Times New Roman" w:hAnsi="Arial" w:cs="Arial"/>
                <w:sz w:val="24"/>
                <w:szCs w:val="24"/>
                <w:lang w:val="es-ES"/>
              </w:rPr>
              <w:t>Quimica</w:t>
            </w:r>
            <w:proofErr w:type="spellEnd"/>
            <w:r w:rsidRPr="00E851BD">
              <w:rPr>
                <w:rFonts w:ascii="Arial" w:eastAsia="Times New Roman" w:hAnsi="Arial" w:cs="Arial"/>
                <w:sz w:val="24"/>
                <w:szCs w:val="24"/>
                <w:lang w:val="es-ES"/>
              </w:rPr>
              <w:t xml:space="preserve"> : </w:t>
            </w:r>
            <w:proofErr w:type="spellStart"/>
            <w:r w:rsidRPr="00E851BD">
              <w:rPr>
                <w:rFonts w:ascii="Arial" w:eastAsia="Times New Roman" w:hAnsi="Arial" w:cs="Arial"/>
                <w:sz w:val="24"/>
                <w:szCs w:val="24"/>
                <w:lang w:val="es-ES"/>
              </w:rPr>
              <w:t>edicion</w:t>
            </w:r>
            <w:proofErr w:type="spellEnd"/>
            <w:r w:rsidRPr="00E851BD">
              <w:rPr>
                <w:rFonts w:ascii="Arial" w:eastAsia="Times New Roman" w:hAnsi="Arial" w:cs="Arial"/>
                <w:sz w:val="24"/>
                <w:szCs w:val="24"/>
                <w:lang w:val="es-ES"/>
              </w:rPr>
              <w:t xml:space="preserve"> breve </w:t>
            </w:r>
          </w:p>
        </w:tc>
      </w:tr>
    </w:tbl>
    <w:p w:rsidR="00717CA6" w:rsidRPr="00E851BD" w:rsidRDefault="00717CA6" w:rsidP="00717CA6">
      <w:pPr>
        <w:numPr>
          <w:ilvl w:val="0"/>
          <w:numId w:val="5"/>
        </w:numPr>
        <w:spacing w:after="0" w:line="240" w:lineRule="auto"/>
        <w:rPr>
          <w:rFonts w:ascii="Arial" w:eastAsia="Times New Roman" w:hAnsi="Arial" w:cs="Arial"/>
          <w:vanish/>
          <w:sz w:val="24"/>
          <w:szCs w:val="24"/>
          <w:lang w:val="es-ES"/>
        </w:rPr>
      </w:pPr>
    </w:p>
    <w:tbl>
      <w:tblPr>
        <w:tblW w:w="0" w:type="auto"/>
        <w:tblCellSpacing w:w="0" w:type="dxa"/>
        <w:tblCellMar>
          <w:left w:w="0" w:type="dxa"/>
          <w:right w:w="0" w:type="dxa"/>
        </w:tblCellMar>
        <w:tblLook w:val="04A0"/>
      </w:tblPr>
      <w:tblGrid>
        <w:gridCol w:w="1028"/>
        <w:gridCol w:w="1974"/>
      </w:tblGrid>
      <w:tr w:rsidR="00717CA6" w:rsidRPr="00E851BD" w:rsidTr="001A7D83">
        <w:trPr>
          <w:tblCellSpacing w:w="0" w:type="dxa"/>
        </w:trPr>
        <w:tc>
          <w:tcPr>
            <w:tcW w:w="825" w:type="dxa"/>
            <w:hideMark/>
          </w:tcPr>
          <w:p w:rsidR="00717CA6" w:rsidRPr="00E851BD" w:rsidRDefault="00717CA6" w:rsidP="001A7D83">
            <w:pPr>
              <w:spacing w:after="0" w:line="240" w:lineRule="auto"/>
              <w:jc w:val="right"/>
              <w:rPr>
                <w:rFonts w:ascii="Arial" w:eastAsia="Times New Roman" w:hAnsi="Arial" w:cs="Arial"/>
                <w:sz w:val="24"/>
                <w:szCs w:val="24"/>
                <w:lang w:val="es-ES"/>
              </w:rPr>
            </w:pPr>
            <w:r w:rsidRPr="00E851BD">
              <w:rPr>
                <w:rFonts w:ascii="Arial" w:eastAsia="Times New Roman" w:hAnsi="Arial" w:cs="Arial"/>
                <w:color w:val="000000"/>
                <w:sz w:val="24"/>
                <w:szCs w:val="24"/>
                <w:lang w:val="es-ES"/>
              </w:rPr>
              <w:t>Autor/es: </w:t>
            </w:r>
          </w:p>
        </w:tc>
        <w:tc>
          <w:tcPr>
            <w:tcW w:w="0" w:type="auto"/>
            <w:hideMark/>
          </w:tcPr>
          <w:p w:rsidR="00717CA6" w:rsidRPr="00E851BD" w:rsidRDefault="00CA2769" w:rsidP="001A7D83">
            <w:pPr>
              <w:spacing w:after="0" w:line="240" w:lineRule="auto"/>
              <w:rPr>
                <w:rFonts w:ascii="Arial" w:eastAsia="Times New Roman" w:hAnsi="Arial" w:cs="Arial"/>
                <w:sz w:val="24"/>
                <w:szCs w:val="24"/>
                <w:lang w:val="en-US"/>
              </w:rPr>
            </w:pPr>
            <w:hyperlink r:id="rId9" w:tgtFrame="_blank" w:history="1">
              <w:r w:rsidR="00717CA6" w:rsidRPr="00E851BD">
                <w:rPr>
                  <w:rFonts w:ascii="Arial" w:eastAsia="Times New Roman" w:hAnsi="Arial" w:cs="Arial"/>
                  <w:b/>
                  <w:bCs/>
                  <w:color w:val="274E9C"/>
                  <w:sz w:val="24"/>
                  <w:szCs w:val="24"/>
                  <w:u w:val="single"/>
                  <w:lang w:val="en-US"/>
                </w:rPr>
                <w:t>Chang, Raymond</w:t>
              </w:r>
            </w:hyperlink>
          </w:p>
        </w:tc>
      </w:tr>
    </w:tbl>
    <w:p w:rsidR="00717CA6" w:rsidRPr="00E851BD" w:rsidRDefault="00717CA6" w:rsidP="00717CA6">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1001"/>
        <w:gridCol w:w="2280"/>
      </w:tblGrid>
      <w:tr w:rsidR="00717CA6" w:rsidRPr="00E851BD" w:rsidTr="001A7D83">
        <w:trPr>
          <w:tblCellSpacing w:w="0" w:type="dxa"/>
        </w:trPr>
        <w:tc>
          <w:tcPr>
            <w:tcW w:w="825" w:type="dxa"/>
            <w:hideMark/>
          </w:tcPr>
          <w:p w:rsidR="00717CA6" w:rsidRPr="00E851BD" w:rsidRDefault="00717CA6" w:rsidP="001A7D83">
            <w:pPr>
              <w:spacing w:after="0" w:line="240" w:lineRule="auto"/>
              <w:jc w:val="right"/>
              <w:rPr>
                <w:rFonts w:ascii="Arial" w:eastAsia="Times New Roman" w:hAnsi="Arial" w:cs="Arial"/>
                <w:sz w:val="24"/>
                <w:szCs w:val="24"/>
                <w:lang w:val="en-US"/>
              </w:rPr>
            </w:pPr>
            <w:r w:rsidRPr="00E851BD">
              <w:rPr>
                <w:rFonts w:ascii="Arial" w:eastAsia="Times New Roman" w:hAnsi="Arial" w:cs="Arial"/>
                <w:sz w:val="24"/>
                <w:szCs w:val="24"/>
                <w:lang w:val="en-US"/>
              </w:rPr>
              <w:t>Editorial: </w:t>
            </w:r>
          </w:p>
        </w:tc>
        <w:tc>
          <w:tcPr>
            <w:tcW w:w="0" w:type="auto"/>
            <w:vAlign w:val="center"/>
            <w:hideMark/>
          </w:tcPr>
          <w:p w:rsidR="00717CA6" w:rsidRPr="00E851BD" w:rsidRDefault="00717CA6"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McGraw-Hill - Mexico </w:t>
            </w:r>
          </w:p>
        </w:tc>
      </w:tr>
    </w:tbl>
    <w:p w:rsidR="00717CA6" w:rsidRPr="00E851BD" w:rsidRDefault="00717CA6" w:rsidP="00717CA6">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854"/>
        <w:gridCol w:w="868"/>
      </w:tblGrid>
      <w:tr w:rsidR="00717CA6" w:rsidRPr="00E851BD" w:rsidTr="001A7D83">
        <w:trPr>
          <w:tblCellSpacing w:w="0" w:type="dxa"/>
        </w:trPr>
        <w:tc>
          <w:tcPr>
            <w:tcW w:w="825" w:type="dxa"/>
            <w:hideMark/>
          </w:tcPr>
          <w:p w:rsidR="00717CA6" w:rsidRPr="00E851BD" w:rsidRDefault="00717CA6"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Idioma</w:t>
            </w:r>
            <w:proofErr w:type="spellEnd"/>
            <w:r w:rsidRPr="00E851BD">
              <w:rPr>
                <w:rFonts w:ascii="Arial" w:eastAsia="Times New Roman" w:hAnsi="Arial" w:cs="Arial"/>
                <w:sz w:val="24"/>
                <w:szCs w:val="24"/>
                <w:lang w:val="en-US"/>
              </w:rPr>
              <w:t>: </w:t>
            </w:r>
          </w:p>
        </w:tc>
        <w:tc>
          <w:tcPr>
            <w:tcW w:w="0" w:type="auto"/>
            <w:vAlign w:val="center"/>
            <w:hideMark/>
          </w:tcPr>
          <w:p w:rsidR="00717CA6" w:rsidRPr="00E851BD" w:rsidRDefault="00717CA6" w:rsidP="001A7D83">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Español</w:t>
            </w:r>
            <w:proofErr w:type="spellEnd"/>
            <w:r w:rsidRPr="00E851BD">
              <w:rPr>
                <w:rFonts w:ascii="Arial" w:eastAsia="Times New Roman" w:hAnsi="Arial" w:cs="Arial"/>
                <w:sz w:val="24"/>
                <w:szCs w:val="24"/>
                <w:lang w:val="en-US"/>
              </w:rPr>
              <w:t xml:space="preserve"> </w:t>
            </w:r>
          </w:p>
        </w:tc>
      </w:tr>
    </w:tbl>
    <w:p w:rsidR="00717CA6" w:rsidRPr="00E851BD" w:rsidRDefault="00717CA6" w:rsidP="00717CA6">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402"/>
        <w:gridCol w:w="534"/>
      </w:tblGrid>
      <w:tr w:rsidR="00717CA6" w:rsidRPr="00E851BD" w:rsidTr="001A7D83">
        <w:trPr>
          <w:tblCellSpacing w:w="0" w:type="dxa"/>
        </w:trPr>
        <w:tc>
          <w:tcPr>
            <w:tcW w:w="1995" w:type="dxa"/>
            <w:hideMark/>
          </w:tcPr>
          <w:p w:rsidR="00717CA6" w:rsidRPr="00E851BD" w:rsidRDefault="00717CA6"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0" w:type="auto"/>
            <w:vAlign w:val="center"/>
            <w:hideMark/>
          </w:tcPr>
          <w:p w:rsidR="00717CA6" w:rsidRPr="00E851BD" w:rsidRDefault="00717CA6"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1999 </w:t>
            </w:r>
          </w:p>
        </w:tc>
      </w:tr>
    </w:tbl>
    <w:p w:rsidR="00717CA6" w:rsidRPr="00E851BD" w:rsidRDefault="00717CA6" w:rsidP="00717CA6">
      <w:pPr>
        <w:rPr>
          <w:rFonts w:ascii="Arial" w:hAnsi="Arial" w:cs="Arial"/>
          <w:sz w:val="24"/>
          <w:szCs w:val="24"/>
          <w:lang w:val="en-US"/>
        </w:rPr>
      </w:pPr>
      <w:proofErr w:type="spellStart"/>
      <w:r w:rsidRPr="00E851BD">
        <w:rPr>
          <w:rFonts w:ascii="Arial" w:hAnsi="Arial" w:cs="Arial"/>
          <w:sz w:val="24"/>
          <w:szCs w:val="24"/>
          <w:lang w:val="en-US"/>
        </w:rPr>
        <w:t>Ejemplares</w:t>
      </w:r>
      <w:proofErr w:type="spellEnd"/>
      <w:r w:rsidR="00474BB0" w:rsidRPr="00E851BD">
        <w:rPr>
          <w:rFonts w:ascii="Arial" w:hAnsi="Arial" w:cs="Arial"/>
          <w:sz w:val="24"/>
          <w:szCs w:val="24"/>
          <w:lang w:val="en-US"/>
        </w:rPr>
        <w:t xml:space="preserve"> (</w:t>
      </w:r>
      <w:proofErr w:type="spellStart"/>
      <w:r w:rsidR="00474BB0" w:rsidRPr="00E851BD">
        <w:rPr>
          <w:rFonts w:ascii="Arial" w:hAnsi="Arial" w:cs="Arial"/>
          <w:sz w:val="24"/>
          <w:szCs w:val="24"/>
          <w:lang w:val="en-US"/>
        </w:rPr>
        <w:t>Biblioteca</w:t>
      </w:r>
      <w:proofErr w:type="spellEnd"/>
      <w:r w:rsidR="00474BB0" w:rsidRPr="00E851BD">
        <w:rPr>
          <w:rFonts w:ascii="Arial" w:hAnsi="Arial" w:cs="Arial"/>
          <w:sz w:val="24"/>
          <w:szCs w:val="24"/>
          <w:lang w:val="en-US"/>
        </w:rPr>
        <w:t>)</w:t>
      </w:r>
      <w:r w:rsidRPr="00E851BD">
        <w:rPr>
          <w:rFonts w:ascii="Arial" w:hAnsi="Arial" w:cs="Arial"/>
          <w:sz w:val="24"/>
          <w:szCs w:val="24"/>
          <w:lang w:val="en-US"/>
        </w:rPr>
        <w:t>: 22</w:t>
      </w:r>
    </w:p>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p w:rsidR="002E72DF" w:rsidRPr="00E851BD" w:rsidRDefault="002E72DF" w:rsidP="00717CA6">
      <w:pPr>
        <w:spacing w:after="0" w:line="240" w:lineRule="auto"/>
        <w:ind w:left="360"/>
        <w:rPr>
          <w:rFonts w:ascii="Arial" w:hAnsi="Arial" w:cs="Arial"/>
          <w:sz w:val="24"/>
          <w:szCs w:val="24"/>
          <w:lang w:val="en-US"/>
        </w:rPr>
      </w:pPr>
    </w:p>
    <w:tbl>
      <w:tblPr>
        <w:tblW w:w="5000" w:type="pct"/>
        <w:tblCellSpacing w:w="0" w:type="dxa"/>
        <w:tblCellMar>
          <w:left w:w="0" w:type="dxa"/>
          <w:right w:w="0" w:type="dxa"/>
        </w:tblCellMar>
        <w:tblLook w:val="04A0"/>
      </w:tblPr>
      <w:tblGrid>
        <w:gridCol w:w="921"/>
        <w:gridCol w:w="56"/>
        <w:gridCol w:w="8237"/>
      </w:tblGrid>
      <w:tr w:rsidR="002E72DF" w:rsidRPr="00E851BD" w:rsidTr="001A7D83">
        <w:trPr>
          <w:tblCellSpacing w:w="0" w:type="dxa"/>
        </w:trPr>
        <w:tc>
          <w:tcPr>
            <w:tcW w:w="825" w:type="dxa"/>
            <w:hideMark/>
          </w:tcPr>
          <w:p w:rsidR="002E72DF" w:rsidRPr="00E851BD" w:rsidRDefault="00717CA6" w:rsidP="009F4070">
            <w:pPr>
              <w:spacing w:after="0" w:line="240" w:lineRule="auto"/>
              <w:rPr>
                <w:rFonts w:ascii="Arial" w:eastAsia="Times New Roman" w:hAnsi="Arial" w:cs="Arial"/>
                <w:sz w:val="24"/>
                <w:szCs w:val="24"/>
                <w:lang w:val="en-US"/>
              </w:rPr>
            </w:pPr>
            <w:r w:rsidRPr="00E851BD">
              <w:rPr>
                <w:rFonts w:ascii="Arial" w:eastAsia="Times New Roman" w:hAnsi="Arial" w:cs="Arial"/>
                <w:color w:val="000000"/>
                <w:sz w:val="24"/>
                <w:szCs w:val="24"/>
                <w:lang w:val="en-US"/>
              </w:rPr>
              <w:t>3</w:t>
            </w:r>
            <w:r w:rsidR="009F4070" w:rsidRPr="00E851BD">
              <w:rPr>
                <w:rFonts w:ascii="Arial" w:eastAsia="Times New Roman" w:hAnsi="Arial" w:cs="Arial"/>
                <w:color w:val="000000"/>
                <w:sz w:val="24"/>
                <w:szCs w:val="24"/>
                <w:lang w:val="en-US"/>
              </w:rPr>
              <w:t>.Titulo</w:t>
            </w:r>
            <w:r w:rsidR="002E72DF" w:rsidRPr="00E851BD">
              <w:rPr>
                <w:rFonts w:ascii="Arial" w:eastAsia="Times New Roman" w:hAnsi="Arial" w:cs="Arial"/>
                <w:color w:val="000000"/>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Quimica</w:t>
            </w:r>
            <w:proofErr w:type="spellEnd"/>
            <w:r w:rsidRPr="00E851BD">
              <w:rPr>
                <w:rFonts w:ascii="Arial" w:eastAsia="Times New Roman" w:hAnsi="Arial" w:cs="Arial"/>
                <w:sz w:val="24"/>
                <w:szCs w:val="24"/>
                <w:lang w:val="en-US"/>
              </w:rPr>
              <w:t xml:space="preserve">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1028"/>
        <w:gridCol w:w="6254"/>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color w:val="000000"/>
                <w:sz w:val="24"/>
                <w:szCs w:val="24"/>
                <w:lang w:val="en-US"/>
              </w:rPr>
              <w:t>Autor</w:t>
            </w:r>
            <w:proofErr w:type="spellEnd"/>
            <w:r w:rsidRPr="00E851BD">
              <w:rPr>
                <w:rFonts w:ascii="Arial" w:eastAsia="Times New Roman" w:hAnsi="Arial" w:cs="Arial"/>
                <w:color w:val="000000"/>
                <w:sz w:val="24"/>
                <w:szCs w:val="24"/>
                <w:lang w:val="en-US"/>
              </w:rPr>
              <w:t>/</w:t>
            </w:r>
            <w:proofErr w:type="spellStart"/>
            <w:r w:rsidRPr="00E851BD">
              <w:rPr>
                <w:rFonts w:ascii="Arial" w:eastAsia="Times New Roman" w:hAnsi="Arial" w:cs="Arial"/>
                <w:color w:val="000000"/>
                <w:sz w:val="24"/>
                <w:szCs w:val="24"/>
                <w:lang w:val="en-US"/>
              </w:rPr>
              <w:t>es</w:t>
            </w:r>
            <w:proofErr w:type="spellEnd"/>
            <w:r w:rsidRPr="00E851BD">
              <w:rPr>
                <w:rFonts w:ascii="Arial" w:eastAsia="Times New Roman" w:hAnsi="Arial" w:cs="Arial"/>
                <w:color w:val="000000"/>
                <w:sz w:val="24"/>
                <w:szCs w:val="24"/>
                <w:lang w:val="en-US"/>
              </w:rPr>
              <w:t>: </w:t>
            </w:r>
          </w:p>
        </w:tc>
        <w:tc>
          <w:tcPr>
            <w:tcW w:w="0" w:type="auto"/>
            <w:hideMark/>
          </w:tcPr>
          <w:p w:rsidR="002E72DF" w:rsidRPr="00E851BD" w:rsidRDefault="00CA2769" w:rsidP="001A7D83">
            <w:pPr>
              <w:spacing w:after="0" w:line="240" w:lineRule="auto"/>
              <w:rPr>
                <w:rFonts w:ascii="Arial" w:eastAsia="Times New Roman" w:hAnsi="Arial" w:cs="Arial"/>
                <w:sz w:val="24"/>
                <w:szCs w:val="24"/>
                <w:lang w:val="en-US"/>
              </w:rPr>
            </w:pPr>
            <w:hyperlink r:id="rId10" w:tgtFrame="_blank" w:history="1">
              <w:r w:rsidR="002E72DF" w:rsidRPr="00E851BD">
                <w:rPr>
                  <w:rFonts w:ascii="Arial" w:eastAsia="Times New Roman" w:hAnsi="Arial" w:cs="Arial"/>
                  <w:b/>
                  <w:bCs/>
                  <w:color w:val="274E9C"/>
                  <w:sz w:val="24"/>
                  <w:szCs w:val="24"/>
                  <w:u w:val="single"/>
                  <w:lang w:val="en-US"/>
                </w:rPr>
                <w:t>Moore, John W.</w:t>
              </w:r>
            </w:hyperlink>
            <w:r w:rsidR="002E72DF" w:rsidRPr="00E851BD">
              <w:rPr>
                <w:rFonts w:ascii="Arial" w:eastAsia="Times New Roman" w:hAnsi="Arial" w:cs="Arial"/>
                <w:sz w:val="24"/>
                <w:szCs w:val="24"/>
                <w:lang w:val="en-US"/>
              </w:rPr>
              <w:t xml:space="preserve"> - </w:t>
            </w:r>
            <w:hyperlink r:id="rId11" w:tgtFrame="_blank" w:history="1">
              <w:r w:rsidR="002E72DF" w:rsidRPr="00E851BD">
                <w:rPr>
                  <w:rFonts w:ascii="Arial" w:eastAsia="Times New Roman" w:hAnsi="Arial" w:cs="Arial"/>
                  <w:b/>
                  <w:bCs/>
                  <w:color w:val="274E9C"/>
                  <w:sz w:val="24"/>
                  <w:szCs w:val="24"/>
                  <w:u w:val="single"/>
                  <w:lang w:val="en-US"/>
                </w:rPr>
                <w:t>Collins, Ronald W.</w:t>
              </w:r>
            </w:hyperlink>
            <w:r w:rsidR="002E72DF" w:rsidRPr="00E851BD">
              <w:rPr>
                <w:rFonts w:ascii="Arial" w:eastAsia="Times New Roman" w:hAnsi="Arial" w:cs="Arial"/>
                <w:sz w:val="24"/>
                <w:szCs w:val="24"/>
                <w:lang w:val="en-US"/>
              </w:rPr>
              <w:t xml:space="preserve"> - </w:t>
            </w:r>
            <w:hyperlink r:id="rId12" w:tgtFrame="_blank" w:history="1">
              <w:r w:rsidR="002E72DF" w:rsidRPr="00E851BD">
                <w:rPr>
                  <w:rFonts w:ascii="Arial" w:eastAsia="Times New Roman" w:hAnsi="Arial" w:cs="Arial"/>
                  <w:b/>
                  <w:bCs/>
                  <w:color w:val="274E9C"/>
                  <w:sz w:val="24"/>
                  <w:szCs w:val="24"/>
                  <w:u w:val="single"/>
                  <w:lang w:val="en-US"/>
                </w:rPr>
                <w:t>Davis, William G.</w:t>
              </w:r>
            </w:hyperlink>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1001"/>
        <w:gridCol w:w="2280"/>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r w:rsidRPr="00E851BD">
              <w:rPr>
                <w:rFonts w:ascii="Arial" w:eastAsia="Times New Roman" w:hAnsi="Arial" w:cs="Arial"/>
                <w:sz w:val="24"/>
                <w:szCs w:val="24"/>
                <w:lang w:val="en-US"/>
              </w:rPr>
              <w:t>Editorial: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McGraw-Hill - Mexico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854"/>
        <w:gridCol w:w="868"/>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Idioma</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Español</w:t>
            </w:r>
            <w:proofErr w:type="spellEnd"/>
            <w:r w:rsidRPr="00E851BD">
              <w:rPr>
                <w:rFonts w:ascii="Arial" w:eastAsia="Times New Roman" w:hAnsi="Arial" w:cs="Arial"/>
                <w:sz w:val="24"/>
                <w:szCs w:val="24"/>
                <w:lang w:val="en-US"/>
              </w:rPr>
              <w:t xml:space="preserve">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8878" w:type="dxa"/>
        <w:tblCellSpacing w:w="0" w:type="dxa"/>
        <w:tblCellMar>
          <w:left w:w="0" w:type="dxa"/>
          <w:right w:w="0" w:type="dxa"/>
        </w:tblCellMar>
        <w:tblLook w:val="04A0"/>
      </w:tblPr>
      <w:tblGrid>
        <w:gridCol w:w="2402"/>
        <w:gridCol w:w="2592"/>
        <w:gridCol w:w="2727"/>
        <w:gridCol w:w="1157"/>
      </w:tblGrid>
      <w:tr w:rsidR="002E72DF" w:rsidRPr="00E851BD" w:rsidTr="002E72DF">
        <w:trPr>
          <w:gridAfter w:val="2"/>
          <w:wAfter w:w="4038" w:type="dxa"/>
          <w:tblCellSpacing w:w="0" w:type="dxa"/>
        </w:trPr>
        <w:tc>
          <w:tcPr>
            <w:tcW w:w="2166"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2674" w:type="dxa"/>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1978 </w:t>
            </w:r>
          </w:p>
        </w:tc>
      </w:tr>
      <w:tr w:rsidR="002E72DF" w:rsidRPr="00E851BD" w:rsidTr="002E72DF">
        <w:trPr>
          <w:gridAfter w:val="2"/>
          <w:wAfter w:w="4038" w:type="dxa"/>
          <w:tblCellSpacing w:w="0" w:type="dxa"/>
        </w:trPr>
        <w:tc>
          <w:tcPr>
            <w:tcW w:w="4840" w:type="dxa"/>
            <w:gridSpan w:val="2"/>
            <w:hideMark/>
          </w:tcPr>
          <w:p w:rsidR="002E72DF" w:rsidRPr="00E851BD" w:rsidRDefault="002E72DF" w:rsidP="001A7D83">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Ejemplares</w:t>
            </w:r>
            <w:proofErr w:type="spellEnd"/>
            <w:r w:rsidRPr="00E851BD">
              <w:rPr>
                <w:rFonts w:ascii="Arial" w:eastAsia="Times New Roman" w:hAnsi="Arial" w:cs="Arial"/>
                <w:sz w:val="24"/>
                <w:szCs w:val="24"/>
                <w:lang w:val="en-US"/>
              </w:rPr>
              <w:t>(</w:t>
            </w:r>
            <w:proofErr w:type="spellStart"/>
            <w:r w:rsidR="00474BB0" w:rsidRPr="00E851BD">
              <w:rPr>
                <w:rFonts w:ascii="Arial" w:eastAsia="Times New Roman" w:hAnsi="Arial" w:cs="Arial"/>
                <w:sz w:val="24"/>
                <w:szCs w:val="24"/>
                <w:lang w:val="en-US"/>
              </w:rPr>
              <w:t>Biblioteca</w:t>
            </w:r>
            <w:proofErr w:type="spellEnd"/>
            <w:r w:rsidRPr="00E851BD">
              <w:rPr>
                <w:rFonts w:ascii="Arial" w:eastAsia="Times New Roman" w:hAnsi="Arial" w:cs="Arial"/>
                <w:sz w:val="24"/>
                <w:szCs w:val="24"/>
                <w:lang w:val="en-US"/>
              </w:rPr>
              <w:t>):1</w:t>
            </w:r>
          </w:p>
          <w:p w:rsidR="002E72DF" w:rsidRPr="00E851BD" w:rsidRDefault="002E72DF" w:rsidP="00717CA6">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w:t>
            </w:r>
          </w:p>
        </w:tc>
      </w:tr>
      <w:tr w:rsidR="002E72DF" w:rsidRPr="004E6BA4" w:rsidTr="002E72DF">
        <w:trPr>
          <w:tblCellSpacing w:w="0" w:type="dxa"/>
        </w:trPr>
        <w:tc>
          <w:tcPr>
            <w:tcW w:w="4840" w:type="dxa"/>
            <w:gridSpan w:val="2"/>
            <w:hideMark/>
          </w:tcPr>
          <w:p w:rsidR="002E72DF" w:rsidRPr="00E851BD" w:rsidRDefault="00717CA6" w:rsidP="001A7D83">
            <w:pPr>
              <w:spacing w:after="0" w:line="240" w:lineRule="auto"/>
              <w:rPr>
                <w:rFonts w:ascii="Arial" w:eastAsia="Times New Roman" w:hAnsi="Arial" w:cs="Arial"/>
                <w:sz w:val="24"/>
                <w:szCs w:val="24"/>
                <w:lang w:val="en-US"/>
              </w:rPr>
            </w:pPr>
            <w:r w:rsidRPr="00E851BD">
              <w:rPr>
                <w:rFonts w:ascii="Arial" w:eastAsia="Times New Roman" w:hAnsi="Arial" w:cs="Arial"/>
                <w:color w:val="000000"/>
                <w:sz w:val="24"/>
                <w:szCs w:val="24"/>
                <w:lang w:val="en-US"/>
              </w:rPr>
              <w:t>4.-</w:t>
            </w:r>
            <w:r w:rsidR="002E72DF" w:rsidRPr="00E851BD">
              <w:rPr>
                <w:rFonts w:ascii="Arial" w:eastAsia="Times New Roman" w:hAnsi="Arial" w:cs="Arial"/>
                <w:color w:val="000000"/>
                <w:sz w:val="24"/>
                <w:szCs w:val="24"/>
                <w:lang w:val="en-US"/>
              </w:rPr>
              <w:t>Titulo: </w:t>
            </w:r>
            <w:r w:rsidR="002E72DF" w:rsidRPr="00E851BD">
              <w:rPr>
                <w:rFonts w:ascii="Arial" w:eastAsia="Times New Roman" w:hAnsi="Arial" w:cs="Arial"/>
                <w:sz w:val="24"/>
                <w:szCs w:val="24"/>
                <w:lang w:val="en-US"/>
              </w:rPr>
              <w:t>General ch</w:t>
            </w:r>
            <w:r w:rsidRPr="00E851BD">
              <w:rPr>
                <w:rFonts w:ascii="Arial" w:eastAsia="Times New Roman" w:hAnsi="Arial" w:cs="Arial"/>
                <w:sz w:val="24"/>
                <w:szCs w:val="24"/>
                <w:lang w:val="en-US"/>
              </w:rPr>
              <w:t xml:space="preserve">emistry : principles and modern </w:t>
            </w:r>
            <w:r w:rsidR="002E72DF" w:rsidRPr="00E851BD">
              <w:rPr>
                <w:rFonts w:ascii="Arial" w:eastAsia="Times New Roman" w:hAnsi="Arial" w:cs="Arial"/>
                <w:sz w:val="24"/>
                <w:szCs w:val="24"/>
                <w:lang w:val="en-US"/>
              </w:rPr>
              <w:t>applications - 4th ed.</w:t>
            </w:r>
          </w:p>
        </w:tc>
        <w:tc>
          <w:tcPr>
            <w:tcW w:w="2835" w:type="dxa"/>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c>
          <w:tcPr>
            <w:tcW w:w="1203" w:type="dxa"/>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1028"/>
        <w:gridCol w:w="2054"/>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color w:val="000000"/>
                <w:sz w:val="24"/>
                <w:szCs w:val="24"/>
                <w:lang w:val="en-US"/>
              </w:rPr>
              <w:t>Autor</w:t>
            </w:r>
            <w:proofErr w:type="spellEnd"/>
            <w:r w:rsidRPr="00E851BD">
              <w:rPr>
                <w:rFonts w:ascii="Arial" w:eastAsia="Times New Roman" w:hAnsi="Arial" w:cs="Arial"/>
                <w:color w:val="000000"/>
                <w:sz w:val="24"/>
                <w:szCs w:val="24"/>
                <w:lang w:val="en-US"/>
              </w:rPr>
              <w:t>/</w:t>
            </w:r>
            <w:proofErr w:type="spellStart"/>
            <w:r w:rsidRPr="00E851BD">
              <w:rPr>
                <w:rFonts w:ascii="Arial" w:eastAsia="Times New Roman" w:hAnsi="Arial" w:cs="Arial"/>
                <w:color w:val="000000"/>
                <w:sz w:val="24"/>
                <w:szCs w:val="24"/>
                <w:lang w:val="en-US"/>
              </w:rPr>
              <w:t>es</w:t>
            </w:r>
            <w:proofErr w:type="spellEnd"/>
            <w:r w:rsidRPr="00E851BD">
              <w:rPr>
                <w:rFonts w:ascii="Arial" w:eastAsia="Times New Roman" w:hAnsi="Arial" w:cs="Arial"/>
                <w:color w:val="000000"/>
                <w:sz w:val="24"/>
                <w:szCs w:val="24"/>
                <w:lang w:val="en-US"/>
              </w:rPr>
              <w:t>: </w:t>
            </w:r>
          </w:p>
        </w:tc>
        <w:tc>
          <w:tcPr>
            <w:tcW w:w="0" w:type="auto"/>
            <w:hideMark/>
          </w:tcPr>
          <w:p w:rsidR="002E72DF" w:rsidRPr="00E851BD" w:rsidRDefault="00CA2769" w:rsidP="001A7D83">
            <w:pPr>
              <w:spacing w:after="0" w:line="240" w:lineRule="auto"/>
              <w:rPr>
                <w:rFonts w:ascii="Arial" w:eastAsia="Times New Roman" w:hAnsi="Arial" w:cs="Arial"/>
                <w:sz w:val="24"/>
                <w:szCs w:val="24"/>
                <w:lang w:val="en-US"/>
              </w:rPr>
            </w:pPr>
            <w:hyperlink r:id="rId13" w:tgtFrame="_blank" w:history="1">
              <w:proofErr w:type="spellStart"/>
              <w:r w:rsidR="002E72DF" w:rsidRPr="00E851BD">
                <w:rPr>
                  <w:rFonts w:ascii="Arial" w:eastAsia="Times New Roman" w:hAnsi="Arial" w:cs="Arial"/>
                  <w:b/>
                  <w:bCs/>
                  <w:color w:val="274E9C"/>
                  <w:sz w:val="24"/>
                  <w:szCs w:val="24"/>
                  <w:u w:val="single"/>
                  <w:lang w:val="en-US"/>
                </w:rPr>
                <w:t>Petrucci</w:t>
              </w:r>
              <w:proofErr w:type="spellEnd"/>
              <w:r w:rsidR="002E72DF" w:rsidRPr="00E851BD">
                <w:rPr>
                  <w:rFonts w:ascii="Arial" w:eastAsia="Times New Roman" w:hAnsi="Arial" w:cs="Arial"/>
                  <w:b/>
                  <w:bCs/>
                  <w:color w:val="274E9C"/>
                  <w:sz w:val="24"/>
                  <w:szCs w:val="24"/>
                  <w:u w:val="single"/>
                  <w:lang w:val="en-US"/>
                </w:rPr>
                <w:t>, Ralph H.</w:t>
              </w:r>
            </w:hyperlink>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1001"/>
        <w:gridCol w:w="1961"/>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r w:rsidRPr="00E851BD">
              <w:rPr>
                <w:rFonts w:ascii="Arial" w:eastAsia="Times New Roman" w:hAnsi="Arial" w:cs="Arial"/>
                <w:sz w:val="24"/>
                <w:szCs w:val="24"/>
                <w:lang w:val="en-US"/>
              </w:rPr>
              <w:t>Editorial: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McMillan - London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921"/>
        <w:gridCol w:w="734"/>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Edicion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4th ed.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854"/>
        <w:gridCol w:w="641"/>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Idioma</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Ingles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402"/>
        <w:gridCol w:w="534"/>
      </w:tblGrid>
      <w:tr w:rsidR="002E72DF" w:rsidRPr="00E851BD" w:rsidTr="001A7D83">
        <w:trPr>
          <w:tblCellSpacing w:w="0" w:type="dxa"/>
        </w:trPr>
        <w:tc>
          <w:tcPr>
            <w:tcW w:w="199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1985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642"/>
      </w:tblGrid>
      <w:tr w:rsidR="002E72DF" w:rsidRPr="00E851BD" w:rsidTr="001A7D83">
        <w:trPr>
          <w:tblCellSpacing w:w="0" w:type="dxa"/>
        </w:trPr>
        <w:tc>
          <w:tcPr>
            <w:tcW w:w="1995" w:type="dxa"/>
            <w:hideMark/>
          </w:tcPr>
          <w:p w:rsidR="002E72DF" w:rsidRPr="00E851BD" w:rsidRDefault="002E72DF" w:rsidP="00474BB0">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Ejemplares</w:t>
            </w:r>
            <w:proofErr w:type="spellEnd"/>
            <w:r w:rsidRPr="00E851BD">
              <w:rPr>
                <w:rFonts w:ascii="Arial" w:eastAsia="Times New Roman" w:hAnsi="Arial" w:cs="Arial"/>
                <w:sz w:val="24"/>
                <w:szCs w:val="24"/>
                <w:lang w:val="en-US"/>
              </w:rPr>
              <w:t>(</w:t>
            </w:r>
            <w:proofErr w:type="spellStart"/>
            <w:r w:rsidR="00474BB0" w:rsidRPr="00E851BD">
              <w:rPr>
                <w:rFonts w:ascii="Arial" w:eastAsia="Times New Roman" w:hAnsi="Arial" w:cs="Arial"/>
                <w:sz w:val="24"/>
                <w:szCs w:val="24"/>
                <w:lang w:val="en-US"/>
              </w:rPr>
              <w:t>biblioteca</w:t>
            </w:r>
            <w:proofErr w:type="spellEnd"/>
            <w:r w:rsidRPr="00E851BD">
              <w:rPr>
                <w:rFonts w:ascii="Arial" w:eastAsia="Times New Roman" w:hAnsi="Arial" w:cs="Arial"/>
                <w:sz w:val="24"/>
                <w:szCs w:val="24"/>
                <w:lang w:val="en-US"/>
              </w:rPr>
              <w:t>):1 </w:t>
            </w:r>
          </w:p>
        </w:tc>
      </w:tr>
    </w:tbl>
    <w:p w:rsidR="002E72DF" w:rsidRPr="00E851BD" w:rsidRDefault="002E72DF" w:rsidP="002E72DF">
      <w:pPr>
        <w:ind w:left="360"/>
        <w:rPr>
          <w:rFonts w:ascii="Arial" w:hAnsi="Arial" w:cs="Arial"/>
          <w:sz w:val="24"/>
          <w:szCs w:val="24"/>
          <w:lang w:val="en-US"/>
        </w:rPr>
      </w:pPr>
    </w:p>
    <w:tbl>
      <w:tblPr>
        <w:tblW w:w="5000" w:type="pct"/>
        <w:tblCellSpacing w:w="0" w:type="dxa"/>
        <w:tblCellMar>
          <w:left w:w="0" w:type="dxa"/>
          <w:right w:w="0" w:type="dxa"/>
        </w:tblCellMar>
        <w:tblLook w:val="04A0"/>
      </w:tblPr>
      <w:tblGrid>
        <w:gridCol w:w="949"/>
        <w:gridCol w:w="21"/>
        <w:gridCol w:w="8244"/>
      </w:tblGrid>
      <w:tr w:rsidR="002E72DF" w:rsidRPr="00E851BD" w:rsidTr="00A0379D">
        <w:trPr>
          <w:tblCellSpacing w:w="0" w:type="dxa"/>
        </w:trPr>
        <w:tc>
          <w:tcPr>
            <w:tcW w:w="825" w:type="dxa"/>
            <w:hideMark/>
          </w:tcPr>
          <w:p w:rsidR="002E72DF" w:rsidRPr="00E851BD" w:rsidRDefault="00A0379D" w:rsidP="00717CA6">
            <w:pPr>
              <w:spacing w:after="0" w:line="240" w:lineRule="auto"/>
              <w:jc w:val="center"/>
              <w:rPr>
                <w:rFonts w:ascii="Arial" w:eastAsia="Times New Roman" w:hAnsi="Arial" w:cs="Arial"/>
                <w:sz w:val="24"/>
                <w:szCs w:val="24"/>
                <w:lang w:val="en-US"/>
              </w:rPr>
            </w:pPr>
            <w:r w:rsidRPr="00E851BD">
              <w:rPr>
                <w:rFonts w:ascii="Arial" w:eastAsia="Times New Roman" w:hAnsi="Arial" w:cs="Arial"/>
                <w:color w:val="000000"/>
                <w:sz w:val="24"/>
                <w:szCs w:val="24"/>
                <w:lang w:val="en-US"/>
              </w:rPr>
              <w:t>5.</w:t>
            </w:r>
            <w:r w:rsidR="002E72DF" w:rsidRPr="00E851BD">
              <w:rPr>
                <w:rFonts w:ascii="Arial" w:eastAsia="Times New Roman" w:hAnsi="Arial" w:cs="Arial"/>
                <w:color w:val="000000"/>
                <w:sz w:val="24"/>
                <w:szCs w:val="24"/>
                <w:lang w:val="en-US"/>
              </w:rPr>
              <w:t>Titulo: </w:t>
            </w:r>
          </w:p>
        </w:tc>
        <w:tc>
          <w:tcPr>
            <w:tcW w:w="20" w:type="dxa"/>
            <w:vAlign w:val="center"/>
            <w:hideMark/>
          </w:tcPr>
          <w:p w:rsidR="002E72DF" w:rsidRPr="00E851BD" w:rsidRDefault="002E72DF" w:rsidP="001A7D83">
            <w:pPr>
              <w:spacing w:after="0" w:line="240" w:lineRule="auto"/>
              <w:rPr>
                <w:rFonts w:ascii="Arial" w:eastAsia="Times New Roman" w:hAnsi="Arial" w:cs="Arial"/>
                <w:sz w:val="24"/>
                <w:szCs w:val="24"/>
                <w:lang w:val="en-US"/>
              </w:rPr>
            </w:pPr>
          </w:p>
        </w:tc>
        <w:tc>
          <w:tcPr>
            <w:tcW w:w="7993" w:type="dxa"/>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Chemical principles - 6th ed.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1028"/>
        <w:gridCol w:w="7095"/>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color w:val="000000"/>
                <w:sz w:val="24"/>
                <w:szCs w:val="24"/>
                <w:lang w:val="en-US"/>
              </w:rPr>
              <w:t>Autor</w:t>
            </w:r>
            <w:proofErr w:type="spellEnd"/>
            <w:r w:rsidRPr="00E851BD">
              <w:rPr>
                <w:rFonts w:ascii="Arial" w:eastAsia="Times New Roman" w:hAnsi="Arial" w:cs="Arial"/>
                <w:color w:val="000000"/>
                <w:sz w:val="24"/>
                <w:szCs w:val="24"/>
                <w:lang w:val="en-US"/>
              </w:rPr>
              <w:t>/</w:t>
            </w:r>
            <w:proofErr w:type="spellStart"/>
            <w:r w:rsidRPr="00E851BD">
              <w:rPr>
                <w:rFonts w:ascii="Arial" w:eastAsia="Times New Roman" w:hAnsi="Arial" w:cs="Arial"/>
                <w:color w:val="000000"/>
                <w:sz w:val="24"/>
                <w:szCs w:val="24"/>
                <w:lang w:val="en-US"/>
              </w:rPr>
              <w:t>es</w:t>
            </w:r>
            <w:proofErr w:type="spellEnd"/>
            <w:r w:rsidRPr="00E851BD">
              <w:rPr>
                <w:rFonts w:ascii="Arial" w:eastAsia="Times New Roman" w:hAnsi="Arial" w:cs="Arial"/>
                <w:color w:val="000000"/>
                <w:sz w:val="24"/>
                <w:szCs w:val="24"/>
                <w:lang w:val="en-US"/>
              </w:rPr>
              <w:t>: </w:t>
            </w:r>
          </w:p>
        </w:tc>
        <w:tc>
          <w:tcPr>
            <w:tcW w:w="0" w:type="auto"/>
            <w:hideMark/>
          </w:tcPr>
          <w:p w:rsidR="002E72DF" w:rsidRPr="00E851BD" w:rsidRDefault="00CA2769" w:rsidP="001A7D83">
            <w:pPr>
              <w:spacing w:after="0" w:line="240" w:lineRule="auto"/>
              <w:rPr>
                <w:rFonts w:ascii="Arial" w:eastAsia="Times New Roman" w:hAnsi="Arial" w:cs="Arial"/>
                <w:sz w:val="24"/>
                <w:szCs w:val="24"/>
                <w:lang w:val="en-US"/>
              </w:rPr>
            </w:pPr>
            <w:hyperlink r:id="rId14" w:tgtFrame="_blank" w:history="1">
              <w:proofErr w:type="spellStart"/>
              <w:r w:rsidR="002E72DF" w:rsidRPr="00E851BD">
                <w:rPr>
                  <w:rFonts w:ascii="Arial" w:eastAsia="Times New Roman" w:hAnsi="Arial" w:cs="Arial"/>
                  <w:b/>
                  <w:bCs/>
                  <w:color w:val="274E9C"/>
                  <w:sz w:val="24"/>
                  <w:szCs w:val="24"/>
                  <w:u w:val="single"/>
                  <w:lang w:val="en-US"/>
                </w:rPr>
                <w:t>Masterton</w:t>
              </w:r>
              <w:proofErr w:type="spellEnd"/>
              <w:r w:rsidR="002E72DF" w:rsidRPr="00E851BD">
                <w:rPr>
                  <w:rFonts w:ascii="Arial" w:eastAsia="Times New Roman" w:hAnsi="Arial" w:cs="Arial"/>
                  <w:b/>
                  <w:bCs/>
                  <w:color w:val="274E9C"/>
                  <w:sz w:val="24"/>
                  <w:szCs w:val="24"/>
                  <w:u w:val="single"/>
                  <w:lang w:val="en-US"/>
                </w:rPr>
                <w:t>, William L.</w:t>
              </w:r>
            </w:hyperlink>
            <w:r w:rsidR="002E72DF" w:rsidRPr="00E851BD">
              <w:rPr>
                <w:rFonts w:ascii="Arial" w:eastAsia="Times New Roman" w:hAnsi="Arial" w:cs="Arial"/>
                <w:sz w:val="24"/>
                <w:szCs w:val="24"/>
                <w:lang w:val="en-US"/>
              </w:rPr>
              <w:t xml:space="preserve"> - </w:t>
            </w:r>
            <w:hyperlink r:id="rId15" w:tgtFrame="_blank" w:history="1">
              <w:proofErr w:type="spellStart"/>
              <w:r w:rsidR="002E72DF" w:rsidRPr="00E851BD">
                <w:rPr>
                  <w:rFonts w:ascii="Arial" w:eastAsia="Times New Roman" w:hAnsi="Arial" w:cs="Arial"/>
                  <w:b/>
                  <w:bCs/>
                  <w:color w:val="274E9C"/>
                  <w:sz w:val="24"/>
                  <w:szCs w:val="24"/>
                  <w:u w:val="single"/>
                  <w:lang w:val="en-US"/>
                </w:rPr>
                <w:t>Slowinski</w:t>
              </w:r>
              <w:proofErr w:type="spellEnd"/>
              <w:r w:rsidR="002E72DF" w:rsidRPr="00E851BD">
                <w:rPr>
                  <w:rFonts w:ascii="Arial" w:eastAsia="Times New Roman" w:hAnsi="Arial" w:cs="Arial"/>
                  <w:b/>
                  <w:bCs/>
                  <w:color w:val="274E9C"/>
                  <w:sz w:val="24"/>
                  <w:szCs w:val="24"/>
                  <w:u w:val="single"/>
                  <w:lang w:val="en-US"/>
                </w:rPr>
                <w:t>, Emil J.</w:t>
              </w:r>
            </w:hyperlink>
            <w:r w:rsidR="002E72DF" w:rsidRPr="00E851BD">
              <w:rPr>
                <w:rFonts w:ascii="Arial" w:eastAsia="Times New Roman" w:hAnsi="Arial" w:cs="Arial"/>
                <w:sz w:val="24"/>
                <w:szCs w:val="24"/>
                <w:lang w:val="en-US"/>
              </w:rPr>
              <w:t xml:space="preserve"> - </w:t>
            </w:r>
            <w:hyperlink r:id="rId16" w:tgtFrame="_blank" w:history="1">
              <w:proofErr w:type="spellStart"/>
              <w:r w:rsidR="002E72DF" w:rsidRPr="00E851BD">
                <w:rPr>
                  <w:rFonts w:ascii="Arial" w:eastAsia="Times New Roman" w:hAnsi="Arial" w:cs="Arial"/>
                  <w:b/>
                  <w:bCs/>
                  <w:color w:val="274E9C"/>
                  <w:sz w:val="24"/>
                  <w:szCs w:val="24"/>
                  <w:u w:val="single"/>
                  <w:lang w:val="en-US"/>
                </w:rPr>
                <w:t>Stanitski</w:t>
              </w:r>
              <w:proofErr w:type="spellEnd"/>
              <w:r w:rsidR="002E72DF" w:rsidRPr="00E851BD">
                <w:rPr>
                  <w:rFonts w:ascii="Arial" w:eastAsia="Times New Roman" w:hAnsi="Arial" w:cs="Arial"/>
                  <w:b/>
                  <w:bCs/>
                  <w:color w:val="274E9C"/>
                  <w:sz w:val="24"/>
                  <w:szCs w:val="24"/>
                  <w:u w:val="single"/>
                  <w:lang w:val="en-US"/>
                </w:rPr>
                <w:t>, Conrad L.</w:t>
              </w:r>
            </w:hyperlink>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1001"/>
        <w:gridCol w:w="2015"/>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r w:rsidRPr="00E851BD">
              <w:rPr>
                <w:rFonts w:ascii="Arial" w:eastAsia="Times New Roman" w:hAnsi="Arial" w:cs="Arial"/>
                <w:sz w:val="24"/>
                <w:szCs w:val="24"/>
                <w:lang w:val="en-US"/>
              </w:rPr>
              <w:t>Editorial: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CBS College - Holt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921"/>
        <w:gridCol w:w="734"/>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Edicion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6th ed.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854"/>
        <w:gridCol w:w="641"/>
      </w:tblGrid>
      <w:tr w:rsidR="002E72DF" w:rsidRPr="00E851BD" w:rsidTr="001A7D83">
        <w:trPr>
          <w:tblCellSpacing w:w="0" w:type="dxa"/>
        </w:trPr>
        <w:tc>
          <w:tcPr>
            <w:tcW w:w="82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Idioma</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Ingles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402"/>
        <w:gridCol w:w="534"/>
      </w:tblGrid>
      <w:tr w:rsidR="002E72DF" w:rsidRPr="00E851BD" w:rsidTr="001A7D83">
        <w:trPr>
          <w:tblCellSpacing w:w="0" w:type="dxa"/>
        </w:trPr>
        <w:tc>
          <w:tcPr>
            <w:tcW w:w="1995" w:type="dxa"/>
            <w:hideMark/>
          </w:tcPr>
          <w:p w:rsidR="002E72DF" w:rsidRPr="00E851BD" w:rsidRDefault="002E72DF" w:rsidP="001A7D83">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Fecha</w:t>
            </w:r>
            <w:proofErr w:type="spellEnd"/>
            <w:r w:rsidRPr="00E851BD">
              <w:rPr>
                <w:rFonts w:ascii="Arial" w:eastAsia="Times New Roman" w:hAnsi="Arial" w:cs="Arial"/>
                <w:sz w:val="24"/>
                <w:szCs w:val="24"/>
                <w:lang w:val="en-US"/>
              </w:rPr>
              <w:t> de </w:t>
            </w:r>
            <w:proofErr w:type="spellStart"/>
            <w:r w:rsidRPr="00E851BD">
              <w:rPr>
                <w:rFonts w:ascii="Arial" w:eastAsia="Times New Roman" w:hAnsi="Arial" w:cs="Arial"/>
                <w:sz w:val="24"/>
                <w:szCs w:val="24"/>
                <w:lang w:val="en-US"/>
              </w:rPr>
              <w:t>publicacion</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1985 </w:t>
            </w:r>
          </w:p>
        </w:tc>
      </w:tr>
    </w:tbl>
    <w:p w:rsidR="002E72DF" w:rsidRPr="00E851BD" w:rsidRDefault="002E72DF" w:rsidP="002E72DF">
      <w:pPr>
        <w:numPr>
          <w:ilvl w:val="0"/>
          <w:numId w:val="5"/>
        </w:numPr>
        <w:spacing w:after="0" w:line="240" w:lineRule="auto"/>
        <w:rPr>
          <w:rFonts w:ascii="Arial" w:eastAsia="Times New Roman" w:hAnsi="Arial" w:cs="Arial"/>
          <w:vanish/>
          <w:sz w:val="24"/>
          <w:szCs w:val="24"/>
          <w:lang w:val="en-US"/>
        </w:rPr>
      </w:pPr>
    </w:p>
    <w:tbl>
      <w:tblPr>
        <w:tblW w:w="0" w:type="auto"/>
        <w:tblCellSpacing w:w="0" w:type="dxa"/>
        <w:tblCellMar>
          <w:left w:w="0" w:type="dxa"/>
          <w:right w:w="0" w:type="dxa"/>
        </w:tblCellMar>
        <w:tblLook w:val="04A0"/>
      </w:tblPr>
      <w:tblGrid>
        <w:gridCol w:w="2508"/>
        <w:gridCol w:w="134"/>
      </w:tblGrid>
      <w:tr w:rsidR="002E72DF" w:rsidRPr="00E851BD" w:rsidTr="001A7D83">
        <w:trPr>
          <w:tblCellSpacing w:w="0" w:type="dxa"/>
        </w:trPr>
        <w:tc>
          <w:tcPr>
            <w:tcW w:w="1995" w:type="dxa"/>
            <w:hideMark/>
          </w:tcPr>
          <w:p w:rsidR="002E72DF" w:rsidRPr="00E851BD" w:rsidRDefault="002E72DF" w:rsidP="00474BB0">
            <w:pPr>
              <w:spacing w:after="0" w:line="240" w:lineRule="auto"/>
              <w:jc w:val="right"/>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Ejemplares</w:t>
            </w:r>
            <w:proofErr w:type="spellEnd"/>
            <w:r w:rsidRPr="00E851BD">
              <w:rPr>
                <w:rFonts w:ascii="Arial" w:eastAsia="Times New Roman" w:hAnsi="Arial" w:cs="Arial"/>
                <w:sz w:val="24"/>
                <w:szCs w:val="24"/>
                <w:lang w:val="en-US"/>
              </w:rPr>
              <w:t>(</w:t>
            </w:r>
            <w:proofErr w:type="spellStart"/>
            <w:r w:rsidR="00474BB0" w:rsidRPr="00E851BD">
              <w:rPr>
                <w:rFonts w:ascii="Arial" w:eastAsia="Times New Roman" w:hAnsi="Arial" w:cs="Arial"/>
                <w:sz w:val="24"/>
                <w:szCs w:val="24"/>
                <w:lang w:val="en-US"/>
              </w:rPr>
              <w:t>biblioteca</w:t>
            </w:r>
            <w:proofErr w:type="spellEnd"/>
            <w:r w:rsidRPr="00E851BD">
              <w:rPr>
                <w:rFonts w:ascii="Arial" w:eastAsia="Times New Roman" w:hAnsi="Arial" w:cs="Arial"/>
                <w:sz w:val="24"/>
                <w:szCs w:val="24"/>
                <w:lang w:val="en-US"/>
              </w:rPr>
              <w:t>): </w:t>
            </w:r>
          </w:p>
        </w:tc>
        <w:tc>
          <w:tcPr>
            <w:tcW w:w="0" w:type="auto"/>
            <w:vAlign w:val="center"/>
            <w:hideMark/>
          </w:tcPr>
          <w:p w:rsidR="002E72DF" w:rsidRPr="00E851BD" w:rsidRDefault="002E72DF" w:rsidP="001A7D83">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1 </w:t>
            </w:r>
          </w:p>
        </w:tc>
      </w:tr>
    </w:tbl>
    <w:p w:rsidR="00244318" w:rsidRPr="00E851BD" w:rsidRDefault="00244318" w:rsidP="00A0379D">
      <w:pPr>
        <w:pStyle w:val="Default"/>
        <w:spacing w:line="360" w:lineRule="auto"/>
        <w:jc w:val="both"/>
        <w:rPr>
          <w:rFonts w:ascii="Arial" w:hAnsi="Arial" w:cs="Arial"/>
        </w:rPr>
      </w:pPr>
    </w:p>
    <w:p w:rsidR="00786C3D" w:rsidRPr="00E851BD" w:rsidRDefault="00717CA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6</w:t>
      </w:r>
      <w:r w:rsidR="000E2857" w:rsidRPr="00E851BD">
        <w:rPr>
          <w:rFonts w:ascii="Arial" w:hAnsi="Arial" w:cs="Arial"/>
          <w:sz w:val="24"/>
          <w:szCs w:val="24"/>
          <w:lang w:val="es-ES"/>
        </w:rPr>
        <w:t xml:space="preserve">.- </w:t>
      </w:r>
      <w:proofErr w:type="spellStart"/>
      <w:r w:rsidR="00786C3D" w:rsidRPr="00E851BD">
        <w:rPr>
          <w:rFonts w:ascii="Arial" w:hAnsi="Arial" w:cs="Arial"/>
          <w:sz w:val="24"/>
          <w:szCs w:val="24"/>
          <w:lang w:val="es-ES"/>
        </w:rPr>
        <w:t>Título</w:t>
      </w:r>
      <w:proofErr w:type="gramStart"/>
      <w:r w:rsidR="00786C3D" w:rsidRPr="00E851BD">
        <w:rPr>
          <w:rFonts w:ascii="Arial" w:hAnsi="Arial" w:cs="Arial"/>
          <w:sz w:val="24"/>
          <w:szCs w:val="24"/>
          <w:lang w:val="es-ES"/>
        </w:rPr>
        <w:t>:</w:t>
      </w:r>
      <w:r w:rsidR="000E2857" w:rsidRPr="00E851BD">
        <w:rPr>
          <w:rFonts w:ascii="Arial" w:hAnsi="Arial" w:cs="Arial"/>
          <w:sz w:val="24"/>
          <w:szCs w:val="24"/>
          <w:lang w:val="es-ES"/>
        </w:rPr>
        <w:t>Principios</w:t>
      </w:r>
      <w:proofErr w:type="spellEnd"/>
      <w:proofErr w:type="gramEnd"/>
      <w:r w:rsidR="000E2857" w:rsidRPr="00E851BD">
        <w:rPr>
          <w:rFonts w:ascii="Arial" w:hAnsi="Arial" w:cs="Arial"/>
          <w:sz w:val="24"/>
          <w:szCs w:val="24"/>
          <w:lang w:val="es-ES"/>
        </w:rPr>
        <w:t xml:space="preserve"> de Química. </w:t>
      </w:r>
    </w:p>
    <w:p w:rsidR="00786C3D" w:rsidRPr="00E851BD" w:rsidRDefault="00786C3D"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Autores: </w:t>
      </w:r>
      <w:proofErr w:type="spellStart"/>
      <w:r w:rsidR="000E2857" w:rsidRPr="00E851BD">
        <w:rPr>
          <w:rFonts w:ascii="Arial" w:hAnsi="Arial" w:cs="Arial"/>
          <w:sz w:val="24"/>
          <w:szCs w:val="24"/>
          <w:lang w:val="es-ES"/>
        </w:rPr>
        <w:t>Atkins</w:t>
      </w:r>
      <w:proofErr w:type="spellEnd"/>
      <w:r w:rsidR="000E2857" w:rsidRPr="00E851BD">
        <w:rPr>
          <w:rFonts w:ascii="Arial" w:hAnsi="Arial" w:cs="Arial"/>
          <w:sz w:val="24"/>
          <w:szCs w:val="24"/>
          <w:lang w:val="es-ES"/>
        </w:rPr>
        <w:t xml:space="preserve"> – Jones. </w:t>
      </w:r>
    </w:p>
    <w:p w:rsidR="00786C3D" w:rsidRPr="00E851BD" w:rsidRDefault="00786C3D" w:rsidP="00474BB0">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Editorial: </w:t>
      </w:r>
      <w:r w:rsidR="000E2857" w:rsidRPr="00E851BD">
        <w:rPr>
          <w:rFonts w:ascii="Arial" w:hAnsi="Arial" w:cs="Arial"/>
          <w:sz w:val="24"/>
          <w:szCs w:val="24"/>
          <w:lang w:val="es-ES"/>
        </w:rPr>
        <w:t xml:space="preserve">Ed. Panamericana. </w:t>
      </w:r>
    </w:p>
    <w:p w:rsidR="00786C3D" w:rsidRPr="00E851BD" w:rsidRDefault="00786C3D" w:rsidP="00474BB0">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Edición </w:t>
      </w:r>
      <w:r w:rsidR="000E2857" w:rsidRPr="00E851BD">
        <w:rPr>
          <w:rFonts w:ascii="Arial" w:hAnsi="Arial" w:cs="Arial"/>
          <w:sz w:val="24"/>
          <w:szCs w:val="24"/>
          <w:lang w:val="es-ES"/>
        </w:rPr>
        <w:t xml:space="preserve">3º Edición. </w:t>
      </w:r>
    </w:p>
    <w:p w:rsidR="000E2857" w:rsidRPr="00E851BD" w:rsidRDefault="00786C3D" w:rsidP="00474BB0">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Fecha de publicación: </w:t>
      </w:r>
      <w:r w:rsidR="000E2857" w:rsidRPr="00E851BD">
        <w:rPr>
          <w:rFonts w:ascii="Arial" w:hAnsi="Arial" w:cs="Arial"/>
          <w:sz w:val="24"/>
          <w:szCs w:val="24"/>
          <w:lang w:val="es-ES"/>
        </w:rPr>
        <w:t>2006</w:t>
      </w:r>
    </w:p>
    <w:tbl>
      <w:tblPr>
        <w:tblW w:w="4980" w:type="dxa"/>
        <w:tblCellSpacing w:w="0" w:type="dxa"/>
        <w:tblCellMar>
          <w:left w:w="0" w:type="dxa"/>
          <w:right w:w="0" w:type="dxa"/>
        </w:tblCellMar>
        <w:tblLook w:val="04A0"/>
      </w:tblPr>
      <w:tblGrid>
        <w:gridCol w:w="4667"/>
        <w:gridCol w:w="313"/>
      </w:tblGrid>
      <w:tr w:rsidR="00A0379D" w:rsidRPr="00E851BD" w:rsidTr="00A0379D">
        <w:trPr>
          <w:trHeight w:val="658"/>
          <w:tblCellSpacing w:w="0" w:type="dxa"/>
        </w:trPr>
        <w:tc>
          <w:tcPr>
            <w:tcW w:w="4667" w:type="dxa"/>
            <w:hideMark/>
          </w:tcPr>
          <w:p w:rsidR="00A0379D" w:rsidRPr="00E851BD" w:rsidRDefault="00A0379D" w:rsidP="00474BB0">
            <w:pPr>
              <w:spacing w:after="0" w:line="240" w:lineRule="auto"/>
              <w:rPr>
                <w:rFonts w:ascii="Arial" w:eastAsia="Times New Roman" w:hAnsi="Arial" w:cs="Arial"/>
                <w:sz w:val="24"/>
                <w:szCs w:val="24"/>
                <w:lang w:val="en-US"/>
              </w:rPr>
            </w:pPr>
            <w:proofErr w:type="spellStart"/>
            <w:r w:rsidRPr="00E851BD">
              <w:rPr>
                <w:rFonts w:ascii="Arial" w:eastAsia="Times New Roman" w:hAnsi="Arial" w:cs="Arial"/>
                <w:sz w:val="24"/>
                <w:szCs w:val="24"/>
                <w:lang w:val="en-US"/>
              </w:rPr>
              <w:t>Ejemplares</w:t>
            </w:r>
            <w:proofErr w:type="spellEnd"/>
            <w:r w:rsidRPr="00E851BD">
              <w:rPr>
                <w:rFonts w:ascii="Arial" w:eastAsia="Times New Roman" w:hAnsi="Arial" w:cs="Arial"/>
                <w:sz w:val="24"/>
                <w:szCs w:val="24"/>
                <w:lang w:val="en-US"/>
              </w:rPr>
              <w:t xml:space="preserve"> (en la </w:t>
            </w:r>
            <w:proofErr w:type="spellStart"/>
            <w:r w:rsidRPr="00E851BD">
              <w:rPr>
                <w:rFonts w:ascii="Arial" w:eastAsia="Times New Roman" w:hAnsi="Arial" w:cs="Arial"/>
                <w:sz w:val="24"/>
                <w:szCs w:val="24"/>
                <w:lang w:val="en-US"/>
              </w:rPr>
              <w:t>asignatura</w:t>
            </w:r>
            <w:proofErr w:type="spellEnd"/>
            <w:r w:rsidRPr="00E851BD">
              <w:rPr>
                <w:rFonts w:ascii="Arial" w:eastAsia="Times New Roman" w:hAnsi="Arial" w:cs="Arial"/>
                <w:sz w:val="24"/>
                <w:szCs w:val="24"/>
                <w:lang w:val="en-US"/>
              </w:rPr>
              <w:t>): 1</w:t>
            </w:r>
          </w:p>
        </w:tc>
        <w:tc>
          <w:tcPr>
            <w:tcW w:w="0" w:type="auto"/>
            <w:vAlign w:val="center"/>
            <w:hideMark/>
          </w:tcPr>
          <w:p w:rsidR="00A0379D" w:rsidRPr="00E851BD" w:rsidRDefault="00A0379D" w:rsidP="00474BB0">
            <w:pPr>
              <w:spacing w:after="0" w:line="240" w:lineRule="auto"/>
              <w:rPr>
                <w:rFonts w:ascii="Arial" w:eastAsia="Times New Roman" w:hAnsi="Arial" w:cs="Arial"/>
                <w:sz w:val="24"/>
                <w:szCs w:val="24"/>
                <w:lang w:val="en-US"/>
              </w:rPr>
            </w:pPr>
            <w:r w:rsidRPr="00E851BD">
              <w:rPr>
                <w:rFonts w:ascii="Arial" w:eastAsia="Times New Roman" w:hAnsi="Arial" w:cs="Arial"/>
                <w:sz w:val="24"/>
                <w:szCs w:val="24"/>
                <w:lang w:val="en-US"/>
              </w:rPr>
              <w:t xml:space="preserve"> </w:t>
            </w:r>
          </w:p>
        </w:tc>
      </w:tr>
    </w:tbl>
    <w:p w:rsidR="00FB55E6" w:rsidRPr="00E851BD" w:rsidRDefault="00A0379D" w:rsidP="00FB55E6">
      <w:pPr>
        <w:spacing w:after="0" w:line="240" w:lineRule="auto"/>
        <w:jc w:val="both"/>
        <w:rPr>
          <w:rFonts w:ascii="Arial" w:hAnsi="Arial" w:cs="Arial"/>
          <w:sz w:val="24"/>
          <w:szCs w:val="24"/>
          <w:lang w:val="es-ES"/>
        </w:rPr>
      </w:pPr>
      <w:r w:rsidRPr="00E851BD">
        <w:rPr>
          <w:rFonts w:ascii="Arial" w:hAnsi="Arial" w:cs="Arial"/>
          <w:sz w:val="24"/>
          <w:szCs w:val="24"/>
        </w:rPr>
        <w:t>7</w:t>
      </w:r>
      <w:r w:rsidR="00FB55E6" w:rsidRPr="00E851BD">
        <w:rPr>
          <w:rFonts w:ascii="Arial" w:hAnsi="Arial" w:cs="Arial"/>
          <w:sz w:val="24"/>
          <w:szCs w:val="24"/>
          <w:lang w:val="es-ES"/>
        </w:rPr>
        <w:t>.</w:t>
      </w:r>
      <w:r w:rsidR="000E2857" w:rsidRPr="00E851BD">
        <w:rPr>
          <w:rFonts w:ascii="Arial" w:hAnsi="Arial" w:cs="Arial"/>
          <w:sz w:val="24"/>
          <w:szCs w:val="24"/>
          <w:lang w:val="es-ES"/>
        </w:rPr>
        <w:t>-</w:t>
      </w:r>
      <w:r w:rsidR="00FB55E6" w:rsidRPr="00E851BD">
        <w:rPr>
          <w:rFonts w:ascii="Arial" w:hAnsi="Arial" w:cs="Arial"/>
          <w:sz w:val="24"/>
          <w:szCs w:val="24"/>
          <w:lang w:val="es-ES"/>
        </w:rPr>
        <w:t>Título:</w:t>
      </w:r>
      <w:r w:rsidR="000E2857" w:rsidRPr="00E851BD">
        <w:rPr>
          <w:rFonts w:ascii="Arial" w:hAnsi="Arial" w:cs="Arial"/>
          <w:sz w:val="24"/>
          <w:szCs w:val="24"/>
          <w:lang w:val="es-ES"/>
        </w:rPr>
        <w:t xml:space="preserve"> “Química. La Ciencia Central”. </w:t>
      </w:r>
    </w:p>
    <w:p w:rsidR="00FB55E6" w:rsidRPr="00E851BD" w:rsidRDefault="00FB55E6" w:rsidP="00FB55E6">
      <w:pPr>
        <w:spacing w:after="0" w:line="240" w:lineRule="auto"/>
        <w:jc w:val="both"/>
        <w:rPr>
          <w:rFonts w:ascii="Arial" w:hAnsi="Arial" w:cs="Arial"/>
          <w:sz w:val="24"/>
          <w:szCs w:val="24"/>
          <w:lang w:val="en-US"/>
        </w:rPr>
      </w:pPr>
      <w:proofErr w:type="spellStart"/>
      <w:r w:rsidRPr="00E851BD">
        <w:rPr>
          <w:rFonts w:ascii="Arial" w:hAnsi="Arial" w:cs="Arial"/>
          <w:sz w:val="24"/>
          <w:szCs w:val="24"/>
          <w:lang w:val="en-US"/>
        </w:rPr>
        <w:t>Autores</w:t>
      </w:r>
      <w:proofErr w:type="spellEnd"/>
      <w:r w:rsidRPr="00E851BD">
        <w:rPr>
          <w:rFonts w:ascii="Arial" w:hAnsi="Arial" w:cs="Arial"/>
          <w:sz w:val="24"/>
          <w:szCs w:val="24"/>
          <w:lang w:val="en-US"/>
        </w:rPr>
        <w:t xml:space="preserve">: </w:t>
      </w:r>
      <w:proofErr w:type="spellStart"/>
      <w:r w:rsidRPr="00E851BD">
        <w:rPr>
          <w:rFonts w:ascii="Arial" w:hAnsi="Arial" w:cs="Arial"/>
          <w:sz w:val="24"/>
          <w:szCs w:val="24"/>
          <w:lang w:val="en-US"/>
        </w:rPr>
        <w:t>T.L.Brown</w:t>
      </w:r>
      <w:proofErr w:type="spellEnd"/>
      <w:r w:rsidRPr="00E851BD">
        <w:rPr>
          <w:rFonts w:ascii="Arial" w:hAnsi="Arial" w:cs="Arial"/>
          <w:sz w:val="24"/>
          <w:szCs w:val="24"/>
          <w:lang w:val="en-US"/>
        </w:rPr>
        <w:t xml:space="preserve">, </w:t>
      </w:r>
      <w:proofErr w:type="spellStart"/>
      <w:r w:rsidRPr="00E851BD">
        <w:rPr>
          <w:rFonts w:ascii="Arial" w:hAnsi="Arial" w:cs="Arial"/>
          <w:sz w:val="24"/>
          <w:szCs w:val="24"/>
          <w:lang w:val="en-US"/>
        </w:rPr>
        <w:t>H.E.Le</w:t>
      </w:r>
      <w:proofErr w:type="spellEnd"/>
      <w:r w:rsidRPr="00E851BD">
        <w:rPr>
          <w:rFonts w:ascii="Arial" w:hAnsi="Arial" w:cs="Arial"/>
          <w:sz w:val="24"/>
          <w:szCs w:val="24"/>
          <w:lang w:val="en-US"/>
        </w:rPr>
        <w:t xml:space="preserve"> May, Jr., </w:t>
      </w:r>
      <w:proofErr w:type="spellStart"/>
      <w:r w:rsidRPr="00E851BD">
        <w:rPr>
          <w:rFonts w:ascii="Arial" w:hAnsi="Arial" w:cs="Arial"/>
          <w:sz w:val="24"/>
          <w:szCs w:val="24"/>
          <w:lang w:val="en-US"/>
        </w:rPr>
        <w:t>B.E.Bursten</w:t>
      </w:r>
      <w:proofErr w:type="spellEnd"/>
      <w:r w:rsidRPr="00E851BD">
        <w:rPr>
          <w:rFonts w:ascii="Arial" w:hAnsi="Arial" w:cs="Arial"/>
          <w:sz w:val="24"/>
          <w:szCs w:val="24"/>
          <w:lang w:val="en-US"/>
        </w:rPr>
        <w:t xml:space="preserve">, </w:t>
      </w:r>
      <w:proofErr w:type="spellStart"/>
      <w:proofErr w:type="gramStart"/>
      <w:r w:rsidRPr="00E851BD">
        <w:rPr>
          <w:rFonts w:ascii="Arial" w:hAnsi="Arial" w:cs="Arial"/>
          <w:sz w:val="24"/>
          <w:szCs w:val="24"/>
          <w:lang w:val="en-US"/>
        </w:rPr>
        <w:t>J.R.Burdge</w:t>
      </w:r>
      <w:proofErr w:type="spellEnd"/>
      <w:proofErr w:type="gramEnd"/>
      <w:r w:rsidRPr="00E851BD">
        <w:rPr>
          <w:rFonts w:ascii="Arial" w:hAnsi="Arial" w:cs="Arial"/>
          <w:sz w:val="24"/>
          <w:szCs w:val="24"/>
          <w:lang w:val="en-US"/>
        </w:rPr>
        <w:t>.</w:t>
      </w:r>
    </w:p>
    <w:p w:rsidR="00FB55E6" w:rsidRPr="00E851BD" w:rsidRDefault="00FB55E6" w:rsidP="00FB55E6">
      <w:pPr>
        <w:spacing w:after="0" w:line="240" w:lineRule="auto"/>
        <w:jc w:val="both"/>
        <w:rPr>
          <w:rFonts w:ascii="Arial" w:hAnsi="Arial" w:cs="Arial"/>
          <w:sz w:val="24"/>
          <w:szCs w:val="24"/>
        </w:rPr>
      </w:pPr>
      <w:r w:rsidRPr="00E851BD">
        <w:rPr>
          <w:rFonts w:ascii="Arial" w:hAnsi="Arial" w:cs="Arial"/>
          <w:sz w:val="24"/>
          <w:szCs w:val="24"/>
        </w:rPr>
        <w:t xml:space="preserve">Editorial: </w:t>
      </w:r>
      <w:r w:rsidR="000E2857" w:rsidRPr="00E851BD">
        <w:rPr>
          <w:rFonts w:ascii="Arial" w:hAnsi="Arial" w:cs="Arial"/>
          <w:sz w:val="24"/>
          <w:szCs w:val="24"/>
        </w:rPr>
        <w:t xml:space="preserve">Ed. </w:t>
      </w:r>
      <w:proofErr w:type="spellStart"/>
      <w:r w:rsidR="000E2857" w:rsidRPr="00E851BD">
        <w:rPr>
          <w:rFonts w:ascii="Arial" w:hAnsi="Arial" w:cs="Arial"/>
          <w:sz w:val="24"/>
          <w:szCs w:val="24"/>
        </w:rPr>
        <w:t>Pearson</w:t>
      </w:r>
      <w:proofErr w:type="spellEnd"/>
      <w:r w:rsidR="000E2857" w:rsidRPr="00E851BD">
        <w:rPr>
          <w:rFonts w:ascii="Arial" w:hAnsi="Arial" w:cs="Arial"/>
          <w:sz w:val="24"/>
          <w:szCs w:val="24"/>
        </w:rPr>
        <w:t xml:space="preserve">. </w:t>
      </w:r>
      <w:r w:rsidRPr="00E851BD">
        <w:rPr>
          <w:rFonts w:ascii="Arial" w:hAnsi="Arial" w:cs="Arial"/>
          <w:sz w:val="24"/>
          <w:szCs w:val="24"/>
          <w:lang w:val="es-ES"/>
        </w:rPr>
        <w:t>México,</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rPr>
        <w:t xml:space="preserve">Edición: </w:t>
      </w:r>
      <w:r w:rsidR="000E2857" w:rsidRPr="00E851BD">
        <w:rPr>
          <w:rFonts w:ascii="Arial" w:hAnsi="Arial" w:cs="Arial"/>
          <w:sz w:val="24"/>
          <w:szCs w:val="24"/>
          <w:lang w:val="es-ES"/>
        </w:rPr>
        <w:t xml:space="preserve">9na Edición. </w:t>
      </w:r>
    </w:p>
    <w:p w:rsidR="000E2857"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Fecha de Publicación</w:t>
      </w:r>
      <w:proofErr w:type="gramStart"/>
      <w:r w:rsidRPr="00E851BD">
        <w:rPr>
          <w:rFonts w:ascii="Arial" w:hAnsi="Arial" w:cs="Arial"/>
          <w:sz w:val="24"/>
          <w:szCs w:val="24"/>
          <w:lang w:val="es-ES"/>
        </w:rPr>
        <w:t>:</w:t>
      </w:r>
      <w:r w:rsidR="000E2857" w:rsidRPr="00E851BD">
        <w:rPr>
          <w:rFonts w:ascii="Arial" w:hAnsi="Arial" w:cs="Arial"/>
          <w:sz w:val="24"/>
          <w:szCs w:val="24"/>
          <w:lang w:val="es-ES"/>
        </w:rPr>
        <w:t>2004</w:t>
      </w:r>
      <w:proofErr w:type="gramEnd"/>
      <w:r w:rsidR="000E2857" w:rsidRPr="00E851BD">
        <w:rPr>
          <w:rFonts w:ascii="Arial" w:hAnsi="Arial" w:cs="Arial"/>
          <w:sz w:val="24"/>
          <w:szCs w:val="24"/>
          <w:lang w:val="es-ES"/>
        </w:rPr>
        <w:t>.</w:t>
      </w:r>
    </w:p>
    <w:p w:rsidR="00A0379D" w:rsidRPr="00E851BD" w:rsidRDefault="00A0379D" w:rsidP="00FB55E6">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2</w:t>
      </w:r>
    </w:p>
    <w:p w:rsidR="00FB55E6" w:rsidRPr="00E851BD" w:rsidRDefault="00FB55E6" w:rsidP="00FB55E6">
      <w:pPr>
        <w:spacing w:after="120" w:line="240" w:lineRule="auto"/>
        <w:jc w:val="both"/>
        <w:rPr>
          <w:rFonts w:ascii="Arial" w:hAnsi="Arial" w:cs="Arial"/>
          <w:sz w:val="24"/>
          <w:szCs w:val="24"/>
          <w:lang w:val="es-ES"/>
        </w:rPr>
      </w:pPr>
    </w:p>
    <w:p w:rsidR="00FB55E6" w:rsidRPr="00E851BD" w:rsidRDefault="00786C3D" w:rsidP="00FB55E6">
      <w:pPr>
        <w:spacing w:after="0" w:line="240" w:lineRule="auto"/>
        <w:rPr>
          <w:rFonts w:ascii="Arial" w:hAnsi="Arial" w:cs="Arial"/>
          <w:sz w:val="24"/>
          <w:szCs w:val="24"/>
          <w:lang w:val="es-ES"/>
        </w:rPr>
      </w:pPr>
      <w:r w:rsidRPr="00E851BD">
        <w:rPr>
          <w:rFonts w:ascii="Arial" w:hAnsi="Arial" w:cs="Arial"/>
          <w:sz w:val="24"/>
          <w:szCs w:val="24"/>
          <w:lang w:val="es-ES"/>
        </w:rPr>
        <w:t>8</w:t>
      </w:r>
      <w:r w:rsidR="000E2857" w:rsidRPr="00E851BD">
        <w:rPr>
          <w:rFonts w:ascii="Arial" w:hAnsi="Arial" w:cs="Arial"/>
          <w:sz w:val="24"/>
          <w:szCs w:val="24"/>
          <w:lang w:val="es-ES"/>
        </w:rPr>
        <w:t xml:space="preserve"> </w:t>
      </w:r>
      <w:r w:rsidR="00FB55E6" w:rsidRPr="00E851BD">
        <w:rPr>
          <w:rFonts w:ascii="Arial" w:hAnsi="Arial" w:cs="Arial"/>
          <w:sz w:val="24"/>
          <w:szCs w:val="24"/>
          <w:lang w:val="es-ES"/>
        </w:rPr>
        <w:t>–</w:t>
      </w:r>
      <w:r w:rsidR="000E2857" w:rsidRPr="00E851BD">
        <w:rPr>
          <w:rFonts w:ascii="Arial" w:hAnsi="Arial" w:cs="Arial"/>
          <w:sz w:val="24"/>
          <w:szCs w:val="24"/>
          <w:lang w:val="es-ES"/>
        </w:rPr>
        <w:t xml:space="preserve"> </w:t>
      </w:r>
      <w:r w:rsidR="00FB55E6" w:rsidRPr="00E851BD">
        <w:rPr>
          <w:rFonts w:ascii="Arial" w:hAnsi="Arial" w:cs="Arial"/>
          <w:sz w:val="24"/>
          <w:szCs w:val="24"/>
          <w:lang w:val="es-ES"/>
        </w:rPr>
        <w:t>Título</w:t>
      </w:r>
      <w:proofErr w:type="gramStart"/>
      <w:r w:rsidR="00FB55E6" w:rsidRPr="00E851BD">
        <w:rPr>
          <w:rFonts w:ascii="Arial" w:hAnsi="Arial" w:cs="Arial"/>
          <w:sz w:val="24"/>
          <w:szCs w:val="24"/>
          <w:lang w:val="es-ES"/>
        </w:rPr>
        <w:t>:</w:t>
      </w:r>
      <w:r w:rsidR="000E2857" w:rsidRPr="00E851BD">
        <w:rPr>
          <w:rFonts w:ascii="Arial" w:hAnsi="Arial" w:cs="Arial"/>
          <w:sz w:val="24"/>
          <w:szCs w:val="24"/>
          <w:lang w:val="es-ES"/>
        </w:rPr>
        <w:t>“</w:t>
      </w:r>
      <w:proofErr w:type="gramEnd"/>
      <w:r w:rsidR="000E2857" w:rsidRPr="00E851BD">
        <w:rPr>
          <w:rFonts w:ascii="Arial" w:hAnsi="Arial" w:cs="Arial"/>
          <w:sz w:val="24"/>
          <w:szCs w:val="24"/>
          <w:lang w:val="es-ES"/>
        </w:rPr>
        <w:t xml:space="preserve">Química. Principios y reacciones”. </w:t>
      </w:r>
    </w:p>
    <w:p w:rsidR="00FB55E6" w:rsidRPr="00E851BD" w:rsidRDefault="00FB55E6" w:rsidP="00FB55E6">
      <w:pPr>
        <w:spacing w:after="0" w:line="240" w:lineRule="auto"/>
        <w:rPr>
          <w:rFonts w:ascii="Arial" w:hAnsi="Arial" w:cs="Arial"/>
          <w:sz w:val="24"/>
          <w:szCs w:val="24"/>
          <w:lang w:val="en-US"/>
        </w:rPr>
      </w:pPr>
      <w:proofErr w:type="spellStart"/>
      <w:r w:rsidRPr="00E851BD">
        <w:rPr>
          <w:rFonts w:ascii="Arial" w:hAnsi="Arial" w:cs="Arial"/>
          <w:sz w:val="24"/>
          <w:szCs w:val="24"/>
          <w:lang w:val="en-US"/>
        </w:rPr>
        <w:t>Autores</w:t>
      </w:r>
      <w:proofErr w:type="spellEnd"/>
      <w:r w:rsidRPr="00E851BD">
        <w:rPr>
          <w:rFonts w:ascii="Arial" w:hAnsi="Arial" w:cs="Arial"/>
          <w:sz w:val="24"/>
          <w:szCs w:val="24"/>
          <w:lang w:val="en-US"/>
        </w:rPr>
        <w:t xml:space="preserve">: </w:t>
      </w:r>
      <w:proofErr w:type="spellStart"/>
      <w:r w:rsidRPr="00E851BD">
        <w:rPr>
          <w:rFonts w:ascii="Arial" w:hAnsi="Arial" w:cs="Arial"/>
          <w:sz w:val="24"/>
          <w:szCs w:val="24"/>
          <w:lang w:val="en-US"/>
        </w:rPr>
        <w:t>W.L.Masterton</w:t>
      </w:r>
      <w:proofErr w:type="spellEnd"/>
      <w:r w:rsidRPr="00E851BD">
        <w:rPr>
          <w:rFonts w:ascii="Arial" w:hAnsi="Arial" w:cs="Arial"/>
          <w:sz w:val="24"/>
          <w:szCs w:val="24"/>
          <w:lang w:val="en-US"/>
        </w:rPr>
        <w:t xml:space="preserve">, </w:t>
      </w:r>
      <w:proofErr w:type="spellStart"/>
      <w:r w:rsidRPr="00E851BD">
        <w:rPr>
          <w:rFonts w:ascii="Arial" w:hAnsi="Arial" w:cs="Arial"/>
          <w:sz w:val="24"/>
          <w:szCs w:val="24"/>
          <w:lang w:val="en-US"/>
        </w:rPr>
        <w:t>C.N.Hurley</w:t>
      </w:r>
      <w:proofErr w:type="spellEnd"/>
      <w:r w:rsidRPr="00E851BD">
        <w:rPr>
          <w:rFonts w:ascii="Arial" w:hAnsi="Arial" w:cs="Arial"/>
          <w:sz w:val="24"/>
          <w:szCs w:val="24"/>
          <w:lang w:val="en-US"/>
        </w:rPr>
        <w:t xml:space="preserve">. </w:t>
      </w:r>
    </w:p>
    <w:p w:rsidR="00FB55E6" w:rsidRPr="00E851BD" w:rsidRDefault="00FB55E6" w:rsidP="00FB55E6">
      <w:pPr>
        <w:spacing w:after="0" w:line="240" w:lineRule="auto"/>
        <w:rPr>
          <w:rFonts w:ascii="Arial" w:hAnsi="Arial" w:cs="Arial"/>
          <w:sz w:val="24"/>
          <w:szCs w:val="24"/>
          <w:lang w:val="es-ES"/>
        </w:rPr>
      </w:pPr>
      <w:r w:rsidRPr="00E851BD">
        <w:rPr>
          <w:rFonts w:ascii="Arial" w:hAnsi="Arial" w:cs="Arial"/>
          <w:sz w:val="24"/>
          <w:szCs w:val="24"/>
          <w:lang w:val="es-ES"/>
        </w:rPr>
        <w:t xml:space="preserve">Editorial: </w:t>
      </w:r>
      <w:r w:rsidR="000E2857" w:rsidRPr="00E851BD">
        <w:rPr>
          <w:rFonts w:ascii="Arial" w:hAnsi="Arial" w:cs="Arial"/>
          <w:sz w:val="24"/>
          <w:szCs w:val="24"/>
          <w:lang w:val="es-ES"/>
        </w:rPr>
        <w:t xml:space="preserve">Ed. </w:t>
      </w:r>
      <w:proofErr w:type="spellStart"/>
      <w:r w:rsidR="000E2857" w:rsidRPr="00E851BD">
        <w:rPr>
          <w:rFonts w:ascii="Arial" w:hAnsi="Arial" w:cs="Arial"/>
          <w:sz w:val="24"/>
          <w:szCs w:val="24"/>
          <w:lang w:val="es-ES"/>
        </w:rPr>
        <w:t>Thomson</w:t>
      </w:r>
      <w:proofErr w:type="spellEnd"/>
      <w:r w:rsidR="000E2857" w:rsidRPr="00E851BD">
        <w:rPr>
          <w:rFonts w:ascii="Arial" w:hAnsi="Arial" w:cs="Arial"/>
          <w:sz w:val="24"/>
          <w:szCs w:val="24"/>
          <w:lang w:val="es-ES"/>
        </w:rPr>
        <w:t xml:space="preserve">. </w:t>
      </w:r>
      <w:r w:rsidRPr="00E851BD">
        <w:rPr>
          <w:rFonts w:ascii="Arial" w:hAnsi="Arial" w:cs="Arial"/>
          <w:sz w:val="24"/>
          <w:szCs w:val="24"/>
          <w:lang w:val="es-ES"/>
        </w:rPr>
        <w:t>Madrid,</w:t>
      </w:r>
    </w:p>
    <w:p w:rsidR="00FB55E6" w:rsidRPr="00E851BD" w:rsidRDefault="00FB55E6" w:rsidP="00FB55E6">
      <w:pPr>
        <w:spacing w:after="0" w:line="240" w:lineRule="auto"/>
        <w:rPr>
          <w:rFonts w:ascii="Arial" w:hAnsi="Arial" w:cs="Arial"/>
          <w:sz w:val="24"/>
          <w:szCs w:val="24"/>
          <w:lang w:val="es-ES"/>
        </w:rPr>
      </w:pPr>
      <w:r w:rsidRPr="00E851BD">
        <w:rPr>
          <w:rFonts w:ascii="Arial" w:hAnsi="Arial" w:cs="Arial"/>
          <w:sz w:val="24"/>
          <w:szCs w:val="24"/>
          <w:lang w:val="es-ES"/>
        </w:rPr>
        <w:t xml:space="preserve">Edición: </w:t>
      </w:r>
      <w:r w:rsidR="000E2857" w:rsidRPr="00E851BD">
        <w:rPr>
          <w:rFonts w:ascii="Arial" w:hAnsi="Arial" w:cs="Arial"/>
          <w:sz w:val="24"/>
          <w:szCs w:val="24"/>
          <w:lang w:val="es-ES"/>
        </w:rPr>
        <w:t xml:space="preserve">4ta Edición. </w:t>
      </w:r>
      <w:r w:rsidR="00786C3D" w:rsidRPr="00E851BD">
        <w:rPr>
          <w:rFonts w:ascii="Arial" w:hAnsi="Arial" w:cs="Arial"/>
          <w:sz w:val="24"/>
          <w:szCs w:val="24"/>
          <w:lang w:val="es-ES"/>
        </w:rPr>
        <w:t>(</w:t>
      </w:r>
      <w:proofErr w:type="gramStart"/>
      <w:r w:rsidR="00786C3D" w:rsidRPr="00E851BD">
        <w:rPr>
          <w:rFonts w:ascii="Arial" w:hAnsi="Arial" w:cs="Arial"/>
          <w:sz w:val="24"/>
          <w:szCs w:val="24"/>
          <w:lang w:val="es-ES"/>
        </w:rPr>
        <w:t>idioma</w:t>
      </w:r>
      <w:proofErr w:type="gramEnd"/>
      <w:r w:rsidR="00786C3D" w:rsidRPr="00E851BD">
        <w:rPr>
          <w:rFonts w:ascii="Arial" w:hAnsi="Arial" w:cs="Arial"/>
          <w:sz w:val="24"/>
          <w:szCs w:val="24"/>
          <w:lang w:val="es-ES"/>
        </w:rPr>
        <w:t xml:space="preserve"> español) </w:t>
      </w:r>
    </w:p>
    <w:p w:rsidR="000E2857" w:rsidRPr="00E851BD" w:rsidRDefault="00FB55E6" w:rsidP="00FB55E6">
      <w:pPr>
        <w:spacing w:after="0" w:line="240" w:lineRule="auto"/>
        <w:rPr>
          <w:rFonts w:ascii="Arial" w:hAnsi="Arial" w:cs="Arial"/>
          <w:sz w:val="24"/>
          <w:szCs w:val="24"/>
          <w:lang w:val="es-ES"/>
        </w:rPr>
      </w:pPr>
      <w:r w:rsidRPr="00E851BD">
        <w:rPr>
          <w:rFonts w:ascii="Arial" w:hAnsi="Arial" w:cs="Arial"/>
          <w:sz w:val="24"/>
          <w:szCs w:val="24"/>
          <w:lang w:val="es-ES"/>
        </w:rPr>
        <w:t xml:space="preserve">Año de publicación: </w:t>
      </w:r>
      <w:r w:rsidR="000E2857" w:rsidRPr="00E851BD">
        <w:rPr>
          <w:rFonts w:ascii="Arial" w:hAnsi="Arial" w:cs="Arial"/>
          <w:sz w:val="24"/>
          <w:szCs w:val="24"/>
          <w:lang w:val="es-ES"/>
        </w:rPr>
        <w:t>2003.</w:t>
      </w:r>
    </w:p>
    <w:p w:rsidR="000E2857" w:rsidRPr="00E851BD" w:rsidRDefault="00786C3D" w:rsidP="00FB55E6">
      <w:pPr>
        <w:spacing w:after="0" w:line="240" w:lineRule="auto"/>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FB55E6" w:rsidRPr="00E851BD" w:rsidRDefault="00FB55E6" w:rsidP="00FB55E6">
      <w:pPr>
        <w:spacing w:after="0" w:line="240" w:lineRule="auto"/>
        <w:rPr>
          <w:rFonts w:ascii="Arial" w:hAnsi="Arial" w:cs="Arial"/>
          <w:sz w:val="24"/>
          <w:szCs w:val="24"/>
          <w:lang w:val="es-ES"/>
        </w:rPr>
      </w:pPr>
    </w:p>
    <w:p w:rsidR="00FB55E6" w:rsidRPr="00E851BD" w:rsidRDefault="00786C3D"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9</w:t>
      </w:r>
      <w:r w:rsidR="000E2857" w:rsidRPr="00E851BD">
        <w:rPr>
          <w:rFonts w:ascii="Arial" w:hAnsi="Arial" w:cs="Arial"/>
          <w:sz w:val="24"/>
          <w:szCs w:val="24"/>
          <w:lang w:val="es-ES"/>
        </w:rPr>
        <w:t>-</w:t>
      </w:r>
      <w:r w:rsidR="00FB55E6" w:rsidRPr="00E851BD">
        <w:rPr>
          <w:rFonts w:ascii="Arial" w:hAnsi="Arial" w:cs="Arial"/>
          <w:sz w:val="24"/>
          <w:szCs w:val="24"/>
          <w:lang w:val="es-ES"/>
        </w:rPr>
        <w:t xml:space="preserve"> Título</w:t>
      </w:r>
      <w:proofErr w:type="gramStart"/>
      <w:r w:rsidR="00FB55E6" w:rsidRPr="00E851BD">
        <w:rPr>
          <w:rFonts w:ascii="Arial" w:hAnsi="Arial" w:cs="Arial"/>
          <w:sz w:val="24"/>
          <w:szCs w:val="24"/>
          <w:lang w:val="es-ES"/>
        </w:rPr>
        <w:t>.“</w:t>
      </w:r>
      <w:proofErr w:type="gramEnd"/>
      <w:r w:rsidR="00FB55E6" w:rsidRPr="00E851BD">
        <w:rPr>
          <w:rFonts w:ascii="Arial" w:hAnsi="Arial" w:cs="Arial"/>
          <w:sz w:val="24"/>
          <w:szCs w:val="24"/>
          <w:lang w:val="es-ES"/>
        </w:rPr>
        <w:t>Química General. Principios y aplicaciones”</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Autores: </w:t>
      </w:r>
      <w:proofErr w:type="spellStart"/>
      <w:r w:rsidR="000E2857" w:rsidRPr="00E851BD">
        <w:rPr>
          <w:rFonts w:ascii="Arial" w:hAnsi="Arial" w:cs="Arial"/>
          <w:sz w:val="24"/>
          <w:szCs w:val="24"/>
          <w:lang w:val="es-ES"/>
        </w:rPr>
        <w:t>R.H.Petrucci</w:t>
      </w:r>
      <w:proofErr w:type="spellEnd"/>
      <w:r w:rsidR="000E2857" w:rsidRPr="00E851BD">
        <w:rPr>
          <w:rFonts w:ascii="Arial" w:hAnsi="Arial" w:cs="Arial"/>
          <w:sz w:val="24"/>
          <w:szCs w:val="24"/>
          <w:lang w:val="es-ES"/>
        </w:rPr>
        <w:t xml:space="preserve">, </w:t>
      </w:r>
      <w:proofErr w:type="spellStart"/>
      <w:proofErr w:type="gramStart"/>
      <w:r w:rsidR="000E2857" w:rsidRPr="00E851BD">
        <w:rPr>
          <w:rFonts w:ascii="Arial" w:hAnsi="Arial" w:cs="Arial"/>
          <w:sz w:val="24"/>
          <w:szCs w:val="24"/>
          <w:lang w:val="es-ES"/>
        </w:rPr>
        <w:t>W.S.Harwood</w:t>
      </w:r>
      <w:proofErr w:type="spellEnd"/>
      <w:r w:rsidR="000E2857" w:rsidRPr="00E851BD">
        <w:rPr>
          <w:rFonts w:ascii="Arial" w:hAnsi="Arial" w:cs="Arial"/>
          <w:sz w:val="24"/>
          <w:szCs w:val="24"/>
          <w:lang w:val="es-ES"/>
        </w:rPr>
        <w:t>..</w:t>
      </w:r>
      <w:proofErr w:type="gramEnd"/>
      <w:r w:rsidR="000E2857" w:rsidRPr="00E851BD">
        <w:rPr>
          <w:rFonts w:ascii="Arial" w:hAnsi="Arial" w:cs="Arial"/>
          <w:sz w:val="24"/>
          <w:szCs w:val="24"/>
          <w:lang w:val="es-ES"/>
        </w:rPr>
        <w:t xml:space="preserve"> </w:t>
      </w:r>
    </w:p>
    <w:p w:rsidR="00FB55E6" w:rsidRPr="00E851BD" w:rsidRDefault="00FB55E6" w:rsidP="00FB55E6">
      <w:pPr>
        <w:spacing w:after="0" w:line="240" w:lineRule="auto"/>
        <w:jc w:val="both"/>
        <w:rPr>
          <w:rFonts w:ascii="Arial" w:hAnsi="Arial" w:cs="Arial"/>
          <w:sz w:val="24"/>
          <w:szCs w:val="24"/>
          <w:lang w:val="es-ES"/>
        </w:rPr>
      </w:pPr>
      <w:proofErr w:type="spellStart"/>
      <w:r w:rsidRPr="00E851BD">
        <w:rPr>
          <w:rFonts w:ascii="Arial" w:hAnsi="Arial" w:cs="Arial"/>
          <w:sz w:val="24"/>
          <w:szCs w:val="24"/>
          <w:lang w:val="es-ES"/>
        </w:rPr>
        <w:t>Editorial</w:t>
      </w:r>
      <w:proofErr w:type="gramStart"/>
      <w:r w:rsidRPr="00E851BD">
        <w:rPr>
          <w:rFonts w:ascii="Arial" w:hAnsi="Arial" w:cs="Arial"/>
          <w:sz w:val="24"/>
          <w:szCs w:val="24"/>
          <w:lang w:val="es-ES"/>
        </w:rPr>
        <w:t>:</w:t>
      </w:r>
      <w:r w:rsidR="000E2857" w:rsidRPr="00E851BD">
        <w:rPr>
          <w:rFonts w:ascii="Arial" w:hAnsi="Arial" w:cs="Arial"/>
          <w:sz w:val="24"/>
          <w:szCs w:val="24"/>
          <w:lang w:val="es-ES"/>
        </w:rPr>
        <w:t>Ed</w:t>
      </w:r>
      <w:proofErr w:type="spellEnd"/>
      <w:proofErr w:type="gramEnd"/>
      <w:r w:rsidR="000E2857" w:rsidRPr="00E851BD">
        <w:rPr>
          <w:rFonts w:ascii="Arial" w:hAnsi="Arial" w:cs="Arial"/>
          <w:sz w:val="24"/>
          <w:szCs w:val="24"/>
          <w:lang w:val="es-ES"/>
        </w:rPr>
        <w:t xml:space="preserve">. </w:t>
      </w:r>
      <w:proofErr w:type="spellStart"/>
      <w:r w:rsidR="000E2857" w:rsidRPr="00E851BD">
        <w:rPr>
          <w:rFonts w:ascii="Arial" w:hAnsi="Arial" w:cs="Arial"/>
          <w:sz w:val="24"/>
          <w:szCs w:val="24"/>
          <w:lang w:val="es-ES"/>
        </w:rPr>
        <w:t>Prentice</w:t>
      </w:r>
      <w:proofErr w:type="spellEnd"/>
      <w:r w:rsidR="000E2857" w:rsidRPr="00E851BD">
        <w:rPr>
          <w:rFonts w:ascii="Arial" w:hAnsi="Arial" w:cs="Arial"/>
          <w:sz w:val="24"/>
          <w:szCs w:val="24"/>
          <w:lang w:val="es-ES"/>
        </w:rPr>
        <w:t xml:space="preserve"> </w:t>
      </w:r>
      <w:proofErr w:type="spellStart"/>
      <w:r w:rsidR="000E2857" w:rsidRPr="00E851BD">
        <w:rPr>
          <w:rFonts w:ascii="Arial" w:hAnsi="Arial" w:cs="Arial"/>
          <w:sz w:val="24"/>
          <w:szCs w:val="24"/>
          <w:lang w:val="es-ES"/>
        </w:rPr>
        <w:t>may.</w:t>
      </w:r>
      <w:proofErr w:type="spellEnd"/>
      <w:r w:rsidR="000E2857" w:rsidRPr="00E851BD">
        <w:rPr>
          <w:rFonts w:ascii="Arial" w:hAnsi="Arial" w:cs="Arial"/>
          <w:sz w:val="24"/>
          <w:szCs w:val="24"/>
          <w:lang w:val="es-ES"/>
        </w:rPr>
        <w:t xml:space="preserve"> Madrid, </w:t>
      </w:r>
      <w:r w:rsidR="00786C3D" w:rsidRPr="00E851BD">
        <w:rPr>
          <w:rFonts w:ascii="Arial" w:hAnsi="Arial" w:cs="Arial"/>
          <w:sz w:val="24"/>
          <w:szCs w:val="24"/>
          <w:lang w:val="es-ES"/>
        </w:rPr>
        <w:t xml:space="preserve">(idioma español) </w:t>
      </w:r>
    </w:p>
    <w:p w:rsidR="000E2857"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Año de publicación: </w:t>
      </w:r>
      <w:r w:rsidR="000E2857" w:rsidRPr="00E851BD">
        <w:rPr>
          <w:rFonts w:ascii="Arial" w:hAnsi="Arial" w:cs="Arial"/>
          <w:sz w:val="24"/>
          <w:szCs w:val="24"/>
          <w:lang w:val="es-ES"/>
        </w:rPr>
        <w:t>1999.</w:t>
      </w:r>
    </w:p>
    <w:p w:rsidR="00FB55E6" w:rsidRPr="00E851BD" w:rsidRDefault="00786C3D" w:rsidP="00FB55E6">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FB55E6" w:rsidRPr="00E851BD" w:rsidRDefault="00FB55E6" w:rsidP="00FB55E6">
      <w:pPr>
        <w:spacing w:after="120" w:line="240" w:lineRule="auto"/>
        <w:jc w:val="both"/>
        <w:rPr>
          <w:rFonts w:ascii="Arial" w:eastAsia="Times New Roman" w:hAnsi="Arial" w:cs="Arial"/>
          <w:sz w:val="24"/>
          <w:szCs w:val="24"/>
          <w:lang w:val="es-ES"/>
        </w:rPr>
      </w:pPr>
    </w:p>
    <w:p w:rsidR="00FB55E6" w:rsidRPr="00E851BD" w:rsidRDefault="00786C3D"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10</w:t>
      </w:r>
      <w:r w:rsidR="000E2857" w:rsidRPr="00E851BD">
        <w:rPr>
          <w:rFonts w:ascii="Arial" w:hAnsi="Arial" w:cs="Arial"/>
          <w:sz w:val="24"/>
          <w:szCs w:val="24"/>
          <w:lang w:val="es-ES"/>
        </w:rPr>
        <w:t xml:space="preserve">- </w:t>
      </w:r>
      <w:r w:rsidR="00FB55E6" w:rsidRPr="00E851BD">
        <w:rPr>
          <w:rFonts w:ascii="Arial" w:hAnsi="Arial" w:cs="Arial"/>
          <w:sz w:val="24"/>
          <w:szCs w:val="24"/>
          <w:lang w:val="es-ES"/>
        </w:rPr>
        <w:t>Título</w:t>
      </w:r>
      <w:proofErr w:type="gramStart"/>
      <w:r w:rsidR="00FB55E6" w:rsidRPr="00E851BD">
        <w:rPr>
          <w:rFonts w:ascii="Arial" w:hAnsi="Arial" w:cs="Arial"/>
          <w:sz w:val="24"/>
          <w:szCs w:val="24"/>
          <w:lang w:val="es-ES"/>
        </w:rPr>
        <w:t>:</w:t>
      </w:r>
      <w:r w:rsidR="000E2857" w:rsidRPr="00E851BD">
        <w:rPr>
          <w:rFonts w:ascii="Arial" w:hAnsi="Arial" w:cs="Arial"/>
          <w:sz w:val="24"/>
          <w:szCs w:val="24"/>
          <w:lang w:val="es-ES"/>
        </w:rPr>
        <w:t>“</w:t>
      </w:r>
      <w:proofErr w:type="gramEnd"/>
      <w:r w:rsidR="000E2857" w:rsidRPr="00E851BD">
        <w:rPr>
          <w:rFonts w:ascii="Arial" w:hAnsi="Arial" w:cs="Arial"/>
          <w:sz w:val="24"/>
          <w:szCs w:val="24"/>
          <w:lang w:val="es-ES"/>
        </w:rPr>
        <w:t xml:space="preserve">Fundamentos de Química”. </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Autores: </w:t>
      </w:r>
      <w:proofErr w:type="spellStart"/>
      <w:r w:rsidRPr="00E851BD">
        <w:rPr>
          <w:rFonts w:ascii="Arial" w:hAnsi="Arial" w:cs="Arial"/>
          <w:sz w:val="24"/>
          <w:szCs w:val="24"/>
          <w:lang w:val="es-ES"/>
        </w:rPr>
        <w:t>M.Hein</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S.Arena</w:t>
      </w:r>
      <w:proofErr w:type="spellEnd"/>
      <w:r w:rsidRPr="00E851BD">
        <w:rPr>
          <w:rFonts w:ascii="Arial" w:hAnsi="Arial" w:cs="Arial"/>
          <w:sz w:val="24"/>
          <w:szCs w:val="24"/>
          <w:lang w:val="es-ES"/>
        </w:rPr>
        <w:t xml:space="preserve">. </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Editorial: </w:t>
      </w:r>
      <w:r w:rsidR="000E2857" w:rsidRPr="00E851BD">
        <w:rPr>
          <w:rFonts w:ascii="Arial" w:hAnsi="Arial" w:cs="Arial"/>
          <w:sz w:val="24"/>
          <w:szCs w:val="24"/>
          <w:lang w:val="es-ES"/>
        </w:rPr>
        <w:t xml:space="preserve">Ed. </w:t>
      </w:r>
      <w:proofErr w:type="spellStart"/>
      <w:r w:rsidR="000E2857" w:rsidRPr="00E851BD">
        <w:rPr>
          <w:rFonts w:ascii="Arial" w:hAnsi="Arial" w:cs="Arial"/>
          <w:sz w:val="24"/>
          <w:szCs w:val="24"/>
          <w:lang w:val="es-ES"/>
        </w:rPr>
        <w:t>Thomson</w:t>
      </w:r>
      <w:proofErr w:type="spellEnd"/>
      <w:proofErr w:type="gramStart"/>
      <w:r w:rsidR="000E2857" w:rsidRPr="00E851BD">
        <w:rPr>
          <w:rFonts w:ascii="Arial" w:hAnsi="Arial" w:cs="Arial"/>
          <w:sz w:val="24"/>
          <w:szCs w:val="24"/>
          <w:lang w:val="es-ES"/>
        </w:rPr>
        <w:t>..</w:t>
      </w:r>
      <w:proofErr w:type="gramEnd"/>
      <w:r w:rsidR="000E2857" w:rsidRPr="00E851BD">
        <w:rPr>
          <w:rFonts w:ascii="Arial" w:hAnsi="Arial" w:cs="Arial"/>
          <w:sz w:val="24"/>
          <w:szCs w:val="24"/>
          <w:lang w:val="es-ES"/>
        </w:rPr>
        <w:t xml:space="preserve"> México, </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Edición: 10ma Edición </w:t>
      </w:r>
    </w:p>
    <w:p w:rsidR="000E2857"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Año de publicación: </w:t>
      </w:r>
      <w:r w:rsidR="000E2857" w:rsidRPr="00E851BD">
        <w:rPr>
          <w:rFonts w:ascii="Arial" w:hAnsi="Arial" w:cs="Arial"/>
          <w:sz w:val="24"/>
          <w:szCs w:val="24"/>
          <w:lang w:val="es-ES"/>
        </w:rPr>
        <w:t>2001.</w:t>
      </w:r>
    </w:p>
    <w:p w:rsidR="00FB55E6" w:rsidRPr="00E851BD" w:rsidRDefault="00FB55E6" w:rsidP="00FB55E6">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FB55E6" w:rsidRPr="00E851BD" w:rsidRDefault="00FB55E6" w:rsidP="00FB55E6">
      <w:pPr>
        <w:spacing w:after="0" w:line="360" w:lineRule="auto"/>
        <w:jc w:val="both"/>
        <w:rPr>
          <w:rFonts w:ascii="Arial" w:hAnsi="Arial" w:cs="Arial"/>
          <w:sz w:val="24"/>
          <w:szCs w:val="24"/>
          <w:lang w:val="es-ES"/>
        </w:rPr>
      </w:pPr>
    </w:p>
    <w:p w:rsidR="00FB55E6" w:rsidRPr="00E851BD" w:rsidRDefault="00786C3D"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11</w:t>
      </w:r>
      <w:r w:rsidR="000E2857" w:rsidRPr="00E851BD">
        <w:rPr>
          <w:rFonts w:ascii="Arial" w:hAnsi="Arial" w:cs="Arial"/>
          <w:sz w:val="24"/>
          <w:szCs w:val="24"/>
          <w:lang w:val="es-ES"/>
        </w:rPr>
        <w:t xml:space="preserve">- </w:t>
      </w:r>
      <w:r w:rsidR="00FB55E6" w:rsidRPr="00E851BD">
        <w:rPr>
          <w:rFonts w:ascii="Arial" w:hAnsi="Arial" w:cs="Arial"/>
          <w:sz w:val="24"/>
          <w:szCs w:val="24"/>
          <w:lang w:val="es-ES"/>
        </w:rPr>
        <w:t xml:space="preserve">Título: </w:t>
      </w:r>
      <w:r w:rsidR="000E2857" w:rsidRPr="00E851BD">
        <w:rPr>
          <w:rFonts w:ascii="Arial" w:hAnsi="Arial" w:cs="Arial"/>
          <w:sz w:val="24"/>
          <w:szCs w:val="24"/>
          <w:lang w:val="es-ES"/>
        </w:rPr>
        <w:t xml:space="preserve">“Química General”. </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Autores: </w:t>
      </w:r>
      <w:proofErr w:type="spellStart"/>
      <w:r w:rsidRPr="00E851BD">
        <w:rPr>
          <w:rFonts w:ascii="Arial" w:hAnsi="Arial" w:cs="Arial"/>
          <w:sz w:val="24"/>
          <w:szCs w:val="24"/>
          <w:lang w:val="es-ES"/>
        </w:rPr>
        <w:t>J.B.Umland</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J.M.Bellama</w:t>
      </w:r>
      <w:proofErr w:type="spellEnd"/>
      <w:r w:rsidRPr="00E851BD">
        <w:rPr>
          <w:rFonts w:ascii="Arial" w:hAnsi="Arial" w:cs="Arial"/>
          <w:sz w:val="24"/>
          <w:szCs w:val="24"/>
          <w:lang w:val="es-ES"/>
        </w:rPr>
        <w:t xml:space="preserve">. </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Editorial: </w:t>
      </w:r>
      <w:r w:rsidR="000E2857" w:rsidRPr="00E851BD">
        <w:rPr>
          <w:rFonts w:ascii="Arial" w:hAnsi="Arial" w:cs="Arial"/>
          <w:sz w:val="24"/>
          <w:szCs w:val="24"/>
          <w:lang w:val="es-ES"/>
        </w:rPr>
        <w:t>Ed. Thom</w:t>
      </w:r>
      <w:r w:rsidR="006054B8" w:rsidRPr="00E851BD">
        <w:rPr>
          <w:rFonts w:ascii="Arial" w:hAnsi="Arial" w:cs="Arial"/>
          <w:sz w:val="24"/>
          <w:szCs w:val="24"/>
          <w:lang w:val="es-ES"/>
        </w:rPr>
        <w:t>p</w:t>
      </w:r>
      <w:r w:rsidR="000E2857" w:rsidRPr="00E851BD">
        <w:rPr>
          <w:rFonts w:ascii="Arial" w:hAnsi="Arial" w:cs="Arial"/>
          <w:sz w:val="24"/>
          <w:szCs w:val="24"/>
          <w:lang w:val="es-ES"/>
        </w:rPr>
        <w:t xml:space="preserve">son. México </w:t>
      </w:r>
    </w:p>
    <w:p w:rsidR="00FB55E6"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Edición: 3ra Edición. </w:t>
      </w:r>
    </w:p>
    <w:p w:rsidR="000E2857" w:rsidRPr="00E851BD" w:rsidRDefault="00FB55E6" w:rsidP="00FB55E6">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Año de publicación: </w:t>
      </w:r>
      <w:r w:rsidR="000E2857" w:rsidRPr="00E851BD">
        <w:rPr>
          <w:rFonts w:ascii="Arial" w:hAnsi="Arial" w:cs="Arial"/>
          <w:sz w:val="24"/>
          <w:szCs w:val="24"/>
          <w:lang w:val="es-ES"/>
        </w:rPr>
        <w:t>2000.</w:t>
      </w:r>
    </w:p>
    <w:p w:rsidR="00FB55E6" w:rsidRPr="00E851BD" w:rsidRDefault="00FB55E6" w:rsidP="00FB55E6">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FB55E6" w:rsidRPr="00E851BD" w:rsidRDefault="00FB55E6" w:rsidP="00FB55E6">
      <w:pPr>
        <w:spacing w:after="0" w:line="360" w:lineRule="auto"/>
        <w:jc w:val="both"/>
        <w:rPr>
          <w:rFonts w:ascii="Arial" w:hAnsi="Arial" w:cs="Arial"/>
          <w:sz w:val="24"/>
          <w:szCs w:val="24"/>
          <w:lang w:val="es-ES"/>
        </w:rPr>
      </w:pPr>
    </w:p>
    <w:p w:rsidR="00FB55E6" w:rsidRPr="00E851BD" w:rsidRDefault="00786C3D" w:rsidP="00E04DA4">
      <w:pPr>
        <w:spacing w:after="120" w:line="240" w:lineRule="auto"/>
        <w:jc w:val="both"/>
        <w:rPr>
          <w:rFonts w:ascii="Arial" w:hAnsi="Arial" w:cs="Arial"/>
          <w:sz w:val="24"/>
          <w:szCs w:val="24"/>
          <w:lang w:val="es-ES"/>
        </w:rPr>
      </w:pPr>
      <w:r w:rsidRPr="00E851BD">
        <w:rPr>
          <w:rFonts w:ascii="Arial" w:hAnsi="Arial" w:cs="Arial"/>
          <w:sz w:val="24"/>
          <w:szCs w:val="24"/>
          <w:lang w:val="es-ES"/>
        </w:rPr>
        <w:t>12</w:t>
      </w:r>
      <w:r w:rsidR="000E2857" w:rsidRPr="00E851BD">
        <w:rPr>
          <w:rFonts w:ascii="Arial" w:hAnsi="Arial" w:cs="Arial"/>
          <w:sz w:val="24"/>
          <w:szCs w:val="24"/>
          <w:lang w:val="es-ES"/>
        </w:rPr>
        <w:t>-</w:t>
      </w:r>
      <w:r w:rsidR="00FB55E6" w:rsidRPr="00E851BD">
        <w:rPr>
          <w:rFonts w:ascii="Arial" w:hAnsi="Arial" w:cs="Arial"/>
          <w:sz w:val="24"/>
          <w:szCs w:val="24"/>
          <w:lang w:val="es-ES"/>
        </w:rPr>
        <w:t xml:space="preserve">Título: </w:t>
      </w:r>
      <w:r w:rsidR="000E2857" w:rsidRPr="00E851BD">
        <w:rPr>
          <w:rFonts w:ascii="Arial" w:hAnsi="Arial" w:cs="Arial"/>
          <w:sz w:val="24"/>
          <w:szCs w:val="24"/>
          <w:lang w:val="es-ES"/>
        </w:rPr>
        <w:t xml:space="preserve">“Química para el nuevo Milenio”. </w:t>
      </w:r>
    </w:p>
    <w:p w:rsidR="00FB55E6" w:rsidRPr="00E851BD" w:rsidRDefault="00FB55E6" w:rsidP="00E04DA4">
      <w:pPr>
        <w:spacing w:after="120" w:line="240" w:lineRule="auto"/>
        <w:jc w:val="both"/>
        <w:rPr>
          <w:rFonts w:ascii="Arial" w:hAnsi="Arial" w:cs="Arial"/>
          <w:sz w:val="24"/>
          <w:szCs w:val="24"/>
          <w:lang w:val="es-ES"/>
        </w:rPr>
      </w:pPr>
      <w:proofErr w:type="spellStart"/>
      <w:r w:rsidRPr="00E851BD">
        <w:rPr>
          <w:rFonts w:ascii="Arial" w:hAnsi="Arial" w:cs="Arial"/>
          <w:sz w:val="24"/>
          <w:szCs w:val="24"/>
          <w:lang w:val="en-US"/>
        </w:rPr>
        <w:t>Autores</w:t>
      </w:r>
      <w:proofErr w:type="spellEnd"/>
      <w:r w:rsidRPr="00E851BD">
        <w:rPr>
          <w:rFonts w:ascii="Arial" w:hAnsi="Arial" w:cs="Arial"/>
          <w:sz w:val="24"/>
          <w:szCs w:val="24"/>
          <w:lang w:val="en-US"/>
        </w:rPr>
        <w:t xml:space="preserve">: </w:t>
      </w:r>
      <w:proofErr w:type="spellStart"/>
      <w:r w:rsidRPr="00E851BD">
        <w:rPr>
          <w:rFonts w:ascii="Arial" w:hAnsi="Arial" w:cs="Arial"/>
          <w:sz w:val="24"/>
          <w:szCs w:val="24"/>
          <w:lang w:val="en-US"/>
        </w:rPr>
        <w:t>J.W.Hill</w:t>
      </w:r>
      <w:proofErr w:type="spellEnd"/>
      <w:r w:rsidRPr="00E851BD">
        <w:rPr>
          <w:rFonts w:ascii="Arial" w:hAnsi="Arial" w:cs="Arial"/>
          <w:sz w:val="24"/>
          <w:szCs w:val="24"/>
          <w:lang w:val="en-US"/>
        </w:rPr>
        <w:t xml:space="preserve">, </w:t>
      </w:r>
      <w:proofErr w:type="spellStart"/>
      <w:r w:rsidRPr="00E851BD">
        <w:rPr>
          <w:rFonts w:ascii="Arial" w:hAnsi="Arial" w:cs="Arial"/>
          <w:sz w:val="24"/>
          <w:szCs w:val="24"/>
          <w:lang w:val="en-US"/>
        </w:rPr>
        <w:t>D.K.Kolb</w:t>
      </w:r>
      <w:proofErr w:type="spellEnd"/>
      <w:r w:rsidRPr="00E851BD">
        <w:rPr>
          <w:rFonts w:ascii="Arial" w:hAnsi="Arial" w:cs="Arial"/>
          <w:sz w:val="24"/>
          <w:szCs w:val="24"/>
          <w:lang w:val="en-US"/>
        </w:rPr>
        <w:t xml:space="preserve">. </w:t>
      </w:r>
      <w:r w:rsidR="000E2857" w:rsidRPr="00E851BD">
        <w:rPr>
          <w:rFonts w:ascii="Arial" w:hAnsi="Arial" w:cs="Arial"/>
          <w:sz w:val="24"/>
          <w:szCs w:val="24"/>
          <w:lang w:val="en-US"/>
        </w:rPr>
        <w:t xml:space="preserve">Ed. </w:t>
      </w:r>
      <w:proofErr w:type="spellStart"/>
      <w:r w:rsidR="000E2857" w:rsidRPr="00E851BD">
        <w:rPr>
          <w:rFonts w:ascii="Arial" w:hAnsi="Arial" w:cs="Arial"/>
          <w:sz w:val="24"/>
          <w:szCs w:val="24"/>
          <w:lang w:val="es-ES"/>
        </w:rPr>
        <w:t>Pearson</w:t>
      </w:r>
      <w:proofErr w:type="spellEnd"/>
      <w:r w:rsidR="000E2857" w:rsidRPr="00E851BD">
        <w:rPr>
          <w:rFonts w:ascii="Arial" w:hAnsi="Arial" w:cs="Arial"/>
          <w:sz w:val="24"/>
          <w:szCs w:val="24"/>
          <w:lang w:val="es-ES"/>
        </w:rPr>
        <w:t xml:space="preserve">. México, </w:t>
      </w:r>
    </w:p>
    <w:p w:rsidR="00FB55E6" w:rsidRPr="00E851BD" w:rsidRDefault="00FB55E6" w:rsidP="00E04DA4">
      <w:pPr>
        <w:spacing w:after="120" w:line="240" w:lineRule="auto"/>
        <w:jc w:val="both"/>
        <w:rPr>
          <w:rFonts w:ascii="Arial" w:hAnsi="Arial" w:cs="Arial"/>
          <w:sz w:val="24"/>
          <w:szCs w:val="24"/>
          <w:lang w:val="es-ES"/>
        </w:rPr>
      </w:pPr>
      <w:r w:rsidRPr="00E851BD">
        <w:rPr>
          <w:rFonts w:ascii="Arial" w:hAnsi="Arial" w:cs="Arial"/>
          <w:sz w:val="24"/>
          <w:szCs w:val="24"/>
          <w:lang w:val="es-ES"/>
        </w:rPr>
        <w:t xml:space="preserve">Edición: 8va Edición. </w:t>
      </w:r>
    </w:p>
    <w:p w:rsidR="000E2857" w:rsidRPr="00E851BD" w:rsidRDefault="00FB55E6" w:rsidP="00E04DA4">
      <w:pPr>
        <w:spacing w:after="0" w:line="240" w:lineRule="auto"/>
        <w:jc w:val="both"/>
        <w:rPr>
          <w:rFonts w:ascii="Arial" w:hAnsi="Arial" w:cs="Arial"/>
          <w:sz w:val="24"/>
          <w:szCs w:val="24"/>
          <w:lang w:val="es-ES"/>
        </w:rPr>
      </w:pPr>
      <w:r w:rsidRPr="00E851BD">
        <w:rPr>
          <w:rFonts w:ascii="Arial" w:hAnsi="Arial" w:cs="Arial"/>
          <w:sz w:val="24"/>
          <w:szCs w:val="24"/>
          <w:lang w:val="es-ES"/>
        </w:rPr>
        <w:t>Año de publicación</w:t>
      </w:r>
      <w:proofErr w:type="gramStart"/>
      <w:r w:rsidRPr="00E851BD">
        <w:rPr>
          <w:rFonts w:ascii="Arial" w:hAnsi="Arial" w:cs="Arial"/>
          <w:sz w:val="24"/>
          <w:szCs w:val="24"/>
          <w:lang w:val="es-ES"/>
        </w:rPr>
        <w:t>:</w:t>
      </w:r>
      <w:r w:rsidR="000E2857" w:rsidRPr="00E851BD">
        <w:rPr>
          <w:rFonts w:ascii="Arial" w:hAnsi="Arial" w:cs="Arial"/>
          <w:sz w:val="24"/>
          <w:szCs w:val="24"/>
          <w:lang w:val="es-ES"/>
        </w:rPr>
        <w:t>1999</w:t>
      </w:r>
      <w:proofErr w:type="gramEnd"/>
      <w:r w:rsidR="000E2857" w:rsidRPr="00E851BD">
        <w:rPr>
          <w:rFonts w:ascii="Arial" w:hAnsi="Arial" w:cs="Arial"/>
          <w:sz w:val="24"/>
          <w:szCs w:val="24"/>
          <w:lang w:val="es-ES"/>
        </w:rPr>
        <w:t>.</w:t>
      </w:r>
    </w:p>
    <w:p w:rsidR="00FB55E6" w:rsidRPr="00E851BD" w:rsidRDefault="00FB55E6" w:rsidP="00E04DA4">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FB55E6" w:rsidRPr="00E851BD" w:rsidRDefault="00FB55E6" w:rsidP="00173D4D">
      <w:pPr>
        <w:spacing w:after="120" w:line="360" w:lineRule="auto"/>
        <w:jc w:val="both"/>
        <w:rPr>
          <w:rFonts w:ascii="Arial" w:hAnsi="Arial" w:cs="Arial"/>
          <w:sz w:val="24"/>
          <w:szCs w:val="24"/>
          <w:lang w:val="es-ES"/>
        </w:rPr>
      </w:pPr>
    </w:p>
    <w:p w:rsidR="00E04DA4" w:rsidRPr="00E851BD" w:rsidRDefault="00786C3D" w:rsidP="00173D4D">
      <w:pPr>
        <w:spacing w:after="120" w:line="360" w:lineRule="auto"/>
        <w:jc w:val="both"/>
        <w:rPr>
          <w:rFonts w:ascii="Arial" w:hAnsi="Arial" w:cs="Arial"/>
          <w:sz w:val="24"/>
          <w:szCs w:val="24"/>
          <w:lang w:val="es-ES"/>
        </w:rPr>
      </w:pPr>
      <w:r w:rsidRPr="00E851BD">
        <w:rPr>
          <w:rFonts w:ascii="Arial" w:hAnsi="Arial" w:cs="Arial"/>
          <w:sz w:val="24"/>
          <w:szCs w:val="24"/>
          <w:lang w:val="es-ES"/>
        </w:rPr>
        <w:t>13</w:t>
      </w:r>
      <w:r w:rsidR="000E2857" w:rsidRPr="00E851BD">
        <w:rPr>
          <w:rFonts w:ascii="Arial" w:hAnsi="Arial" w:cs="Arial"/>
          <w:sz w:val="24"/>
          <w:szCs w:val="24"/>
          <w:lang w:val="es-ES"/>
        </w:rPr>
        <w:t xml:space="preserve"> </w:t>
      </w:r>
      <w:r w:rsidR="00E04DA4" w:rsidRPr="00E851BD">
        <w:rPr>
          <w:rFonts w:ascii="Arial" w:hAnsi="Arial" w:cs="Arial"/>
          <w:sz w:val="24"/>
          <w:szCs w:val="24"/>
          <w:lang w:val="es-ES"/>
        </w:rPr>
        <w:t xml:space="preserve">–Titulo: </w:t>
      </w:r>
      <w:r w:rsidR="000E2857" w:rsidRPr="00E851BD">
        <w:rPr>
          <w:rFonts w:ascii="Arial" w:hAnsi="Arial" w:cs="Arial"/>
          <w:sz w:val="24"/>
          <w:szCs w:val="24"/>
          <w:lang w:val="es-ES"/>
        </w:rPr>
        <w:t xml:space="preserve">“El mundo de la Química. Conceptos y aplicaciones”. </w:t>
      </w:r>
    </w:p>
    <w:p w:rsidR="00E04DA4" w:rsidRPr="00E851BD" w:rsidRDefault="00E04DA4" w:rsidP="00173D4D">
      <w:pPr>
        <w:spacing w:after="120" w:line="360" w:lineRule="auto"/>
        <w:jc w:val="both"/>
        <w:rPr>
          <w:rFonts w:ascii="Arial" w:hAnsi="Arial" w:cs="Arial"/>
          <w:sz w:val="24"/>
          <w:szCs w:val="24"/>
          <w:lang w:val="es-ES"/>
        </w:rPr>
      </w:pPr>
      <w:r w:rsidRPr="00E851BD">
        <w:rPr>
          <w:rFonts w:ascii="Arial" w:hAnsi="Arial" w:cs="Arial"/>
          <w:sz w:val="24"/>
          <w:szCs w:val="24"/>
          <w:lang w:val="es-ES"/>
        </w:rPr>
        <w:t xml:space="preserve">Autores: </w:t>
      </w:r>
      <w:proofErr w:type="spellStart"/>
      <w:r w:rsidRPr="00E851BD">
        <w:rPr>
          <w:rFonts w:ascii="Arial" w:hAnsi="Arial" w:cs="Arial"/>
          <w:sz w:val="24"/>
          <w:szCs w:val="24"/>
          <w:lang w:val="es-ES"/>
        </w:rPr>
        <w:t>J.W.Moore</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C.L.Stanitski</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J.L.Wood</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J.C.Kotz</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M.D.Joesten</w:t>
      </w:r>
      <w:proofErr w:type="spellEnd"/>
      <w:r w:rsidRPr="00E851BD">
        <w:rPr>
          <w:rFonts w:ascii="Arial" w:hAnsi="Arial" w:cs="Arial"/>
          <w:sz w:val="24"/>
          <w:szCs w:val="24"/>
          <w:lang w:val="es-ES"/>
        </w:rPr>
        <w:t xml:space="preserve">. </w:t>
      </w:r>
    </w:p>
    <w:p w:rsidR="00E04DA4" w:rsidRPr="00E851BD" w:rsidRDefault="00E04DA4" w:rsidP="00173D4D">
      <w:pPr>
        <w:spacing w:after="120" w:line="360" w:lineRule="auto"/>
        <w:jc w:val="both"/>
        <w:rPr>
          <w:rFonts w:ascii="Arial" w:hAnsi="Arial" w:cs="Arial"/>
          <w:sz w:val="24"/>
          <w:szCs w:val="24"/>
          <w:lang w:val="en-GB"/>
        </w:rPr>
      </w:pPr>
      <w:r w:rsidRPr="00E851BD">
        <w:rPr>
          <w:rFonts w:ascii="Arial" w:hAnsi="Arial" w:cs="Arial"/>
          <w:sz w:val="24"/>
          <w:szCs w:val="24"/>
          <w:lang w:val="en-GB"/>
        </w:rPr>
        <w:t xml:space="preserve">Editorial: </w:t>
      </w:r>
      <w:r w:rsidR="000E2857" w:rsidRPr="00E851BD">
        <w:rPr>
          <w:rFonts w:ascii="Arial" w:hAnsi="Arial" w:cs="Arial"/>
          <w:sz w:val="24"/>
          <w:szCs w:val="24"/>
          <w:lang w:val="en-GB"/>
        </w:rPr>
        <w:t xml:space="preserve">Ed. Addison Wesley. </w:t>
      </w:r>
      <w:r w:rsidRPr="00E851BD">
        <w:rPr>
          <w:rFonts w:ascii="Arial" w:hAnsi="Arial" w:cs="Arial"/>
          <w:sz w:val="24"/>
          <w:szCs w:val="24"/>
          <w:lang w:val="en-GB"/>
        </w:rPr>
        <w:t xml:space="preserve">México, </w:t>
      </w:r>
    </w:p>
    <w:p w:rsidR="00E04DA4" w:rsidRPr="00E851BD" w:rsidRDefault="00E04DA4" w:rsidP="00173D4D">
      <w:pPr>
        <w:spacing w:after="120" w:line="360" w:lineRule="auto"/>
        <w:jc w:val="both"/>
        <w:rPr>
          <w:rFonts w:ascii="Arial" w:hAnsi="Arial" w:cs="Arial"/>
          <w:sz w:val="24"/>
          <w:szCs w:val="24"/>
          <w:lang w:val="es-ES"/>
        </w:rPr>
      </w:pPr>
      <w:r w:rsidRPr="00E851BD">
        <w:rPr>
          <w:rFonts w:ascii="Arial" w:hAnsi="Arial" w:cs="Arial"/>
          <w:sz w:val="24"/>
          <w:szCs w:val="24"/>
          <w:lang w:val="es-ES"/>
        </w:rPr>
        <w:t xml:space="preserve">Edición: </w:t>
      </w:r>
      <w:r w:rsidR="000E2857" w:rsidRPr="00E851BD">
        <w:rPr>
          <w:rFonts w:ascii="Arial" w:hAnsi="Arial" w:cs="Arial"/>
          <w:sz w:val="24"/>
          <w:szCs w:val="24"/>
          <w:lang w:val="es-ES"/>
        </w:rPr>
        <w:t xml:space="preserve">2da Edición. </w:t>
      </w:r>
    </w:p>
    <w:p w:rsidR="000E2857" w:rsidRPr="00E851BD" w:rsidRDefault="00E04DA4" w:rsidP="00173D4D">
      <w:pPr>
        <w:spacing w:after="120" w:line="360" w:lineRule="auto"/>
        <w:jc w:val="both"/>
        <w:rPr>
          <w:rFonts w:ascii="Arial" w:hAnsi="Arial" w:cs="Arial"/>
          <w:sz w:val="24"/>
          <w:szCs w:val="24"/>
          <w:lang w:val="es-ES"/>
        </w:rPr>
      </w:pPr>
      <w:r w:rsidRPr="00E851BD">
        <w:rPr>
          <w:rFonts w:ascii="Arial" w:hAnsi="Arial" w:cs="Arial"/>
          <w:sz w:val="24"/>
          <w:szCs w:val="24"/>
          <w:lang w:val="es-ES"/>
        </w:rPr>
        <w:lastRenderedPageBreak/>
        <w:t xml:space="preserve">Año de publicación: </w:t>
      </w:r>
      <w:r w:rsidR="000E2857" w:rsidRPr="00E851BD">
        <w:rPr>
          <w:rFonts w:ascii="Arial" w:hAnsi="Arial" w:cs="Arial"/>
          <w:sz w:val="24"/>
          <w:szCs w:val="24"/>
          <w:lang w:val="es-ES"/>
        </w:rPr>
        <w:t>2000.</w:t>
      </w:r>
    </w:p>
    <w:p w:rsidR="00E04DA4" w:rsidRPr="00E851BD" w:rsidRDefault="00E04DA4" w:rsidP="00E04DA4">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E04DA4" w:rsidRPr="00E851BD" w:rsidRDefault="00E04DA4" w:rsidP="00173D4D">
      <w:pPr>
        <w:spacing w:after="120" w:line="360" w:lineRule="auto"/>
        <w:jc w:val="both"/>
        <w:rPr>
          <w:rFonts w:ascii="Arial" w:hAnsi="Arial" w:cs="Arial"/>
          <w:sz w:val="24"/>
          <w:szCs w:val="24"/>
          <w:lang w:val="es-ES"/>
        </w:rPr>
      </w:pPr>
    </w:p>
    <w:p w:rsidR="00E04DA4" w:rsidRPr="00E851BD" w:rsidRDefault="00786C3D" w:rsidP="00B95E69">
      <w:pPr>
        <w:spacing w:after="0" w:line="240" w:lineRule="auto"/>
        <w:jc w:val="both"/>
        <w:rPr>
          <w:rFonts w:ascii="Arial" w:hAnsi="Arial" w:cs="Arial"/>
          <w:sz w:val="24"/>
          <w:szCs w:val="24"/>
          <w:lang w:val="es-ES"/>
        </w:rPr>
      </w:pPr>
      <w:r w:rsidRPr="00E851BD">
        <w:rPr>
          <w:rFonts w:ascii="Arial" w:hAnsi="Arial" w:cs="Arial"/>
          <w:sz w:val="24"/>
          <w:szCs w:val="24"/>
          <w:lang w:val="es-ES"/>
        </w:rPr>
        <w:t>14</w:t>
      </w:r>
      <w:r w:rsidR="000E2857" w:rsidRPr="00E851BD">
        <w:rPr>
          <w:rFonts w:ascii="Arial" w:hAnsi="Arial" w:cs="Arial"/>
          <w:sz w:val="24"/>
          <w:szCs w:val="24"/>
          <w:lang w:val="es-ES"/>
        </w:rPr>
        <w:t xml:space="preserve"> </w:t>
      </w:r>
      <w:r w:rsidR="00E04DA4" w:rsidRPr="00E851BD">
        <w:rPr>
          <w:rFonts w:ascii="Arial" w:hAnsi="Arial" w:cs="Arial"/>
          <w:sz w:val="24"/>
          <w:szCs w:val="24"/>
          <w:lang w:val="es-ES"/>
        </w:rPr>
        <w:t xml:space="preserve">–Título: </w:t>
      </w:r>
      <w:r w:rsidR="000E2857" w:rsidRPr="00E851BD">
        <w:rPr>
          <w:rFonts w:ascii="Arial" w:hAnsi="Arial" w:cs="Arial"/>
          <w:sz w:val="24"/>
          <w:szCs w:val="24"/>
          <w:lang w:val="es-ES"/>
        </w:rPr>
        <w:t xml:space="preserve">“Problemas de Química. Cuestiones y Ejercicios”. </w:t>
      </w:r>
    </w:p>
    <w:p w:rsidR="00B95E69" w:rsidRPr="00E851BD" w:rsidRDefault="00E04DA4" w:rsidP="00B95E69">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Autor: </w:t>
      </w:r>
      <w:proofErr w:type="spellStart"/>
      <w:r w:rsidRPr="00E851BD">
        <w:rPr>
          <w:rFonts w:ascii="Arial" w:hAnsi="Arial" w:cs="Arial"/>
          <w:sz w:val="24"/>
          <w:szCs w:val="24"/>
          <w:lang w:val="es-ES"/>
        </w:rPr>
        <w:t>J.A.Lopez</w:t>
      </w:r>
      <w:proofErr w:type="spellEnd"/>
      <w:r w:rsidRPr="00E851BD">
        <w:rPr>
          <w:rFonts w:ascii="Arial" w:hAnsi="Arial" w:cs="Arial"/>
          <w:sz w:val="24"/>
          <w:szCs w:val="24"/>
          <w:lang w:val="es-ES"/>
        </w:rPr>
        <w:t xml:space="preserve"> </w:t>
      </w:r>
      <w:proofErr w:type="spellStart"/>
      <w:r w:rsidRPr="00E851BD">
        <w:rPr>
          <w:rFonts w:ascii="Arial" w:hAnsi="Arial" w:cs="Arial"/>
          <w:sz w:val="24"/>
          <w:szCs w:val="24"/>
          <w:lang w:val="es-ES"/>
        </w:rPr>
        <w:t>Cancio</w:t>
      </w:r>
      <w:proofErr w:type="spellEnd"/>
      <w:r w:rsidRPr="00E851BD">
        <w:rPr>
          <w:rFonts w:ascii="Arial" w:hAnsi="Arial" w:cs="Arial"/>
          <w:sz w:val="24"/>
          <w:szCs w:val="24"/>
          <w:lang w:val="es-ES"/>
        </w:rPr>
        <w:t xml:space="preserve">. </w:t>
      </w:r>
      <w:r w:rsidR="000E2857" w:rsidRPr="00E851BD">
        <w:rPr>
          <w:rFonts w:ascii="Arial" w:hAnsi="Arial" w:cs="Arial"/>
          <w:sz w:val="24"/>
          <w:szCs w:val="24"/>
          <w:lang w:val="es-ES"/>
        </w:rPr>
        <w:t xml:space="preserve">Ed. </w:t>
      </w:r>
      <w:proofErr w:type="spellStart"/>
      <w:r w:rsidR="000E2857" w:rsidRPr="00E851BD">
        <w:rPr>
          <w:rFonts w:ascii="Arial" w:hAnsi="Arial" w:cs="Arial"/>
          <w:sz w:val="24"/>
          <w:szCs w:val="24"/>
          <w:lang w:val="es-ES"/>
        </w:rPr>
        <w:t>Prentice</w:t>
      </w:r>
      <w:proofErr w:type="spellEnd"/>
      <w:r w:rsidR="000E2857" w:rsidRPr="00E851BD">
        <w:rPr>
          <w:rFonts w:ascii="Arial" w:hAnsi="Arial" w:cs="Arial"/>
          <w:sz w:val="24"/>
          <w:szCs w:val="24"/>
          <w:lang w:val="es-ES"/>
        </w:rPr>
        <w:t xml:space="preserve">-Hall. Madrid, </w:t>
      </w:r>
    </w:p>
    <w:p w:rsidR="000E2857" w:rsidRPr="00E851BD" w:rsidRDefault="00B95E69" w:rsidP="00B95E69">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Año de publicación: </w:t>
      </w:r>
      <w:r w:rsidR="000E2857" w:rsidRPr="00E851BD">
        <w:rPr>
          <w:rFonts w:ascii="Arial" w:hAnsi="Arial" w:cs="Arial"/>
          <w:sz w:val="24"/>
          <w:szCs w:val="24"/>
          <w:lang w:val="es-ES"/>
        </w:rPr>
        <w:t>2000.</w:t>
      </w:r>
    </w:p>
    <w:p w:rsidR="00B95E69" w:rsidRPr="00E851BD" w:rsidRDefault="00B95E69" w:rsidP="00B95E69">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B95E69" w:rsidRPr="00E851BD" w:rsidRDefault="00B95E69" w:rsidP="00B95E69">
      <w:pPr>
        <w:spacing w:after="0" w:line="240" w:lineRule="auto"/>
        <w:jc w:val="both"/>
        <w:rPr>
          <w:rFonts w:ascii="Arial" w:hAnsi="Arial" w:cs="Arial"/>
          <w:sz w:val="24"/>
          <w:szCs w:val="24"/>
          <w:lang w:val="es-ES"/>
        </w:rPr>
      </w:pPr>
    </w:p>
    <w:p w:rsidR="00B95E69" w:rsidRPr="00E851BD" w:rsidRDefault="00786C3D" w:rsidP="00B95E69">
      <w:pPr>
        <w:spacing w:after="0" w:line="240" w:lineRule="auto"/>
        <w:jc w:val="both"/>
        <w:rPr>
          <w:rFonts w:ascii="Arial" w:hAnsi="Arial" w:cs="Arial"/>
          <w:sz w:val="24"/>
          <w:szCs w:val="24"/>
          <w:lang w:val="es-ES"/>
        </w:rPr>
      </w:pPr>
      <w:r w:rsidRPr="00E851BD">
        <w:rPr>
          <w:rFonts w:ascii="Arial" w:hAnsi="Arial" w:cs="Arial"/>
          <w:sz w:val="24"/>
          <w:szCs w:val="24"/>
          <w:lang w:val="es-ES"/>
        </w:rPr>
        <w:t>15</w:t>
      </w:r>
      <w:r w:rsidR="000E2857" w:rsidRPr="00E851BD">
        <w:rPr>
          <w:rFonts w:ascii="Arial" w:hAnsi="Arial" w:cs="Arial"/>
          <w:sz w:val="24"/>
          <w:szCs w:val="24"/>
          <w:lang w:val="es-ES"/>
        </w:rPr>
        <w:t>-</w:t>
      </w:r>
      <w:r w:rsidR="00B95E69" w:rsidRPr="00E851BD">
        <w:rPr>
          <w:rFonts w:ascii="Arial" w:hAnsi="Arial" w:cs="Arial"/>
          <w:sz w:val="24"/>
          <w:szCs w:val="24"/>
          <w:lang w:val="es-ES"/>
        </w:rPr>
        <w:t xml:space="preserve"> Título:</w:t>
      </w:r>
      <w:r w:rsidR="000E2857" w:rsidRPr="00E851BD">
        <w:rPr>
          <w:rFonts w:ascii="Arial" w:hAnsi="Arial" w:cs="Arial"/>
          <w:sz w:val="24"/>
          <w:szCs w:val="24"/>
          <w:lang w:val="es-ES"/>
        </w:rPr>
        <w:t xml:space="preserve"> “Introducción a la Química”. </w:t>
      </w:r>
    </w:p>
    <w:p w:rsidR="00B95E69" w:rsidRPr="00E851BD" w:rsidRDefault="00B95E69" w:rsidP="00B95E69">
      <w:pPr>
        <w:spacing w:after="0" w:line="240" w:lineRule="auto"/>
        <w:jc w:val="both"/>
        <w:rPr>
          <w:rFonts w:ascii="Arial" w:hAnsi="Arial" w:cs="Arial"/>
          <w:sz w:val="24"/>
          <w:szCs w:val="24"/>
          <w:lang w:val="es-ES"/>
        </w:rPr>
      </w:pPr>
      <w:r w:rsidRPr="00E851BD">
        <w:rPr>
          <w:rFonts w:ascii="Arial" w:hAnsi="Arial" w:cs="Arial"/>
          <w:sz w:val="24"/>
          <w:szCs w:val="24"/>
          <w:lang w:val="es-ES"/>
        </w:rPr>
        <w:t xml:space="preserve">Autor: </w:t>
      </w:r>
      <w:proofErr w:type="spellStart"/>
      <w:r w:rsidRPr="00E851BD">
        <w:rPr>
          <w:rFonts w:ascii="Arial" w:hAnsi="Arial" w:cs="Arial"/>
          <w:sz w:val="24"/>
          <w:szCs w:val="24"/>
          <w:lang w:val="es-ES"/>
        </w:rPr>
        <w:t>L.J.Malone</w:t>
      </w:r>
      <w:proofErr w:type="spellEnd"/>
      <w:r w:rsidRPr="00E851BD">
        <w:rPr>
          <w:rFonts w:ascii="Arial" w:hAnsi="Arial" w:cs="Arial"/>
          <w:sz w:val="24"/>
          <w:szCs w:val="24"/>
          <w:lang w:val="es-ES"/>
        </w:rPr>
        <w:t xml:space="preserve">. </w:t>
      </w:r>
    </w:p>
    <w:p w:rsidR="00B95E69" w:rsidRPr="00E851BD" w:rsidRDefault="00B95E69" w:rsidP="00B95E69">
      <w:pPr>
        <w:spacing w:after="0" w:line="240" w:lineRule="auto"/>
        <w:jc w:val="both"/>
        <w:rPr>
          <w:rFonts w:ascii="Arial" w:hAnsi="Arial" w:cs="Arial"/>
          <w:sz w:val="24"/>
          <w:szCs w:val="24"/>
          <w:lang w:val="es-ES"/>
        </w:rPr>
      </w:pPr>
      <w:proofErr w:type="spellStart"/>
      <w:r w:rsidRPr="00E851BD">
        <w:rPr>
          <w:rFonts w:ascii="Arial" w:hAnsi="Arial" w:cs="Arial"/>
          <w:sz w:val="24"/>
          <w:szCs w:val="24"/>
          <w:lang w:val="es-ES"/>
        </w:rPr>
        <w:t>Editorial</w:t>
      </w:r>
      <w:proofErr w:type="gramStart"/>
      <w:r w:rsidRPr="00E851BD">
        <w:rPr>
          <w:rFonts w:ascii="Arial" w:hAnsi="Arial" w:cs="Arial"/>
          <w:sz w:val="24"/>
          <w:szCs w:val="24"/>
          <w:lang w:val="es-ES"/>
        </w:rPr>
        <w:t>:</w:t>
      </w:r>
      <w:r w:rsidR="000E2857" w:rsidRPr="00E851BD">
        <w:rPr>
          <w:rFonts w:ascii="Arial" w:hAnsi="Arial" w:cs="Arial"/>
          <w:sz w:val="24"/>
          <w:szCs w:val="24"/>
          <w:lang w:val="es-ES"/>
        </w:rPr>
        <w:t>Limusa</w:t>
      </w:r>
      <w:proofErr w:type="spellEnd"/>
      <w:proofErr w:type="gramEnd"/>
      <w:r w:rsidR="000E2857" w:rsidRPr="00E851BD">
        <w:rPr>
          <w:rFonts w:ascii="Arial" w:hAnsi="Arial" w:cs="Arial"/>
          <w:sz w:val="24"/>
          <w:szCs w:val="24"/>
          <w:lang w:val="es-ES"/>
        </w:rPr>
        <w:t xml:space="preserve"> Noriega Editores</w:t>
      </w:r>
      <w:r w:rsidRPr="00E851BD">
        <w:rPr>
          <w:rFonts w:ascii="Arial" w:hAnsi="Arial" w:cs="Arial"/>
          <w:sz w:val="24"/>
          <w:szCs w:val="24"/>
          <w:lang w:val="es-ES"/>
        </w:rPr>
        <w:t xml:space="preserve"> México</w:t>
      </w:r>
      <w:r w:rsidR="000E2857" w:rsidRPr="00E851BD">
        <w:rPr>
          <w:rFonts w:ascii="Arial" w:hAnsi="Arial" w:cs="Arial"/>
          <w:sz w:val="24"/>
          <w:szCs w:val="24"/>
          <w:lang w:val="es-ES"/>
        </w:rPr>
        <w:t xml:space="preserve">. </w:t>
      </w:r>
    </w:p>
    <w:p w:rsidR="000E2857" w:rsidRPr="00E851BD" w:rsidRDefault="00B95E69" w:rsidP="00B95E69">
      <w:pPr>
        <w:spacing w:after="0" w:line="240" w:lineRule="auto"/>
        <w:jc w:val="both"/>
        <w:rPr>
          <w:rFonts w:ascii="Arial" w:hAnsi="Arial" w:cs="Arial"/>
          <w:sz w:val="24"/>
          <w:szCs w:val="24"/>
          <w:lang w:val="es-ES"/>
        </w:rPr>
      </w:pPr>
      <w:r w:rsidRPr="00E851BD">
        <w:rPr>
          <w:rFonts w:ascii="Arial" w:hAnsi="Arial" w:cs="Arial"/>
          <w:sz w:val="24"/>
          <w:szCs w:val="24"/>
          <w:lang w:val="es-ES"/>
        </w:rPr>
        <w:t>Año de publicación</w:t>
      </w:r>
      <w:proofErr w:type="gramStart"/>
      <w:r w:rsidRPr="00E851BD">
        <w:rPr>
          <w:rFonts w:ascii="Arial" w:hAnsi="Arial" w:cs="Arial"/>
          <w:sz w:val="24"/>
          <w:szCs w:val="24"/>
          <w:lang w:val="es-ES"/>
        </w:rPr>
        <w:t>:</w:t>
      </w:r>
      <w:r w:rsidR="000E2857" w:rsidRPr="00E851BD">
        <w:rPr>
          <w:rFonts w:ascii="Arial" w:hAnsi="Arial" w:cs="Arial"/>
          <w:sz w:val="24"/>
          <w:szCs w:val="24"/>
          <w:lang w:val="es-ES"/>
        </w:rPr>
        <w:t>1997</w:t>
      </w:r>
      <w:proofErr w:type="gramEnd"/>
    </w:p>
    <w:p w:rsidR="00B95E69" w:rsidRPr="00E851BD" w:rsidRDefault="00B95E69" w:rsidP="00B95E69">
      <w:pPr>
        <w:spacing w:after="12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B95E69" w:rsidRPr="00E851BD" w:rsidRDefault="00B95E69" w:rsidP="00B95E69">
      <w:pPr>
        <w:spacing w:after="0" w:line="360" w:lineRule="auto"/>
        <w:jc w:val="both"/>
        <w:rPr>
          <w:rFonts w:ascii="Arial" w:hAnsi="Arial" w:cs="Arial"/>
          <w:sz w:val="24"/>
          <w:szCs w:val="24"/>
          <w:lang w:val="es-ES"/>
        </w:rPr>
      </w:pPr>
    </w:p>
    <w:p w:rsidR="00B95E69" w:rsidRPr="00E851BD" w:rsidRDefault="00786C3D" w:rsidP="00B95E69">
      <w:pPr>
        <w:spacing w:after="0" w:line="240" w:lineRule="auto"/>
        <w:jc w:val="both"/>
        <w:rPr>
          <w:rFonts w:ascii="Arial" w:hAnsi="Arial" w:cs="Arial"/>
          <w:sz w:val="24"/>
          <w:szCs w:val="24"/>
          <w:lang w:val="es-ES_tradnl"/>
        </w:rPr>
      </w:pPr>
      <w:r w:rsidRPr="00E851BD">
        <w:rPr>
          <w:rFonts w:ascii="Arial" w:hAnsi="Arial" w:cs="Arial"/>
          <w:sz w:val="24"/>
          <w:szCs w:val="24"/>
          <w:lang w:val="es-ES_tradnl"/>
        </w:rPr>
        <w:t>16</w:t>
      </w:r>
      <w:r w:rsidR="000E2857" w:rsidRPr="00E851BD">
        <w:rPr>
          <w:rFonts w:ascii="Arial" w:hAnsi="Arial" w:cs="Arial"/>
          <w:sz w:val="24"/>
          <w:szCs w:val="24"/>
          <w:lang w:val="es-ES_tradnl"/>
        </w:rPr>
        <w:t xml:space="preserve">.- </w:t>
      </w:r>
      <w:proofErr w:type="spellStart"/>
      <w:r w:rsidR="00B95E69" w:rsidRPr="00E851BD">
        <w:rPr>
          <w:rFonts w:ascii="Arial" w:hAnsi="Arial" w:cs="Arial"/>
          <w:sz w:val="24"/>
          <w:szCs w:val="24"/>
          <w:lang w:val="es-ES_tradnl"/>
        </w:rPr>
        <w:t>Titulo</w:t>
      </w:r>
      <w:proofErr w:type="gramStart"/>
      <w:r w:rsidR="00B95E69" w:rsidRPr="00E851BD">
        <w:rPr>
          <w:rFonts w:ascii="Arial" w:hAnsi="Arial" w:cs="Arial"/>
          <w:sz w:val="24"/>
          <w:szCs w:val="24"/>
          <w:lang w:val="es-ES_tradnl"/>
        </w:rPr>
        <w:t>:</w:t>
      </w:r>
      <w:r w:rsidR="000E2857" w:rsidRPr="00E851BD">
        <w:rPr>
          <w:rFonts w:ascii="Arial" w:hAnsi="Arial" w:cs="Arial"/>
          <w:sz w:val="24"/>
          <w:szCs w:val="24"/>
          <w:lang w:val="es-ES_tradnl"/>
        </w:rPr>
        <w:t>Química</w:t>
      </w:r>
      <w:proofErr w:type="spellEnd"/>
      <w:proofErr w:type="gramEnd"/>
      <w:r w:rsidR="000E2857" w:rsidRPr="00E851BD">
        <w:rPr>
          <w:rFonts w:ascii="Arial" w:hAnsi="Arial" w:cs="Arial"/>
          <w:sz w:val="24"/>
          <w:szCs w:val="24"/>
          <w:lang w:val="es-ES_tradnl"/>
        </w:rPr>
        <w:t xml:space="preserve"> para el nuevo milenio.  </w:t>
      </w:r>
    </w:p>
    <w:p w:rsidR="00B95E69" w:rsidRPr="00E851BD" w:rsidRDefault="00B95E69" w:rsidP="00B95E69">
      <w:pPr>
        <w:spacing w:after="0" w:line="240" w:lineRule="auto"/>
        <w:jc w:val="both"/>
        <w:rPr>
          <w:rFonts w:ascii="Arial" w:hAnsi="Arial" w:cs="Arial"/>
          <w:sz w:val="24"/>
          <w:szCs w:val="24"/>
        </w:rPr>
      </w:pPr>
      <w:r w:rsidRPr="00E851BD">
        <w:rPr>
          <w:rFonts w:ascii="Arial" w:hAnsi="Arial" w:cs="Arial"/>
          <w:sz w:val="24"/>
          <w:szCs w:val="24"/>
          <w:lang w:val="es-ES_tradnl"/>
        </w:rPr>
        <w:t xml:space="preserve">Autores: </w:t>
      </w:r>
      <w:r w:rsidR="000E2857" w:rsidRPr="00E851BD">
        <w:rPr>
          <w:rFonts w:ascii="Arial" w:hAnsi="Arial" w:cs="Arial"/>
          <w:sz w:val="24"/>
          <w:szCs w:val="24"/>
        </w:rPr>
        <w:t xml:space="preserve">Hill y </w:t>
      </w:r>
      <w:proofErr w:type="spellStart"/>
      <w:r w:rsidR="000E2857" w:rsidRPr="00E851BD">
        <w:rPr>
          <w:rFonts w:ascii="Arial" w:hAnsi="Arial" w:cs="Arial"/>
          <w:sz w:val="24"/>
          <w:szCs w:val="24"/>
        </w:rPr>
        <w:t>Kolb</w:t>
      </w:r>
      <w:proofErr w:type="spellEnd"/>
      <w:r w:rsidR="000E2857" w:rsidRPr="00E851BD">
        <w:rPr>
          <w:rFonts w:ascii="Arial" w:hAnsi="Arial" w:cs="Arial"/>
          <w:sz w:val="24"/>
          <w:szCs w:val="24"/>
        </w:rPr>
        <w:t xml:space="preserve">. </w:t>
      </w:r>
    </w:p>
    <w:p w:rsidR="00B95E69" w:rsidRPr="00E851BD" w:rsidRDefault="00B95E69" w:rsidP="00B95E69">
      <w:pPr>
        <w:spacing w:after="0" w:line="240" w:lineRule="auto"/>
        <w:jc w:val="both"/>
        <w:rPr>
          <w:rFonts w:ascii="Arial" w:hAnsi="Arial" w:cs="Arial"/>
          <w:sz w:val="24"/>
          <w:szCs w:val="24"/>
        </w:rPr>
      </w:pPr>
      <w:proofErr w:type="spellStart"/>
      <w:r w:rsidRPr="00E851BD">
        <w:rPr>
          <w:rFonts w:ascii="Arial" w:hAnsi="Arial" w:cs="Arial"/>
          <w:sz w:val="24"/>
          <w:szCs w:val="24"/>
        </w:rPr>
        <w:t>Editorial</w:t>
      </w:r>
      <w:proofErr w:type="gramStart"/>
      <w:r w:rsidRPr="00E851BD">
        <w:rPr>
          <w:rFonts w:ascii="Arial" w:hAnsi="Arial" w:cs="Arial"/>
          <w:sz w:val="24"/>
          <w:szCs w:val="24"/>
        </w:rPr>
        <w:t>:</w:t>
      </w:r>
      <w:r w:rsidR="000E2857" w:rsidRPr="00E851BD">
        <w:rPr>
          <w:rFonts w:ascii="Arial" w:hAnsi="Arial" w:cs="Arial"/>
          <w:sz w:val="24"/>
          <w:szCs w:val="24"/>
        </w:rPr>
        <w:t>Ed</w:t>
      </w:r>
      <w:proofErr w:type="spellEnd"/>
      <w:proofErr w:type="gramEnd"/>
      <w:r w:rsidR="000E2857" w:rsidRPr="00E851BD">
        <w:rPr>
          <w:rFonts w:ascii="Arial" w:hAnsi="Arial" w:cs="Arial"/>
          <w:sz w:val="24"/>
          <w:szCs w:val="24"/>
        </w:rPr>
        <w:t xml:space="preserve">. </w:t>
      </w:r>
      <w:proofErr w:type="spellStart"/>
      <w:r w:rsidR="000E2857" w:rsidRPr="00E851BD">
        <w:rPr>
          <w:rFonts w:ascii="Arial" w:hAnsi="Arial" w:cs="Arial"/>
          <w:sz w:val="24"/>
          <w:szCs w:val="24"/>
        </w:rPr>
        <w:t>Prentice</w:t>
      </w:r>
      <w:proofErr w:type="spellEnd"/>
      <w:r w:rsidR="000E2857" w:rsidRPr="00E851BD">
        <w:rPr>
          <w:rFonts w:ascii="Arial" w:hAnsi="Arial" w:cs="Arial"/>
          <w:sz w:val="24"/>
          <w:szCs w:val="24"/>
        </w:rPr>
        <w:t xml:space="preserve"> Hall.</w:t>
      </w:r>
    </w:p>
    <w:p w:rsidR="000E2857" w:rsidRPr="00E851BD" w:rsidRDefault="00B95E69" w:rsidP="00B95E69">
      <w:pPr>
        <w:spacing w:after="0" w:line="240" w:lineRule="auto"/>
        <w:jc w:val="both"/>
        <w:rPr>
          <w:rFonts w:ascii="Arial" w:hAnsi="Arial" w:cs="Arial"/>
          <w:sz w:val="24"/>
          <w:szCs w:val="24"/>
        </w:rPr>
      </w:pPr>
      <w:r w:rsidRPr="00E851BD">
        <w:rPr>
          <w:rFonts w:ascii="Arial" w:hAnsi="Arial" w:cs="Arial"/>
          <w:sz w:val="24"/>
          <w:szCs w:val="24"/>
        </w:rPr>
        <w:t>Año de publicación:</w:t>
      </w:r>
      <w:r w:rsidR="000E2857" w:rsidRPr="00E851BD">
        <w:rPr>
          <w:rFonts w:ascii="Arial" w:hAnsi="Arial" w:cs="Arial"/>
          <w:sz w:val="24"/>
          <w:szCs w:val="24"/>
        </w:rPr>
        <w:t xml:space="preserve"> 1999</w:t>
      </w:r>
    </w:p>
    <w:p w:rsidR="00B95E69" w:rsidRPr="00E851BD" w:rsidRDefault="00B95E69" w:rsidP="00B95E69">
      <w:pPr>
        <w:spacing w:after="0" w:line="240" w:lineRule="auto"/>
        <w:jc w:val="both"/>
        <w:rPr>
          <w:rFonts w:ascii="Arial" w:eastAsia="Times New Roman" w:hAnsi="Arial" w:cs="Arial"/>
          <w:sz w:val="24"/>
          <w:szCs w:val="24"/>
          <w:lang w:val="es-ES"/>
        </w:rPr>
      </w:pPr>
      <w:r w:rsidRPr="00E851BD">
        <w:rPr>
          <w:rFonts w:ascii="Arial" w:eastAsia="Times New Roman" w:hAnsi="Arial" w:cs="Arial"/>
          <w:sz w:val="24"/>
          <w:szCs w:val="24"/>
          <w:lang w:val="es-ES"/>
        </w:rPr>
        <w:t>Ejemplares (en la asignatura): 1</w:t>
      </w:r>
    </w:p>
    <w:p w:rsidR="00B95E69" w:rsidRPr="00E851BD" w:rsidRDefault="00B95E69" w:rsidP="00B95E69">
      <w:pPr>
        <w:spacing w:after="0" w:line="360" w:lineRule="auto"/>
        <w:jc w:val="both"/>
        <w:rPr>
          <w:rFonts w:ascii="Arial" w:hAnsi="Arial" w:cs="Arial"/>
          <w:sz w:val="24"/>
          <w:szCs w:val="24"/>
          <w:lang w:val="en-US"/>
        </w:rPr>
      </w:pPr>
    </w:p>
    <w:p w:rsidR="000E2857" w:rsidRPr="00E851BD" w:rsidRDefault="000E2857" w:rsidP="00173D4D">
      <w:pPr>
        <w:spacing w:line="360" w:lineRule="auto"/>
        <w:jc w:val="both"/>
        <w:rPr>
          <w:rFonts w:ascii="Arial" w:hAnsi="Arial" w:cs="Arial"/>
          <w:sz w:val="24"/>
          <w:szCs w:val="24"/>
          <w:lang w:val="es-ES_tradnl"/>
        </w:rPr>
      </w:pPr>
    </w:p>
    <w:p w:rsidR="00244318" w:rsidRPr="00E851BD" w:rsidRDefault="00244318" w:rsidP="00173D4D">
      <w:pPr>
        <w:pStyle w:val="Default"/>
        <w:spacing w:line="360" w:lineRule="auto"/>
        <w:ind w:left="284" w:hanging="347"/>
        <w:jc w:val="both"/>
        <w:rPr>
          <w:rFonts w:ascii="Arial" w:hAnsi="Arial" w:cs="Arial"/>
        </w:rPr>
      </w:pPr>
    </w:p>
    <w:p w:rsidR="00244318" w:rsidRPr="00E851BD" w:rsidRDefault="00244318" w:rsidP="00173D4D">
      <w:pPr>
        <w:pStyle w:val="Default"/>
        <w:spacing w:line="360" w:lineRule="auto"/>
        <w:ind w:left="284" w:hanging="347"/>
        <w:jc w:val="both"/>
        <w:rPr>
          <w:rFonts w:ascii="Arial" w:hAnsi="Arial" w:cs="Arial"/>
        </w:rPr>
      </w:pPr>
    </w:p>
    <w:p w:rsidR="0082693E" w:rsidRPr="00E851BD" w:rsidRDefault="0082693E" w:rsidP="00173D4D">
      <w:pPr>
        <w:pStyle w:val="Default"/>
        <w:spacing w:line="360" w:lineRule="auto"/>
        <w:ind w:left="284" w:hanging="347"/>
        <w:jc w:val="both"/>
        <w:rPr>
          <w:rFonts w:ascii="Arial" w:hAnsi="Arial" w:cs="Arial"/>
        </w:rPr>
      </w:pPr>
    </w:p>
    <w:p w:rsidR="0082693E" w:rsidRPr="00E851BD" w:rsidRDefault="0082693E" w:rsidP="00173D4D">
      <w:pPr>
        <w:pStyle w:val="Default"/>
        <w:spacing w:line="360" w:lineRule="auto"/>
        <w:ind w:left="284" w:hanging="347"/>
        <w:jc w:val="both"/>
        <w:rPr>
          <w:rFonts w:ascii="Arial" w:hAnsi="Arial" w:cs="Arial"/>
        </w:rPr>
      </w:pPr>
    </w:p>
    <w:sectPr w:rsidR="0082693E" w:rsidRPr="00E851BD" w:rsidSect="00AA6B6D">
      <w:pgSz w:w="12240" w:h="15840"/>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C5A"/>
    <w:multiLevelType w:val="singleLevel"/>
    <w:tmpl w:val="DB68E8CE"/>
    <w:lvl w:ilvl="0">
      <w:start w:val="1"/>
      <w:numFmt w:val="decimal"/>
      <w:lvlText w:val="%1."/>
      <w:lvlJc w:val="left"/>
      <w:pPr>
        <w:tabs>
          <w:tab w:val="num" w:pos="900"/>
        </w:tabs>
        <w:ind w:left="900" w:hanging="360"/>
      </w:pPr>
      <w:rPr>
        <w:rFonts w:hint="default"/>
      </w:rPr>
    </w:lvl>
  </w:abstractNum>
  <w:abstractNum w:abstractNumId="1">
    <w:nsid w:val="00432F42"/>
    <w:multiLevelType w:val="hybridMultilevel"/>
    <w:tmpl w:val="46126C54"/>
    <w:lvl w:ilvl="0" w:tplc="D994A9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9093544"/>
    <w:multiLevelType w:val="singleLevel"/>
    <w:tmpl w:val="0C090017"/>
    <w:lvl w:ilvl="0">
      <w:start w:val="1"/>
      <w:numFmt w:val="lowerLetter"/>
      <w:lvlText w:val="%1)"/>
      <w:lvlJc w:val="left"/>
      <w:pPr>
        <w:tabs>
          <w:tab w:val="num" w:pos="360"/>
        </w:tabs>
        <w:ind w:left="360" w:hanging="360"/>
      </w:pPr>
      <w:rPr>
        <w:rFonts w:hint="default"/>
      </w:rPr>
    </w:lvl>
  </w:abstractNum>
  <w:abstractNum w:abstractNumId="3">
    <w:nsid w:val="1D556C0D"/>
    <w:multiLevelType w:val="hybridMultilevel"/>
    <w:tmpl w:val="7B40E5EE"/>
    <w:lvl w:ilvl="0" w:tplc="9D5E97B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9069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F4609A5"/>
    <w:multiLevelType w:val="hybridMultilevel"/>
    <w:tmpl w:val="AF3E59A2"/>
    <w:lvl w:ilvl="0" w:tplc="19D8E8D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28D37EA"/>
    <w:multiLevelType w:val="hybridMultilevel"/>
    <w:tmpl w:val="A2E6E114"/>
    <w:lvl w:ilvl="0" w:tplc="426E036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A114D72"/>
    <w:multiLevelType w:val="hybridMultilevel"/>
    <w:tmpl w:val="FD7E82FE"/>
    <w:lvl w:ilvl="0" w:tplc="97A8AD4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D8C5F55"/>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nsid w:val="73D76240"/>
    <w:multiLevelType w:val="hybridMultilevel"/>
    <w:tmpl w:val="DF5EB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471FE9"/>
    <w:multiLevelType w:val="hybridMultilevel"/>
    <w:tmpl w:val="F40061C0"/>
    <w:lvl w:ilvl="0" w:tplc="FA1CA69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4C170AC"/>
    <w:multiLevelType w:val="hybridMultilevel"/>
    <w:tmpl w:val="6DB42442"/>
    <w:lvl w:ilvl="0" w:tplc="790E8818">
      <w:start w:val="1"/>
      <w:numFmt w:val="decimal"/>
      <w:lvlText w:val="%1-"/>
      <w:lvlJc w:val="left"/>
      <w:pPr>
        <w:ind w:left="360" w:hanging="360"/>
      </w:pPr>
      <w:rPr>
        <w:rFonts w:ascii="Arial" w:eastAsia="Calibri" w:hAnsi="Arial" w:cs="Arial"/>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7EDE6891"/>
    <w:multiLevelType w:val="hybridMultilevel"/>
    <w:tmpl w:val="94F02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3"/>
  </w:num>
  <w:num w:numId="6">
    <w:abstractNumId w:val="10"/>
  </w:num>
  <w:num w:numId="7">
    <w:abstractNumId w:val="4"/>
  </w:num>
  <w:num w:numId="8">
    <w:abstractNumId w:val="12"/>
  </w:num>
  <w:num w:numId="9">
    <w:abstractNumId w:val="9"/>
  </w:num>
  <w:num w:numId="10">
    <w:abstractNumId w:val="5"/>
  </w:num>
  <w:num w:numId="11">
    <w:abstractNumId w:val="11"/>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E5206"/>
    <w:rsid w:val="00030F32"/>
    <w:rsid w:val="00033813"/>
    <w:rsid w:val="0003589D"/>
    <w:rsid w:val="000B37D7"/>
    <w:rsid w:val="000B3F73"/>
    <w:rsid w:val="000B7EA8"/>
    <w:rsid w:val="000E2857"/>
    <w:rsid w:val="000E4A68"/>
    <w:rsid w:val="001154C8"/>
    <w:rsid w:val="00127711"/>
    <w:rsid w:val="00130F6F"/>
    <w:rsid w:val="00162394"/>
    <w:rsid w:val="00173D4D"/>
    <w:rsid w:val="001A4C88"/>
    <w:rsid w:val="001A7D83"/>
    <w:rsid w:val="001B33C0"/>
    <w:rsid w:val="00231637"/>
    <w:rsid w:val="00244318"/>
    <w:rsid w:val="002E72DF"/>
    <w:rsid w:val="003134E5"/>
    <w:rsid w:val="003717E8"/>
    <w:rsid w:val="0037697E"/>
    <w:rsid w:val="00377AF2"/>
    <w:rsid w:val="00380935"/>
    <w:rsid w:val="00381615"/>
    <w:rsid w:val="00396A24"/>
    <w:rsid w:val="003B5CC0"/>
    <w:rsid w:val="00407245"/>
    <w:rsid w:val="00474BB0"/>
    <w:rsid w:val="004E4EAD"/>
    <w:rsid w:val="004E5206"/>
    <w:rsid w:val="004E6BA4"/>
    <w:rsid w:val="00505138"/>
    <w:rsid w:val="00523B89"/>
    <w:rsid w:val="00590A29"/>
    <w:rsid w:val="0059274A"/>
    <w:rsid w:val="005957D1"/>
    <w:rsid w:val="005D08C0"/>
    <w:rsid w:val="005F3055"/>
    <w:rsid w:val="006054B8"/>
    <w:rsid w:val="006067D7"/>
    <w:rsid w:val="00626E7E"/>
    <w:rsid w:val="00655A07"/>
    <w:rsid w:val="006674E3"/>
    <w:rsid w:val="00687CF7"/>
    <w:rsid w:val="006C3207"/>
    <w:rsid w:val="00717CA6"/>
    <w:rsid w:val="00722D57"/>
    <w:rsid w:val="00755C2A"/>
    <w:rsid w:val="00757381"/>
    <w:rsid w:val="00786C3D"/>
    <w:rsid w:val="007B540C"/>
    <w:rsid w:val="007C68A4"/>
    <w:rsid w:val="007E4517"/>
    <w:rsid w:val="0082693E"/>
    <w:rsid w:val="008758D5"/>
    <w:rsid w:val="008C0F3E"/>
    <w:rsid w:val="008C3613"/>
    <w:rsid w:val="008D7A86"/>
    <w:rsid w:val="008E33C2"/>
    <w:rsid w:val="00942837"/>
    <w:rsid w:val="0094367D"/>
    <w:rsid w:val="009705F0"/>
    <w:rsid w:val="009758EF"/>
    <w:rsid w:val="009A378F"/>
    <w:rsid w:val="009C757D"/>
    <w:rsid w:val="009F4070"/>
    <w:rsid w:val="00A0379D"/>
    <w:rsid w:val="00A722B1"/>
    <w:rsid w:val="00AA6B6D"/>
    <w:rsid w:val="00AC4083"/>
    <w:rsid w:val="00AF3B9E"/>
    <w:rsid w:val="00B1743B"/>
    <w:rsid w:val="00B41CAF"/>
    <w:rsid w:val="00B60772"/>
    <w:rsid w:val="00B95E69"/>
    <w:rsid w:val="00BD7D51"/>
    <w:rsid w:val="00C020CB"/>
    <w:rsid w:val="00C2065F"/>
    <w:rsid w:val="00C442B2"/>
    <w:rsid w:val="00CA2769"/>
    <w:rsid w:val="00CD1E76"/>
    <w:rsid w:val="00CD3A25"/>
    <w:rsid w:val="00CE196A"/>
    <w:rsid w:val="00D42E12"/>
    <w:rsid w:val="00D831A4"/>
    <w:rsid w:val="00D832F0"/>
    <w:rsid w:val="00D93EE8"/>
    <w:rsid w:val="00D95526"/>
    <w:rsid w:val="00DA0CED"/>
    <w:rsid w:val="00DA5C4A"/>
    <w:rsid w:val="00DC1D66"/>
    <w:rsid w:val="00DC4D4D"/>
    <w:rsid w:val="00DD2BA1"/>
    <w:rsid w:val="00E04DA4"/>
    <w:rsid w:val="00E460E0"/>
    <w:rsid w:val="00E851BD"/>
    <w:rsid w:val="00E9431D"/>
    <w:rsid w:val="00E95351"/>
    <w:rsid w:val="00ED0C43"/>
    <w:rsid w:val="00ED2414"/>
    <w:rsid w:val="00ED3F76"/>
    <w:rsid w:val="00F24633"/>
    <w:rsid w:val="00F246CB"/>
    <w:rsid w:val="00F4431E"/>
    <w:rsid w:val="00F50F43"/>
    <w:rsid w:val="00F643E4"/>
    <w:rsid w:val="00FB1BD3"/>
    <w:rsid w:val="00FB55E6"/>
    <w:rsid w:val="00FC7DE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88"/>
    <w:pPr>
      <w:spacing w:after="200" w:line="276" w:lineRule="auto"/>
    </w:pPr>
    <w:rPr>
      <w:sz w:val="22"/>
      <w:szCs w:val="22"/>
      <w:lang w:eastAsia="en-US"/>
    </w:rPr>
  </w:style>
  <w:style w:type="paragraph" w:styleId="Ttulo1">
    <w:name w:val="heading 1"/>
    <w:basedOn w:val="Normal"/>
    <w:next w:val="Normal"/>
    <w:link w:val="Ttulo1Car"/>
    <w:qFormat/>
    <w:rsid w:val="00244318"/>
    <w:pPr>
      <w:keepNext/>
      <w:spacing w:after="0" w:line="360" w:lineRule="auto"/>
      <w:outlineLvl w:val="0"/>
    </w:pPr>
    <w:rPr>
      <w:rFonts w:ascii="Times New Roman" w:eastAsia="Times New Roman" w:hAnsi="Times New Roman"/>
      <w:sz w:val="24"/>
      <w:szCs w:val="20"/>
      <w:lang w:val="es-ES_tradnl" w:eastAsia="es-AR"/>
    </w:rPr>
  </w:style>
  <w:style w:type="paragraph" w:styleId="Ttulo2">
    <w:name w:val="heading 2"/>
    <w:basedOn w:val="Normal"/>
    <w:next w:val="Normal"/>
    <w:link w:val="Ttulo2Car"/>
    <w:uiPriority w:val="9"/>
    <w:semiHidden/>
    <w:unhideWhenUsed/>
    <w:qFormat/>
    <w:rsid w:val="00D831A4"/>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ar"/>
    <w:uiPriority w:val="9"/>
    <w:unhideWhenUsed/>
    <w:qFormat/>
    <w:rsid w:val="0094367D"/>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5206"/>
    <w:pPr>
      <w:autoSpaceDE w:val="0"/>
      <w:autoSpaceDN w:val="0"/>
      <w:adjustRightInd w:val="0"/>
    </w:pPr>
    <w:rPr>
      <w:rFonts w:ascii="Times New Roman" w:hAnsi="Times New Roman"/>
      <w:color w:val="000000"/>
      <w:sz w:val="24"/>
      <w:szCs w:val="24"/>
      <w:lang w:eastAsia="en-US"/>
    </w:rPr>
  </w:style>
  <w:style w:type="character" w:customStyle="1" w:styleId="Ttulo1Car">
    <w:name w:val="Título 1 Car"/>
    <w:basedOn w:val="Fuentedeprrafopredeter"/>
    <w:link w:val="Ttulo1"/>
    <w:rsid w:val="00244318"/>
    <w:rPr>
      <w:rFonts w:ascii="Times New Roman" w:eastAsia="Times New Roman" w:hAnsi="Times New Roman" w:cs="Times New Roman"/>
      <w:sz w:val="24"/>
      <w:szCs w:val="20"/>
      <w:lang w:val="es-ES_tradnl" w:eastAsia="es-AR"/>
    </w:rPr>
  </w:style>
  <w:style w:type="paragraph" w:styleId="Sangradetextonormal">
    <w:name w:val="Body Text Indent"/>
    <w:basedOn w:val="Normal"/>
    <w:link w:val="SangradetextonormalCar"/>
    <w:rsid w:val="00244318"/>
    <w:pPr>
      <w:spacing w:after="0" w:line="360" w:lineRule="auto"/>
      <w:ind w:firstLine="708"/>
    </w:pPr>
    <w:rPr>
      <w:rFonts w:ascii="Times New Roman" w:eastAsia="Times New Roman" w:hAnsi="Times New Roman"/>
      <w:sz w:val="24"/>
      <w:szCs w:val="20"/>
      <w:lang w:val="es-ES" w:eastAsia="es-AR"/>
    </w:rPr>
  </w:style>
  <w:style w:type="character" w:customStyle="1" w:styleId="SangradetextonormalCar">
    <w:name w:val="Sangría de texto normal Car"/>
    <w:basedOn w:val="Fuentedeprrafopredeter"/>
    <w:link w:val="Sangradetextonormal"/>
    <w:rsid w:val="00244318"/>
    <w:rPr>
      <w:rFonts w:ascii="Times New Roman" w:eastAsia="Times New Roman" w:hAnsi="Times New Roman" w:cs="Times New Roman"/>
      <w:sz w:val="24"/>
      <w:szCs w:val="20"/>
      <w:lang w:val="es-ES" w:eastAsia="es-AR"/>
    </w:rPr>
  </w:style>
  <w:style w:type="character" w:customStyle="1" w:styleId="Ttulo5Car">
    <w:name w:val="Título 5 Car"/>
    <w:basedOn w:val="Fuentedeprrafopredeter"/>
    <w:link w:val="Ttulo5"/>
    <w:uiPriority w:val="9"/>
    <w:rsid w:val="0094367D"/>
    <w:rPr>
      <w:rFonts w:ascii="Calibri" w:eastAsia="Times New Roman" w:hAnsi="Calibri" w:cs="Times New Roman"/>
      <w:b/>
      <w:bCs/>
      <w:i/>
      <w:iCs/>
      <w:sz w:val="26"/>
      <w:szCs w:val="26"/>
      <w:lang w:val="es-AR"/>
    </w:rPr>
  </w:style>
  <w:style w:type="character" w:customStyle="1" w:styleId="Ttulo2Car">
    <w:name w:val="Título 2 Car"/>
    <w:basedOn w:val="Fuentedeprrafopredeter"/>
    <w:link w:val="Ttulo2"/>
    <w:uiPriority w:val="9"/>
    <w:semiHidden/>
    <w:rsid w:val="00D831A4"/>
    <w:rPr>
      <w:rFonts w:ascii="Cambria" w:eastAsia="Times New Roman" w:hAnsi="Cambria" w:cs="Times New Roman"/>
      <w:b/>
      <w:bCs/>
      <w:i/>
      <w:iCs/>
      <w:sz w:val="28"/>
      <w:szCs w:val="28"/>
      <w:lang w:val="es-AR"/>
    </w:rPr>
  </w:style>
  <w:style w:type="paragraph" w:styleId="Textoindependiente">
    <w:name w:val="Body Text"/>
    <w:basedOn w:val="Normal"/>
    <w:link w:val="TextoindependienteCar"/>
    <w:uiPriority w:val="99"/>
    <w:semiHidden/>
    <w:unhideWhenUsed/>
    <w:rsid w:val="00D831A4"/>
    <w:pPr>
      <w:spacing w:after="120"/>
    </w:pPr>
  </w:style>
  <w:style w:type="character" w:customStyle="1" w:styleId="TextoindependienteCar">
    <w:name w:val="Texto independiente Car"/>
    <w:basedOn w:val="Fuentedeprrafopredeter"/>
    <w:link w:val="Textoindependiente"/>
    <w:uiPriority w:val="99"/>
    <w:semiHidden/>
    <w:rsid w:val="00D831A4"/>
    <w:rPr>
      <w:sz w:val="22"/>
      <w:szCs w:val="22"/>
      <w:lang w:val="es-AR"/>
    </w:rPr>
  </w:style>
  <w:style w:type="paragraph" w:styleId="Prrafodelista">
    <w:name w:val="List Paragraph"/>
    <w:basedOn w:val="Normal"/>
    <w:uiPriority w:val="34"/>
    <w:qFormat/>
    <w:rsid w:val="00F246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anfilloy.bib.unrc.edu.ar/consulta/consultaautor.html?isdoc=true&amp;termino=Chang,%20Raymond&amp;bases=a:1:%7bi:0;s:5:%22libro%22;%7d" TargetMode="External"/><Relationship Id="rId13" Type="http://schemas.openxmlformats.org/officeDocument/2006/relationships/hyperlink" Target="http://juanfilloy.bib.unrc.edu.ar/consulta/consultaautor.html?isdoc=true&amp;termino=Petrucci,%20Ralph%20H.&amp;bases=a:1:%7bi:0;s:5:%22libro%22;%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juanfilloy.bib.unrc.edu.ar/consulta/consultaautor.html?isdoc=true&amp;termino=Davis,%20William%20G.&amp;bases=a:1:%7bi:0;s:5:%22libro%22;%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uanfilloy.bib.unrc.edu.ar/consulta/consultaautor.html?isdoc=true&amp;termino=Stanitski,%20Conrad%20L.&amp;bases=a:1:%7bi:0;s:5:%22libro%22;%7d"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juanfilloy.bib.unrc.edu.ar/consulta/consultaautor.html?isdoc=true&amp;termino=Collins,%20Ronald%20W.&amp;bases=a:1:%7bi:0;s:5:%22libro%22;%7d" TargetMode="External"/><Relationship Id="rId5" Type="http://schemas.openxmlformats.org/officeDocument/2006/relationships/webSettings" Target="webSettings.xml"/><Relationship Id="rId15" Type="http://schemas.openxmlformats.org/officeDocument/2006/relationships/hyperlink" Target="http://juanfilloy.bib.unrc.edu.ar/consulta/consultaautor.html?isdoc=true&amp;termino=Slowinski,%20Emil%20J.&amp;bases=a:1:%7bi:0;s:5:%22libro%22;%7d" TargetMode="External"/><Relationship Id="rId10" Type="http://schemas.openxmlformats.org/officeDocument/2006/relationships/hyperlink" Target="http://juanfilloy.bib.unrc.edu.ar/consulta/consultaautor.html?isdoc=true&amp;termino=Moore,%20John%20W.&amp;bases=a:1:%7bi:0;s:5:%22libro%22;%7d" TargetMode="External"/><Relationship Id="rId4" Type="http://schemas.openxmlformats.org/officeDocument/2006/relationships/settings" Target="settings.xml"/><Relationship Id="rId9" Type="http://schemas.openxmlformats.org/officeDocument/2006/relationships/hyperlink" Target="http://juanfilloy.bib.unrc.edu.ar/consulta/consultaautor.html?isdoc=true&amp;termino=Chang,%20Raymond&amp;bases=a:1:%7bi:0;s:5:%22libro%22;%7d" TargetMode="External"/><Relationship Id="rId14" Type="http://schemas.openxmlformats.org/officeDocument/2006/relationships/hyperlink" Target="http://juanfilloy.bib.unrc.edu.ar/consulta/consultaautor.html?isdoc=true&amp;termino=Masterton,%20William%20L.&amp;bases=a:1:%7bi:0;s:5:%22libro%22;%7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C31B-C419-414D-ACCA-4EA86CCD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2792</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Toshiba</Company>
  <LinksUpToDate>false</LinksUpToDate>
  <CharactersWithSpaces>18113</CharactersWithSpaces>
  <SharedDoc>false</SharedDoc>
  <HLinks>
    <vt:vector size="54" baseType="variant">
      <vt:variant>
        <vt:i4>3604518</vt:i4>
      </vt:variant>
      <vt:variant>
        <vt:i4>24</vt:i4>
      </vt:variant>
      <vt:variant>
        <vt:i4>0</vt:i4>
      </vt:variant>
      <vt:variant>
        <vt:i4>5</vt:i4>
      </vt:variant>
      <vt:variant>
        <vt:lpwstr>http://juanfilloy.bib.unrc.edu.ar/consulta/consultaautor.html?isdoc=true&amp;termino=Stanitski,%20Conrad%20L.&amp;bases=a:1:%7bi:0;s:5:%22libro%22;%7d</vt:lpwstr>
      </vt:variant>
      <vt:variant>
        <vt:lpwstr/>
      </vt:variant>
      <vt:variant>
        <vt:i4>4653149</vt:i4>
      </vt:variant>
      <vt:variant>
        <vt:i4>21</vt:i4>
      </vt:variant>
      <vt:variant>
        <vt:i4>0</vt:i4>
      </vt:variant>
      <vt:variant>
        <vt:i4>5</vt:i4>
      </vt:variant>
      <vt:variant>
        <vt:lpwstr>http://juanfilloy.bib.unrc.edu.ar/consulta/consultaautor.html?isdoc=true&amp;termino=Slowinski,%20Emil%20J.&amp;bases=a:1:%7bi:0;s:5:%22libro%22;%7d</vt:lpwstr>
      </vt:variant>
      <vt:variant>
        <vt:lpwstr/>
      </vt:variant>
      <vt:variant>
        <vt:i4>3866669</vt:i4>
      </vt:variant>
      <vt:variant>
        <vt:i4>18</vt:i4>
      </vt:variant>
      <vt:variant>
        <vt:i4>0</vt:i4>
      </vt:variant>
      <vt:variant>
        <vt:i4>5</vt:i4>
      </vt:variant>
      <vt:variant>
        <vt:lpwstr>http://juanfilloy.bib.unrc.edu.ar/consulta/consultaautor.html?isdoc=true&amp;termino=Masterton,%20William%20L.&amp;bases=a:1:%7bi:0;s:5:%22libro%22;%7d</vt:lpwstr>
      </vt:variant>
      <vt:variant>
        <vt:lpwstr/>
      </vt:variant>
      <vt:variant>
        <vt:i4>4456520</vt:i4>
      </vt:variant>
      <vt:variant>
        <vt:i4>15</vt:i4>
      </vt:variant>
      <vt:variant>
        <vt:i4>0</vt:i4>
      </vt:variant>
      <vt:variant>
        <vt:i4>5</vt:i4>
      </vt:variant>
      <vt:variant>
        <vt:lpwstr>http://juanfilloy.bib.unrc.edu.ar/consulta/consultaautor.html?isdoc=true&amp;termino=Petrucci,%20Ralph%20H.&amp;bases=a:1:%7bi:0;s:5:%22libro%22;%7d</vt:lpwstr>
      </vt:variant>
      <vt:variant>
        <vt:lpwstr/>
      </vt:variant>
      <vt:variant>
        <vt:i4>3866662</vt:i4>
      </vt:variant>
      <vt:variant>
        <vt:i4>12</vt:i4>
      </vt:variant>
      <vt:variant>
        <vt:i4>0</vt:i4>
      </vt:variant>
      <vt:variant>
        <vt:i4>5</vt:i4>
      </vt:variant>
      <vt:variant>
        <vt:lpwstr>http://juanfilloy.bib.unrc.edu.ar/consulta/consultaautor.html?isdoc=true&amp;termino=Davis,%20William%20G.&amp;bases=a:1:%7bi:0;s:5:%22libro%22;%7d</vt:lpwstr>
      </vt:variant>
      <vt:variant>
        <vt:lpwstr/>
      </vt:variant>
      <vt:variant>
        <vt:i4>4915282</vt:i4>
      </vt:variant>
      <vt:variant>
        <vt:i4>9</vt:i4>
      </vt:variant>
      <vt:variant>
        <vt:i4>0</vt:i4>
      </vt:variant>
      <vt:variant>
        <vt:i4>5</vt:i4>
      </vt:variant>
      <vt:variant>
        <vt:lpwstr>http://juanfilloy.bib.unrc.edu.ar/consulta/consultaautor.html?isdoc=true&amp;termino=Collins,%20Ronald%20W.&amp;bases=a:1:%7bi:0;s:5:%22libro%22;%7d</vt:lpwstr>
      </vt:variant>
      <vt:variant>
        <vt:lpwstr/>
      </vt:variant>
      <vt:variant>
        <vt:i4>5374032</vt:i4>
      </vt:variant>
      <vt:variant>
        <vt:i4>6</vt:i4>
      </vt:variant>
      <vt:variant>
        <vt:i4>0</vt:i4>
      </vt:variant>
      <vt:variant>
        <vt:i4>5</vt:i4>
      </vt:variant>
      <vt:variant>
        <vt:lpwstr>http://juanfilloy.bib.unrc.edu.ar/consulta/consultaautor.html?isdoc=true&amp;termino=Moore,%20John%20W.&amp;bases=a:1:%7bi:0;s:5:%22libro%22;%7d</vt:lpwstr>
      </vt:variant>
      <vt:variant>
        <vt:lpwstr/>
      </vt:variant>
      <vt:variant>
        <vt:i4>7733362</vt:i4>
      </vt:variant>
      <vt:variant>
        <vt:i4>3</vt:i4>
      </vt:variant>
      <vt:variant>
        <vt:i4>0</vt:i4>
      </vt:variant>
      <vt:variant>
        <vt:i4>5</vt:i4>
      </vt:variant>
      <vt:variant>
        <vt:lpwstr>http://juanfilloy.bib.unrc.edu.ar/consulta/consultaautor.html?isdoc=true&amp;termino=Chang,%20Raymond&amp;bases=a:1:%7bi:0;s:5:%22libro%22;%7d</vt:lpwstr>
      </vt:variant>
      <vt:variant>
        <vt:lpwstr/>
      </vt:variant>
      <vt:variant>
        <vt:i4>7733362</vt:i4>
      </vt:variant>
      <vt:variant>
        <vt:i4>0</vt:i4>
      </vt:variant>
      <vt:variant>
        <vt:i4>0</vt:i4>
      </vt:variant>
      <vt:variant>
        <vt:i4>5</vt:i4>
      </vt:variant>
      <vt:variant>
        <vt:lpwstr>http://juanfilloy.bib.unrc.edu.ar/consulta/consultaautor.html?isdoc=true&amp;termino=Chang,%20Raymond&amp;bases=a:1:%7bi:0;s:5:%22libro%22;%7d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luis</dc:creator>
  <cp:lastModifiedBy>Usuario</cp:lastModifiedBy>
  <cp:revision>4</cp:revision>
  <dcterms:created xsi:type="dcterms:W3CDTF">2017-12-28T15:14:00Z</dcterms:created>
  <dcterms:modified xsi:type="dcterms:W3CDTF">2018-02-06T13:20:00Z</dcterms:modified>
</cp:coreProperties>
</file>