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5E" w:rsidRPr="004B2D57" w:rsidRDefault="008C525E" w:rsidP="008C525E">
      <w:pPr>
        <w:pStyle w:val="Default"/>
        <w:spacing w:line="240" w:lineRule="exact"/>
        <w:ind w:left="284" w:hanging="346"/>
        <w:jc w:val="center"/>
        <w:rPr>
          <w:b/>
          <w:sz w:val="22"/>
          <w:szCs w:val="22"/>
        </w:rPr>
      </w:pPr>
      <w:r w:rsidRPr="004B2D57">
        <w:rPr>
          <w:b/>
          <w:sz w:val="22"/>
          <w:szCs w:val="22"/>
        </w:rPr>
        <w:t xml:space="preserve">                                                                                                                                                                                                                                                                                                                                                                                                                                                                                                                                                                                                                                                                                                                                                                                                                                                                                                                                                                                                                                                                                                                                                                                                                                                                                                                                                                                                                                                                                                                                                                                                                                                                                                                                                                                                                                                                                                                                                                                                                                                                                                                                                                                                                                                                                                                                                                                                                                                                                                                                                                                                                                                                                                                                                                                                                                                                                                                                                                                                                                                                                                                                                                                                                                                                                                                                                                                                                                                                                                                                                                                                                                                                                                                                                                                                                                                                                                                                                                                                                                                                                                                                                                                                                                                                                                                                                                                                                                                                                                                                                                                                                                                                                                                                                                                                                                                                                                                                                                                                                                                                                                                                                                                                                                                                                                                                                                                                                                                                                                                                                                                                                                                                                                                                                                                                                                                                                                                                                                                                                                                                                                                                                                                                                                                                                                                                                                                                                                                                                                                                                                                                                                                                                                                                                                                                                                                                                                                                                                                                                                                                                                                                                                                                                                                                                                                                                                                                                                                                                                                                                                                                                                                                                                                                                                                                                                                                                                                                                                                                                                                                                                                                                                                                                                                                                                                                                                                                                                                                                                                                                                                                                                                                                                                                                                                                                                                                                                                                                                                                                                                                                                                                                                                                                                                                                                                                                                                                                                                                                                                                                                                                                                                                                                                                                                                                                                                                                                                                                                                                                                                                                                                                                                                                                                                                                                                                                                                                                                                                                                                                                                                                                                                                                                                                                                                                                                                                                                                                                                                                                                                                                                                                                                                                                                                                                                                                                                                                                                                                                                                                                                                                                                                                                                                                                                                                                                                                                                                                                                                                                                                                                                                                                                                                                                                                                                                                                                                                                                                                                                                                                                                                                                                                                                                                                                                                                                                                                                                                                                                                                                                                                                                                                                                                                                                                                                                                                                                                                                                                                                                                                                                                                                                                                                                                                                                                                                                                                                                                                                                                                                                                                                                                                                                                                                                                                                                                                                                                                                                                                                                                                                                                                                                                                                                                                                                                                                                                                                                                                                                                                                                                                                                                                                                                                                                                                                                                                                                                                                                                                                                                                                                                                                                UNIVERSIDAD NACIONAL DE RÍO CUARTO</w:t>
      </w:r>
    </w:p>
    <w:p w:rsidR="008C525E" w:rsidRPr="004B2D57" w:rsidRDefault="008C525E" w:rsidP="008C525E">
      <w:pPr>
        <w:pStyle w:val="Default"/>
        <w:spacing w:line="240" w:lineRule="exact"/>
        <w:ind w:left="284" w:hanging="346"/>
        <w:jc w:val="center"/>
        <w:rPr>
          <w:b/>
          <w:sz w:val="22"/>
          <w:szCs w:val="22"/>
        </w:rPr>
      </w:pPr>
    </w:p>
    <w:p w:rsidR="008C525E" w:rsidRPr="004B2D57" w:rsidRDefault="008C525E" w:rsidP="008C525E">
      <w:pPr>
        <w:pStyle w:val="Default"/>
        <w:spacing w:line="240" w:lineRule="exact"/>
        <w:ind w:left="284" w:hanging="346"/>
        <w:jc w:val="center"/>
        <w:rPr>
          <w:b/>
          <w:sz w:val="22"/>
          <w:szCs w:val="22"/>
        </w:rPr>
      </w:pPr>
      <w:r w:rsidRPr="004B2D57">
        <w:rPr>
          <w:b/>
          <w:sz w:val="22"/>
          <w:szCs w:val="22"/>
        </w:rPr>
        <w:t>FACULTAD DE CIENCIAS EXACTAS, FISICOQUÍMICAS Y NATURALES</w:t>
      </w:r>
    </w:p>
    <w:p w:rsidR="008C525E" w:rsidRPr="004B2D57" w:rsidRDefault="008C525E" w:rsidP="008C525E">
      <w:pPr>
        <w:pStyle w:val="Default"/>
        <w:spacing w:line="240" w:lineRule="exact"/>
        <w:ind w:left="284" w:hanging="346"/>
        <w:jc w:val="center"/>
        <w:rPr>
          <w:b/>
          <w:sz w:val="22"/>
          <w:szCs w:val="22"/>
        </w:rPr>
      </w:pPr>
    </w:p>
    <w:p w:rsidR="008C525E" w:rsidRPr="004B2D57" w:rsidRDefault="008C525E" w:rsidP="008C525E">
      <w:pPr>
        <w:pStyle w:val="Default"/>
        <w:spacing w:line="240" w:lineRule="exact"/>
        <w:ind w:left="284" w:hanging="346"/>
        <w:jc w:val="center"/>
        <w:rPr>
          <w:b/>
          <w:sz w:val="22"/>
          <w:szCs w:val="22"/>
        </w:rPr>
      </w:pPr>
      <w:r w:rsidRPr="004B2D57">
        <w:rPr>
          <w:b/>
          <w:sz w:val="22"/>
          <w:szCs w:val="22"/>
        </w:rPr>
        <w:t>DEPARTAMENTO DE QUÍMICA</w:t>
      </w:r>
    </w:p>
    <w:p w:rsidR="008C525E" w:rsidRPr="004B2D57" w:rsidRDefault="008C525E" w:rsidP="008C525E">
      <w:pPr>
        <w:pStyle w:val="Default"/>
        <w:jc w:val="both"/>
        <w:rPr>
          <w:b/>
          <w:sz w:val="22"/>
          <w:szCs w:val="22"/>
        </w:rPr>
      </w:pPr>
    </w:p>
    <w:p w:rsidR="008C525E" w:rsidRPr="004B2D57" w:rsidRDefault="008C525E" w:rsidP="008C525E">
      <w:pPr>
        <w:pStyle w:val="Default"/>
        <w:ind w:left="284" w:hanging="347"/>
        <w:jc w:val="both"/>
        <w:rPr>
          <w:b/>
          <w:sz w:val="22"/>
          <w:szCs w:val="22"/>
        </w:rPr>
      </w:pPr>
    </w:p>
    <w:p w:rsidR="008C525E" w:rsidRPr="004B2D57" w:rsidRDefault="008C525E" w:rsidP="008C525E">
      <w:pPr>
        <w:pStyle w:val="Default"/>
        <w:jc w:val="both"/>
        <w:rPr>
          <w:sz w:val="22"/>
          <w:szCs w:val="22"/>
        </w:rPr>
      </w:pPr>
      <w:r w:rsidRPr="004B2D57">
        <w:rPr>
          <w:b/>
          <w:sz w:val="22"/>
          <w:szCs w:val="22"/>
        </w:rPr>
        <w:t>CARRERA:</w:t>
      </w:r>
      <w:r w:rsidRPr="004B2D57">
        <w:rPr>
          <w:sz w:val="22"/>
          <w:szCs w:val="22"/>
        </w:rPr>
        <w:t xml:space="preserve"> LICENCIATURA EN QUÍMICA</w:t>
      </w:r>
    </w:p>
    <w:p w:rsidR="008C525E" w:rsidRPr="004B2D57" w:rsidRDefault="008C525E" w:rsidP="008C525E">
      <w:pPr>
        <w:pStyle w:val="Default"/>
        <w:jc w:val="both"/>
        <w:rPr>
          <w:b/>
          <w:sz w:val="22"/>
          <w:szCs w:val="22"/>
        </w:rPr>
      </w:pPr>
    </w:p>
    <w:p w:rsidR="008C525E" w:rsidRPr="004B2D57" w:rsidRDefault="008C525E" w:rsidP="008C525E">
      <w:pPr>
        <w:pStyle w:val="Default"/>
        <w:jc w:val="both"/>
        <w:rPr>
          <w:sz w:val="22"/>
          <w:szCs w:val="22"/>
        </w:rPr>
      </w:pPr>
      <w:r w:rsidRPr="004B2D57">
        <w:rPr>
          <w:b/>
          <w:sz w:val="22"/>
          <w:szCs w:val="22"/>
        </w:rPr>
        <w:t>PLAN DE ESTUDIOS</w:t>
      </w:r>
      <w:r w:rsidRPr="004B2D57">
        <w:rPr>
          <w:sz w:val="22"/>
          <w:szCs w:val="22"/>
        </w:rPr>
        <w:t xml:space="preserve"> 2010</w:t>
      </w:r>
    </w:p>
    <w:p w:rsidR="008C525E" w:rsidRPr="004B2D57" w:rsidRDefault="008C525E" w:rsidP="008C525E">
      <w:pPr>
        <w:pStyle w:val="Default"/>
        <w:jc w:val="both"/>
        <w:rPr>
          <w:b/>
          <w:sz w:val="22"/>
          <w:szCs w:val="22"/>
        </w:rPr>
      </w:pPr>
    </w:p>
    <w:p w:rsidR="008C525E" w:rsidRPr="004B2D57" w:rsidRDefault="008C525E" w:rsidP="008C525E">
      <w:pPr>
        <w:pStyle w:val="Default"/>
        <w:jc w:val="both"/>
        <w:rPr>
          <w:b/>
          <w:sz w:val="22"/>
          <w:szCs w:val="22"/>
        </w:rPr>
      </w:pPr>
      <w:r w:rsidRPr="004B2D57">
        <w:rPr>
          <w:b/>
          <w:sz w:val="22"/>
          <w:szCs w:val="22"/>
        </w:rPr>
        <w:t>ASIGNATURA: Microbiología General e Industrial        CÓDIGO: 2048</w:t>
      </w:r>
    </w:p>
    <w:p w:rsidR="008C525E" w:rsidRPr="004B2D57" w:rsidRDefault="008C525E" w:rsidP="008C525E">
      <w:pPr>
        <w:pStyle w:val="Default"/>
        <w:jc w:val="both"/>
        <w:rPr>
          <w:b/>
          <w:sz w:val="22"/>
          <w:szCs w:val="22"/>
        </w:rPr>
      </w:pPr>
    </w:p>
    <w:p w:rsidR="008C525E" w:rsidRPr="004B2D57" w:rsidRDefault="008C525E" w:rsidP="008C525E">
      <w:pPr>
        <w:pStyle w:val="Default"/>
        <w:jc w:val="both"/>
        <w:rPr>
          <w:sz w:val="22"/>
          <w:szCs w:val="22"/>
        </w:rPr>
      </w:pPr>
      <w:r w:rsidRPr="004B2D57">
        <w:rPr>
          <w:b/>
          <w:sz w:val="22"/>
          <w:szCs w:val="22"/>
        </w:rPr>
        <w:t>DOCENTE ENCARGADO</w:t>
      </w:r>
      <w:r w:rsidRPr="004B2D57">
        <w:rPr>
          <w:sz w:val="22"/>
          <w:szCs w:val="22"/>
        </w:rPr>
        <w:t xml:space="preserve">: </w:t>
      </w:r>
    </w:p>
    <w:p w:rsidR="008C525E" w:rsidRDefault="008C525E" w:rsidP="008C525E">
      <w:pPr>
        <w:pStyle w:val="Default"/>
        <w:jc w:val="both"/>
        <w:rPr>
          <w:sz w:val="22"/>
          <w:szCs w:val="22"/>
        </w:rPr>
      </w:pPr>
      <w:r w:rsidRPr="004B2D57">
        <w:rPr>
          <w:sz w:val="22"/>
          <w:szCs w:val="22"/>
        </w:rPr>
        <w:t>Dra. Silvia Zanon (Dpto. Microbiología e Inmunología)</w:t>
      </w:r>
    </w:p>
    <w:p w:rsidR="008C525E" w:rsidRDefault="008C525E" w:rsidP="008C525E">
      <w:pPr>
        <w:pStyle w:val="Default"/>
        <w:jc w:val="both"/>
        <w:rPr>
          <w:sz w:val="22"/>
          <w:szCs w:val="22"/>
        </w:rPr>
      </w:pPr>
      <w:r>
        <w:rPr>
          <w:sz w:val="22"/>
          <w:szCs w:val="22"/>
        </w:rPr>
        <w:t xml:space="preserve">Dra. Mónica Silvia </w:t>
      </w:r>
      <w:proofErr w:type="spellStart"/>
      <w:r>
        <w:rPr>
          <w:sz w:val="22"/>
          <w:szCs w:val="22"/>
        </w:rPr>
        <w:t>Finola</w:t>
      </w:r>
      <w:proofErr w:type="spellEnd"/>
      <w:r>
        <w:rPr>
          <w:sz w:val="22"/>
          <w:szCs w:val="22"/>
        </w:rPr>
        <w:t xml:space="preserve"> </w:t>
      </w:r>
      <w:r w:rsidRPr="004B2D57">
        <w:rPr>
          <w:sz w:val="22"/>
          <w:szCs w:val="22"/>
        </w:rPr>
        <w:t>(Dpto. Microbiología e Inmunología)</w:t>
      </w:r>
    </w:p>
    <w:p w:rsidR="008C525E" w:rsidRPr="004B2D57" w:rsidRDefault="008C525E" w:rsidP="008C525E">
      <w:pPr>
        <w:pStyle w:val="Default"/>
        <w:jc w:val="both"/>
        <w:rPr>
          <w:sz w:val="22"/>
          <w:szCs w:val="22"/>
        </w:rPr>
      </w:pPr>
    </w:p>
    <w:p w:rsidR="008C525E" w:rsidRDefault="008C525E" w:rsidP="008C525E">
      <w:pPr>
        <w:pStyle w:val="Default"/>
        <w:jc w:val="both"/>
        <w:rPr>
          <w:sz w:val="22"/>
          <w:szCs w:val="22"/>
        </w:rPr>
      </w:pPr>
      <w:r w:rsidRPr="004B2D57">
        <w:rPr>
          <w:b/>
          <w:sz w:val="22"/>
          <w:szCs w:val="22"/>
        </w:rPr>
        <w:t>CUERPO DOCENTE</w:t>
      </w:r>
      <w:r w:rsidRPr="004B2D57">
        <w:rPr>
          <w:sz w:val="22"/>
          <w:szCs w:val="22"/>
        </w:rPr>
        <w:t>:</w:t>
      </w:r>
    </w:p>
    <w:p w:rsidR="008C525E" w:rsidRDefault="008C525E" w:rsidP="008C525E">
      <w:pPr>
        <w:pStyle w:val="Default"/>
        <w:jc w:val="both"/>
        <w:rPr>
          <w:sz w:val="22"/>
          <w:szCs w:val="22"/>
        </w:rPr>
      </w:pPr>
      <w:r>
        <w:rPr>
          <w:sz w:val="22"/>
          <w:szCs w:val="22"/>
        </w:rPr>
        <w:t xml:space="preserve">Dra. Mónica Silvia </w:t>
      </w:r>
      <w:proofErr w:type="spellStart"/>
      <w:r>
        <w:rPr>
          <w:sz w:val="22"/>
          <w:szCs w:val="22"/>
        </w:rPr>
        <w:t>Finola</w:t>
      </w:r>
      <w:proofErr w:type="spellEnd"/>
      <w:r>
        <w:rPr>
          <w:sz w:val="22"/>
          <w:szCs w:val="22"/>
        </w:rPr>
        <w:t xml:space="preserve"> </w:t>
      </w:r>
      <w:r w:rsidRPr="004B2D57">
        <w:rPr>
          <w:sz w:val="22"/>
          <w:szCs w:val="22"/>
        </w:rPr>
        <w:t>(Dpto. Microbiología e Inmunología)</w:t>
      </w:r>
    </w:p>
    <w:p w:rsidR="008C525E" w:rsidRPr="004B2D57" w:rsidRDefault="008C525E" w:rsidP="008C525E">
      <w:pPr>
        <w:pStyle w:val="Default"/>
        <w:jc w:val="both"/>
        <w:rPr>
          <w:sz w:val="22"/>
          <w:szCs w:val="22"/>
        </w:rPr>
      </w:pPr>
      <w:r w:rsidRPr="004B2D57">
        <w:rPr>
          <w:sz w:val="22"/>
          <w:szCs w:val="22"/>
        </w:rPr>
        <w:t>Dra. Silvia Zanon (Dpto. Microbiología e Inmunología)</w:t>
      </w:r>
    </w:p>
    <w:p w:rsidR="008C525E" w:rsidRPr="004B2D57" w:rsidRDefault="008C525E" w:rsidP="008C525E">
      <w:pPr>
        <w:pStyle w:val="Default"/>
        <w:jc w:val="both"/>
        <w:rPr>
          <w:sz w:val="22"/>
          <w:szCs w:val="22"/>
        </w:rPr>
      </w:pPr>
      <w:proofErr w:type="spellStart"/>
      <w:r w:rsidRPr="004B2D57">
        <w:rPr>
          <w:sz w:val="22"/>
          <w:szCs w:val="22"/>
        </w:rPr>
        <w:t>Mg.Viviana</w:t>
      </w:r>
      <w:proofErr w:type="spellEnd"/>
      <w:r w:rsidRPr="004B2D57">
        <w:rPr>
          <w:sz w:val="22"/>
          <w:szCs w:val="22"/>
        </w:rPr>
        <w:t xml:space="preserve"> </w:t>
      </w:r>
      <w:proofErr w:type="spellStart"/>
      <w:r w:rsidRPr="004B2D57">
        <w:rPr>
          <w:sz w:val="22"/>
          <w:szCs w:val="22"/>
        </w:rPr>
        <w:t>Beoletto</w:t>
      </w:r>
      <w:proofErr w:type="spellEnd"/>
      <w:r w:rsidRPr="004B2D57">
        <w:rPr>
          <w:sz w:val="22"/>
          <w:szCs w:val="22"/>
        </w:rPr>
        <w:t xml:space="preserve"> (Dpto. Microbiología e Inmunología)</w:t>
      </w:r>
    </w:p>
    <w:p w:rsidR="008C525E" w:rsidRPr="004B2D57" w:rsidRDefault="008C525E" w:rsidP="008C525E">
      <w:pPr>
        <w:pStyle w:val="Default"/>
        <w:jc w:val="both"/>
        <w:rPr>
          <w:sz w:val="22"/>
          <w:szCs w:val="22"/>
          <w:lang w:val="es-ES"/>
        </w:rPr>
      </w:pPr>
      <w:proofErr w:type="spellStart"/>
      <w:proofErr w:type="gramStart"/>
      <w:r w:rsidRPr="004B2D57">
        <w:rPr>
          <w:sz w:val="22"/>
          <w:szCs w:val="22"/>
          <w:lang w:val="pt-BR"/>
        </w:rPr>
        <w:t>Mg</w:t>
      </w:r>
      <w:proofErr w:type="spellEnd"/>
      <w:proofErr w:type="gramEnd"/>
      <w:r w:rsidRPr="004B2D57">
        <w:rPr>
          <w:sz w:val="22"/>
          <w:szCs w:val="22"/>
          <w:lang w:val="pt-BR"/>
        </w:rPr>
        <w:t xml:space="preserve">.Miriam Ferrari (Planta Piloto. </w:t>
      </w:r>
      <w:r w:rsidRPr="004B2D57">
        <w:rPr>
          <w:sz w:val="22"/>
          <w:szCs w:val="22"/>
          <w:lang w:val="es-ES"/>
        </w:rPr>
        <w:t>Ingeniería Química)</w:t>
      </w:r>
    </w:p>
    <w:p w:rsidR="008C525E" w:rsidRDefault="008C525E" w:rsidP="008C525E">
      <w:pPr>
        <w:jc w:val="both"/>
        <w:rPr>
          <w:sz w:val="22"/>
          <w:szCs w:val="22"/>
          <w:lang w:val="it-IT"/>
        </w:rPr>
      </w:pPr>
      <w:r w:rsidRPr="004B2D57">
        <w:rPr>
          <w:sz w:val="22"/>
          <w:szCs w:val="22"/>
          <w:lang w:val="it-IT"/>
        </w:rPr>
        <w:t>Dra.Cecilia Merkis,</w:t>
      </w:r>
      <w:r w:rsidRPr="004B2D57">
        <w:rPr>
          <w:sz w:val="22"/>
          <w:szCs w:val="22"/>
          <w:lang w:val="es-ES"/>
        </w:rPr>
        <w:t xml:space="preserve"> Dra. Andrea </w:t>
      </w:r>
      <w:proofErr w:type="spellStart"/>
      <w:r w:rsidRPr="004B2D57">
        <w:rPr>
          <w:sz w:val="22"/>
          <w:szCs w:val="22"/>
          <w:lang w:val="es-ES"/>
        </w:rPr>
        <w:t>Cristoffolini</w:t>
      </w:r>
      <w:proofErr w:type="spellEnd"/>
      <w:r w:rsidRPr="004B2D57">
        <w:rPr>
          <w:sz w:val="22"/>
          <w:szCs w:val="22"/>
          <w:lang w:val="es-ES"/>
        </w:rPr>
        <w:t xml:space="preserve"> </w:t>
      </w:r>
      <w:r w:rsidRPr="004B2D57">
        <w:rPr>
          <w:sz w:val="22"/>
          <w:szCs w:val="22"/>
          <w:lang w:val="it-IT"/>
        </w:rPr>
        <w:t>(Microscopía electrónica)</w:t>
      </w:r>
    </w:p>
    <w:p w:rsidR="008C525E" w:rsidRPr="004B2D57" w:rsidRDefault="008C525E" w:rsidP="008C525E">
      <w:pPr>
        <w:jc w:val="both"/>
        <w:rPr>
          <w:sz w:val="22"/>
          <w:szCs w:val="22"/>
          <w:lang w:val="it-IT"/>
        </w:rPr>
      </w:pPr>
    </w:p>
    <w:p w:rsidR="008C525E" w:rsidRDefault="008C525E" w:rsidP="008C525E">
      <w:pPr>
        <w:jc w:val="both"/>
        <w:rPr>
          <w:sz w:val="22"/>
          <w:szCs w:val="22"/>
        </w:rPr>
      </w:pPr>
      <w:r w:rsidRPr="004B2D57">
        <w:rPr>
          <w:b/>
          <w:sz w:val="22"/>
          <w:szCs w:val="22"/>
        </w:rPr>
        <w:t>AÑO ACADÉMICO</w:t>
      </w:r>
      <w:r w:rsidRPr="004B2D57">
        <w:rPr>
          <w:sz w:val="22"/>
          <w:szCs w:val="22"/>
        </w:rPr>
        <w:t>: 3º año</w:t>
      </w:r>
    </w:p>
    <w:p w:rsidR="008C525E" w:rsidRPr="004B2D57" w:rsidRDefault="008C525E" w:rsidP="008C525E">
      <w:pPr>
        <w:jc w:val="both"/>
        <w:rPr>
          <w:sz w:val="22"/>
          <w:szCs w:val="22"/>
          <w:lang w:val="it-IT"/>
        </w:rPr>
      </w:pPr>
    </w:p>
    <w:p w:rsidR="008C525E" w:rsidRDefault="008C525E" w:rsidP="008C525E">
      <w:pPr>
        <w:pStyle w:val="Default"/>
        <w:jc w:val="both"/>
        <w:rPr>
          <w:sz w:val="22"/>
          <w:szCs w:val="22"/>
        </w:rPr>
      </w:pPr>
      <w:r w:rsidRPr="004B2D57">
        <w:rPr>
          <w:b/>
          <w:sz w:val="22"/>
          <w:szCs w:val="22"/>
        </w:rPr>
        <w:t>RÉGIMEN</w:t>
      </w:r>
      <w:r w:rsidRPr="004B2D57">
        <w:rPr>
          <w:sz w:val="22"/>
          <w:szCs w:val="22"/>
        </w:rPr>
        <w:t>: Cuatrimestral</w:t>
      </w:r>
    </w:p>
    <w:p w:rsidR="008C525E" w:rsidRPr="004B2D57" w:rsidRDefault="008C525E" w:rsidP="008C525E">
      <w:pPr>
        <w:pStyle w:val="Default"/>
        <w:jc w:val="both"/>
        <w:rPr>
          <w:sz w:val="22"/>
          <w:szCs w:val="22"/>
        </w:rPr>
      </w:pPr>
    </w:p>
    <w:p w:rsidR="008C525E" w:rsidRPr="004B2D57" w:rsidRDefault="008C525E" w:rsidP="008C525E">
      <w:pPr>
        <w:rPr>
          <w:b/>
          <w:color w:val="000000"/>
          <w:sz w:val="22"/>
          <w:szCs w:val="22"/>
        </w:rPr>
      </w:pPr>
      <w:r w:rsidRPr="004B2D57">
        <w:rPr>
          <w:b/>
          <w:color w:val="000000"/>
          <w:sz w:val="22"/>
          <w:szCs w:val="22"/>
        </w:rPr>
        <w:t>RÉGIMEN DE CORRELATIVIDADES:</w:t>
      </w:r>
    </w:p>
    <w:p w:rsidR="008C525E" w:rsidRPr="004B2D57" w:rsidRDefault="008C525E" w:rsidP="008C525E">
      <w:pPr>
        <w:rPr>
          <w:color w:val="000000"/>
          <w:sz w:val="22"/>
          <w:szCs w:val="22"/>
        </w:rPr>
      </w:pPr>
    </w:p>
    <w:tbl>
      <w:tblPr>
        <w:tblpPr w:leftFromText="141" w:rightFromText="141"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2"/>
        <w:gridCol w:w="1975"/>
      </w:tblGrid>
      <w:tr w:rsidR="008C525E" w:rsidRPr="004B2D57" w:rsidTr="00D729C3">
        <w:trPr>
          <w:trHeight w:val="354"/>
        </w:trPr>
        <w:tc>
          <w:tcPr>
            <w:tcW w:w="1692" w:type="dxa"/>
          </w:tcPr>
          <w:p w:rsidR="008C525E" w:rsidRPr="004B2D57" w:rsidRDefault="008C525E" w:rsidP="00D729C3">
            <w:pPr>
              <w:ind w:left="284"/>
              <w:jc w:val="center"/>
              <w:rPr>
                <w:b/>
                <w:bCs/>
                <w:i/>
                <w:sz w:val="22"/>
                <w:szCs w:val="22"/>
              </w:rPr>
            </w:pPr>
            <w:r w:rsidRPr="004B2D57">
              <w:rPr>
                <w:b/>
                <w:bCs/>
                <w:i/>
                <w:sz w:val="22"/>
                <w:szCs w:val="22"/>
              </w:rPr>
              <w:t>Aprobada</w:t>
            </w:r>
          </w:p>
        </w:tc>
        <w:tc>
          <w:tcPr>
            <w:tcW w:w="1975" w:type="dxa"/>
            <w:shd w:val="clear" w:color="auto" w:fill="auto"/>
          </w:tcPr>
          <w:p w:rsidR="008C525E" w:rsidRPr="004B2D57" w:rsidRDefault="008C525E" w:rsidP="00D729C3">
            <w:pPr>
              <w:ind w:left="284"/>
              <w:jc w:val="center"/>
              <w:rPr>
                <w:b/>
                <w:bCs/>
                <w:sz w:val="22"/>
                <w:szCs w:val="22"/>
                <w:u w:val="single"/>
              </w:rPr>
            </w:pPr>
            <w:r w:rsidRPr="004B2D57">
              <w:rPr>
                <w:b/>
                <w:bCs/>
                <w:i/>
                <w:sz w:val="22"/>
                <w:szCs w:val="22"/>
              </w:rPr>
              <w:t>Regular</w:t>
            </w:r>
          </w:p>
        </w:tc>
      </w:tr>
      <w:tr w:rsidR="008C525E" w:rsidRPr="004B2D57" w:rsidTr="00D729C3">
        <w:trPr>
          <w:trHeight w:val="253"/>
        </w:trPr>
        <w:tc>
          <w:tcPr>
            <w:tcW w:w="1692" w:type="dxa"/>
          </w:tcPr>
          <w:p w:rsidR="008C525E" w:rsidRPr="004B2D57" w:rsidRDefault="008C525E" w:rsidP="00D729C3">
            <w:pPr>
              <w:ind w:left="284"/>
              <w:jc w:val="center"/>
              <w:rPr>
                <w:bCs/>
                <w:sz w:val="22"/>
                <w:szCs w:val="22"/>
              </w:rPr>
            </w:pPr>
            <w:r w:rsidRPr="004B2D57">
              <w:rPr>
                <w:sz w:val="22"/>
                <w:szCs w:val="22"/>
                <w:lang w:val="es-ES"/>
              </w:rPr>
              <w:t>3804</w:t>
            </w:r>
          </w:p>
        </w:tc>
        <w:tc>
          <w:tcPr>
            <w:tcW w:w="1975" w:type="dxa"/>
            <w:shd w:val="clear" w:color="auto" w:fill="auto"/>
          </w:tcPr>
          <w:p w:rsidR="008C525E" w:rsidRPr="004B2D57" w:rsidRDefault="008C525E" w:rsidP="00D729C3">
            <w:pPr>
              <w:ind w:left="284"/>
              <w:jc w:val="center"/>
              <w:rPr>
                <w:bCs/>
                <w:sz w:val="22"/>
                <w:szCs w:val="22"/>
              </w:rPr>
            </w:pPr>
            <w:r w:rsidRPr="004B2D57">
              <w:rPr>
                <w:sz w:val="22"/>
                <w:szCs w:val="22"/>
                <w:lang w:val="es-ES"/>
              </w:rPr>
              <w:t>3807</w:t>
            </w:r>
          </w:p>
        </w:tc>
      </w:tr>
    </w:tbl>
    <w:p w:rsidR="008C525E" w:rsidRPr="004B2D57" w:rsidRDefault="008C525E" w:rsidP="008C525E">
      <w:pPr>
        <w:pStyle w:val="Default"/>
        <w:ind w:left="284" w:hanging="347"/>
        <w:jc w:val="both"/>
        <w:rPr>
          <w:sz w:val="22"/>
          <w:szCs w:val="22"/>
        </w:rPr>
      </w:pPr>
    </w:p>
    <w:p w:rsidR="008C525E" w:rsidRPr="004B2D57" w:rsidRDefault="008C525E" w:rsidP="008C525E">
      <w:pPr>
        <w:pStyle w:val="Default"/>
        <w:ind w:left="284" w:hanging="347"/>
        <w:jc w:val="both"/>
        <w:rPr>
          <w:sz w:val="22"/>
          <w:szCs w:val="22"/>
        </w:rPr>
      </w:pPr>
    </w:p>
    <w:p w:rsidR="008C525E" w:rsidRPr="004B2D57" w:rsidRDefault="008C525E" w:rsidP="008C525E">
      <w:pPr>
        <w:pStyle w:val="Default"/>
        <w:ind w:left="284" w:hanging="347"/>
        <w:jc w:val="both"/>
        <w:rPr>
          <w:sz w:val="22"/>
          <w:szCs w:val="22"/>
        </w:rPr>
      </w:pPr>
    </w:p>
    <w:p w:rsidR="008C525E" w:rsidRPr="004B2D57" w:rsidRDefault="008C525E" w:rsidP="008C525E">
      <w:pPr>
        <w:pStyle w:val="Default"/>
        <w:ind w:left="284" w:hanging="347"/>
        <w:jc w:val="both"/>
        <w:rPr>
          <w:sz w:val="22"/>
          <w:szCs w:val="22"/>
        </w:rPr>
      </w:pPr>
    </w:p>
    <w:p w:rsidR="008C525E" w:rsidRPr="004B2D57" w:rsidRDefault="008C525E" w:rsidP="008C525E">
      <w:pPr>
        <w:pStyle w:val="Default"/>
        <w:ind w:left="284" w:hanging="347"/>
        <w:jc w:val="both"/>
        <w:rPr>
          <w:sz w:val="22"/>
          <w:szCs w:val="22"/>
        </w:rPr>
      </w:pPr>
    </w:p>
    <w:p w:rsidR="008C525E" w:rsidRPr="004B2D57" w:rsidRDefault="008C525E" w:rsidP="008C525E">
      <w:pPr>
        <w:pStyle w:val="Default"/>
        <w:ind w:left="284" w:hanging="347"/>
        <w:jc w:val="both"/>
        <w:rPr>
          <w:sz w:val="22"/>
          <w:szCs w:val="22"/>
        </w:rPr>
      </w:pPr>
    </w:p>
    <w:p w:rsidR="008C525E" w:rsidRPr="004B2D57" w:rsidRDefault="008C525E" w:rsidP="008C525E">
      <w:pPr>
        <w:pStyle w:val="Default"/>
        <w:jc w:val="both"/>
        <w:rPr>
          <w:sz w:val="22"/>
          <w:szCs w:val="22"/>
        </w:rPr>
      </w:pPr>
      <w:r w:rsidRPr="004B2D57">
        <w:rPr>
          <w:b/>
          <w:sz w:val="22"/>
          <w:szCs w:val="22"/>
        </w:rPr>
        <w:t>CARGA HORARIA TOTAL</w:t>
      </w:r>
      <w:r w:rsidRPr="004B2D57">
        <w:rPr>
          <w:sz w:val="22"/>
          <w:szCs w:val="22"/>
        </w:rPr>
        <w:t>: 84 horas</w:t>
      </w:r>
    </w:p>
    <w:p w:rsidR="008C525E" w:rsidRPr="004B2D57" w:rsidRDefault="008C525E" w:rsidP="008C525E">
      <w:pPr>
        <w:pStyle w:val="Default"/>
        <w:jc w:val="both"/>
        <w:rPr>
          <w:sz w:val="22"/>
          <w:szCs w:val="22"/>
        </w:rPr>
      </w:pPr>
    </w:p>
    <w:p w:rsidR="008C525E" w:rsidRPr="004B2D57" w:rsidRDefault="008C525E" w:rsidP="008C525E">
      <w:pPr>
        <w:pStyle w:val="Default"/>
        <w:jc w:val="both"/>
        <w:rPr>
          <w:sz w:val="22"/>
          <w:szCs w:val="22"/>
        </w:rPr>
      </w:pPr>
      <w:r w:rsidRPr="004B2D57">
        <w:rPr>
          <w:b/>
          <w:sz w:val="22"/>
          <w:szCs w:val="22"/>
        </w:rPr>
        <w:t>TEÓRICAS</w:t>
      </w:r>
      <w:r w:rsidRPr="004B2D57">
        <w:rPr>
          <w:sz w:val="22"/>
          <w:szCs w:val="22"/>
        </w:rPr>
        <w:t xml:space="preserve">: 42 horas         </w:t>
      </w:r>
    </w:p>
    <w:p w:rsidR="008C525E" w:rsidRPr="004B2D57" w:rsidRDefault="008C525E" w:rsidP="008C525E">
      <w:pPr>
        <w:pStyle w:val="Default"/>
        <w:jc w:val="both"/>
        <w:rPr>
          <w:sz w:val="22"/>
          <w:szCs w:val="22"/>
        </w:rPr>
      </w:pPr>
    </w:p>
    <w:p w:rsidR="008C525E" w:rsidRPr="004B2D57" w:rsidRDefault="008C525E" w:rsidP="008C525E">
      <w:pPr>
        <w:pStyle w:val="Default"/>
        <w:jc w:val="both"/>
        <w:rPr>
          <w:sz w:val="22"/>
          <w:szCs w:val="22"/>
        </w:rPr>
      </w:pPr>
      <w:r w:rsidRPr="004B2D57">
        <w:rPr>
          <w:b/>
          <w:sz w:val="22"/>
          <w:szCs w:val="22"/>
        </w:rPr>
        <w:t>TEÓRICO- PRÁCTICAS</w:t>
      </w:r>
      <w:r w:rsidRPr="004B2D57">
        <w:rPr>
          <w:sz w:val="22"/>
          <w:szCs w:val="22"/>
        </w:rPr>
        <w:t xml:space="preserve">: 21 horas        </w:t>
      </w:r>
    </w:p>
    <w:p w:rsidR="008C525E" w:rsidRPr="004B2D57" w:rsidRDefault="008C525E" w:rsidP="008C525E">
      <w:pPr>
        <w:pStyle w:val="Default"/>
        <w:jc w:val="both"/>
        <w:rPr>
          <w:sz w:val="22"/>
          <w:szCs w:val="22"/>
        </w:rPr>
      </w:pPr>
    </w:p>
    <w:p w:rsidR="008C525E" w:rsidRPr="004B2D57" w:rsidRDefault="008C525E" w:rsidP="008C525E">
      <w:pPr>
        <w:pStyle w:val="Default"/>
        <w:jc w:val="both"/>
        <w:rPr>
          <w:sz w:val="22"/>
          <w:szCs w:val="22"/>
        </w:rPr>
      </w:pPr>
      <w:r w:rsidRPr="004B2D57">
        <w:rPr>
          <w:sz w:val="22"/>
          <w:szCs w:val="22"/>
        </w:rPr>
        <w:t xml:space="preserve"> </w:t>
      </w:r>
      <w:r w:rsidRPr="004B2D57">
        <w:rPr>
          <w:b/>
          <w:sz w:val="22"/>
          <w:szCs w:val="22"/>
        </w:rPr>
        <w:t>LABORATORIO</w:t>
      </w:r>
      <w:r w:rsidRPr="004B2D57">
        <w:rPr>
          <w:sz w:val="22"/>
          <w:szCs w:val="22"/>
        </w:rPr>
        <w:t>: 21 horas</w:t>
      </w:r>
    </w:p>
    <w:p w:rsidR="008C525E" w:rsidRPr="004B2D57" w:rsidRDefault="008C525E" w:rsidP="008C525E">
      <w:pPr>
        <w:jc w:val="both"/>
        <w:rPr>
          <w:color w:val="000000"/>
          <w:sz w:val="22"/>
          <w:szCs w:val="22"/>
        </w:rPr>
      </w:pPr>
    </w:p>
    <w:p w:rsidR="008C525E" w:rsidRPr="004B2D57" w:rsidRDefault="008C525E" w:rsidP="008C525E">
      <w:pPr>
        <w:jc w:val="both"/>
        <w:rPr>
          <w:bCs/>
          <w:sz w:val="22"/>
          <w:szCs w:val="22"/>
          <w:lang w:val="es-ES" w:eastAsia="es-AR"/>
        </w:rPr>
      </w:pPr>
      <w:r w:rsidRPr="004B2D57">
        <w:rPr>
          <w:b/>
          <w:bCs/>
          <w:sz w:val="22"/>
          <w:szCs w:val="22"/>
          <w:lang w:val="es-ES" w:eastAsia="es-AR"/>
        </w:rPr>
        <w:t xml:space="preserve">CARÁCTER DE </w:t>
      </w:r>
      <w:smartTag w:uri="urn:schemas-microsoft-com:office:smarttags" w:element="PersonName">
        <w:smartTagPr>
          <w:attr w:name="ProductID" w:val="LA ASIGNATURA"/>
        </w:smartTagPr>
        <w:r w:rsidRPr="004B2D57">
          <w:rPr>
            <w:b/>
            <w:bCs/>
            <w:sz w:val="22"/>
            <w:szCs w:val="22"/>
            <w:lang w:val="es-ES" w:eastAsia="es-AR"/>
          </w:rPr>
          <w:t>LA ASIGNATURA</w:t>
        </w:r>
      </w:smartTag>
      <w:r w:rsidRPr="004B2D57">
        <w:rPr>
          <w:bCs/>
          <w:sz w:val="22"/>
          <w:szCs w:val="22"/>
          <w:lang w:val="es-ES" w:eastAsia="es-AR"/>
        </w:rPr>
        <w:t>: Cuatrimestral</w:t>
      </w:r>
    </w:p>
    <w:p w:rsidR="008C525E" w:rsidRPr="004B2D57" w:rsidRDefault="008C525E" w:rsidP="008C525E">
      <w:pPr>
        <w:jc w:val="both"/>
        <w:rPr>
          <w:sz w:val="22"/>
          <w:szCs w:val="22"/>
          <w:lang w:val="es-ES_tradnl"/>
        </w:rPr>
      </w:pPr>
    </w:p>
    <w:p w:rsidR="008C525E" w:rsidRPr="004B2D57" w:rsidRDefault="008C525E" w:rsidP="008C525E">
      <w:pPr>
        <w:numPr>
          <w:ilvl w:val="0"/>
          <w:numId w:val="2"/>
        </w:numPr>
        <w:ind w:left="0" w:firstLine="0"/>
        <w:jc w:val="both"/>
        <w:rPr>
          <w:sz w:val="22"/>
          <w:szCs w:val="22"/>
        </w:rPr>
      </w:pPr>
      <w:r w:rsidRPr="004B2D57">
        <w:rPr>
          <w:b/>
          <w:sz w:val="22"/>
          <w:szCs w:val="22"/>
          <w:lang w:val="es-ES_tradnl"/>
        </w:rPr>
        <w:t xml:space="preserve">CONTEXTUALIZACIÓN DE </w:t>
      </w:r>
      <w:smartTag w:uri="urn:schemas-microsoft-com:office:smarttags" w:element="PersonName">
        <w:smartTagPr>
          <w:attr w:name="ProductID" w:val="LA ASIGNATURA"/>
        </w:smartTagPr>
        <w:r w:rsidRPr="004B2D57">
          <w:rPr>
            <w:b/>
            <w:sz w:val="22"/>
            <w:szCs w:val="22"/>
            <w:lang w:val="es-ES_tradnl"/>
          </w:rPr>
          <w:t>LA ASIGNATURA</w:t>
        </w:r>
      </w:smartTag>
      <w:r w:rsidRPr="004B2D57">
        <w:rPr>
          <w:b/>
          <w:sz w:val="22"/>
          <w:szCs w:val="22"/>
          <w:lang w:val="es-ES_tradnl"/>
        </w:rPr>
        <w:t xml:space="preserve">: </w:t>
      </w:r>
    </w:p>
    <w:p w:rsidR="008C525E" w:rsidRPr="004B2D57" w:rsidRDefault="008C525E" w:rsidP="008C525E">
      <w:pPr>
        <w:jc w:val="both"/>
        <w:rPr>
          <w:sz w:val="22"/>
          <w:szCs w:val="22"/>
        </w:rPr>
      </w:pPr>
      <w:r w:rsidRPr="004B2D57">
        <w:rPr>
          <w:b/>
          <w:sz w:val="22"/>
          <w:szCs w:val="22"/>
          <w:lang w:val="es-ES_tradnl"/>
        </w:rPr>
        <w:t xml:space="preserve">      </w:t>
      </w:r>
      <w:r w:rsidRPr="004B2D57">
        <w:rPr>
          <w:sz w:val="22"/>
          <w:szCs w:val="22"/>
        </w:rPr>
        <w:t>Asignatura complementaria de 3º año. Primer cuatrimestre</w:t>
      </w:r>
    </w:p>
    <w:p w:rsidR="008C525E" w:rsidRPr="004B2D57" w:rsidRDefault="008C525E" w:rsidP="008C525E">
      <w:pPr>
        <w:pStyle w:val="Default"/>
        <w:jc w:val="both"/>
        <w:rPr>
          <w:sz w:val="22"/>
          <w:szCs w:val="22"/>
          <w:lang w:val="es-ES_tradnl"/>
        </w:rPr>
      </w:pPr>
    </w:p>
    <w:p w:rsidR="008C525E" w:rsidRPr="004B2D57" w:rsidRDefault="008C525E" w:rsidP="008C525E">
      <w:pPr>
        <w:pStyle w:val="Default"/>
        <w:jc w:val="both"/>
        <w:rPr>
          <w:sz w:val="22"/>
          <w:szCs w:val="22"/>
          <w:lang w:val="es-ES_tradnl"/>
        </w:rPr>
      </w:pPr>
    </w:p>
    <w:p w:rsidR="008C525E" w:rsidRPr="004B2D57" w:rsidRDefault="008C525E" w:rsidP="008C525E">
      <w:pPr>
        <w:pStyle w:val="Default"/>
        <w:numPr>
          <w:ilvl w:val="0"/>
          <w:numId w:val="2"/>
        </w:numPr>
        <w:jc w:val="both"/>
        <w:rPr>
          <w:b/>
          <w:sz w:val="22"/>
          <w:szCs w:val="22"/>
        </w:rPr>
      </w:pPr>
      <w:r w:rsidRPr="004B2D57">
        <w:rPr>
          <w:b/>
          <w:sz w:val="22"/>
          <w:szCs w:val="22"/>
        </w:rPr>
        <w:lastRenderedPageBreak/>
        <w:t>OBJETIVOS PROPUESTOS</w:t>
      </w:r>
    </w:p>
    <w:p w:rsidR="008C525E" w:rsidRPr="004B2D57" w:rsidRDefault="008C525E" w:rsidP="008C525E">
      <w:pPr>
        <w:pStyle w:val="Textoindependiente"/>
        <w:ind w:firstLine="360"/>
        <w:rPr>
          <w:rFonts w:ascii="Times New Roman" w:hAnsi="Times New Roman"/>
          <w:szCs w:val="22"/>
        </w:rPr>
      </w:pPr>
      <w:r w:rsidRPr="004B2D57">
        <w:rPr>
          <w:rFonts w:ascii="Times New Roman" w:hAnsi="Times New Roman"/>
          <w:szCs w:val="22"/>
        </w:rPr>
        <w:t>Conocer y comprender el mundo microbiano, fundamentalmente enfocado hacia bacterias, virus y hongos, en lo atinente a la estructura y composición química relacionadas a la función de cada uno de ellos. Observar el mundo microbiano: microscopía óptica y electrónica. La bioseguridad en el laboratorio microbiológico: clasificación de los microorganismos en base al riesgo. Prevención de las infecciones: barreras primarias y secundarias. Conocer la química y fisiología microbiana de la nutrición y el metabolismo celular de los nutrientes fundamentales incorporados por los microorganismos. Conocer el crecimiento microbiano como consecuencia de su fisiología e interacción con el medio ambiente para lograr su desarrollo y control. La genética microbiana; su rol de archivo y regulador de las funciones, su capacidad de perpetuación y variación. Conocer nociones básicas de microbiología de alimentos: calidad e higiene de los alimentos. Análisis de aguas de consumo. Microorganismos patógenos y alteradores de alimentos. Metodología básica de trabajo en microbiología de alimentos. El conocimiento del uso y aplicación de los microorganismos en las fermentaciones industriales. Los tipos de fermentadores para procesos discontinuos y continuos, aeróbicos o anaeróbicos, el quimismo de las fermentaciones más representativas. La cinética química de estos procesos y las formas más frecuente de expresarlas en función del crecimiento microbiano y/o los rendimientos de sus productos. Una visión informativa de la biotecnología en microbiología industrial y de la tecnología en los tratamientos biológicos de efluentes y desechos industriales.</w:t>
      </w:r>
    </w:p>
    <w:p w:rsidR="008C525E" w:rsidRPr="004B2D57" w:rsidRDefault="008C525E" w:rsidP="008C525E">
      <w:pPr>
        <w:jc w:val="both"/>
        <w:rPr>
          <w:color w:val="000000"/>
          <w:sz w:val="22"/>
          <w:szCs w:val="22"/>
        </w:rPr>
      </w:pPr>
    </w:p>
    <w:p w:rsidR="008C525E" w:rsidRPr="004B2D57" w:rsidRDefault="008C525E" w:rsidP="008C525E">
      <w:pPr>
        <w:jc w:val="both"/>
        <w:rPr>
          <w:b/>
          <w:sz w:val="22"/>
          <w:szCs w:val="22"/>
          <w:lang w:val="es-ES_tradnl"/>
        </w:rPr>
      </w:pPr>
      <w:r w:rsidRPr="004B2D57">
        <w:rPr>
          <w:b/>
          <w:sz w:val="22"/>
          <w:szCs w:val="22"/>
          <w:lang w:val="es-ES_tradnl"/>
        </w:rPr>
        <w:t>C) CONTENIDOS BÁSICOS DEL PROGRAMA A DESARROLLAR</w:t>
      </w:r>
    </w:p>
    <w:p w:rsidR="008C525E" w:rsidRPr="004B2D57" w:rsidRDefault="008C525E" w:rsidP="008C525E">
      <w:pPr>
        <w:pStyle w:val="Default"/>
        <w:ind w:left="284"/>
        <w:jc w:val="both"/>
        <w:rPr>
          <w:sz w:val="22"/>
          <w:szCs w:val="22"/>
        </w:rPr>
      </w:pPr>
      <w:r w:rsidRPr="004B2D57">
        <w:rPr>
          <w:sz w:val="22"/>
          <w:szCs w:val="22"/>
        </w:rPr>
        <w:t>Los ejes temáticos estructurales de la asignatura son los siguientes:</w:t>
      </w:r>
    </w:p>
    <w:p w:rsidR="008C525E" w:rsidRPr="004B2D57" w:rsidRDefault="008C525E" w:rsidP="008C525E">
      <w:pPr>
        <w:jc w:val="both"/>
        <w:rPr>
          <w:sz w:val="22"/>
          <w:szCs w:val="22"/>
          <w:lang w:val="es-ES_tradnl"/>
        </w:rPr>
      </w:pPr>
      <w:r w:rsidRPr="004B2D57">
        <w:rPr>
          <w:sz w:val="22"/>
          <w:szCs w:val="22"/>
          <w:lang w:val="es-ES_tradnl"/>
        </w:rPr>
        <w:t>Introducción a la microbiología. La célula procariótica. Nutrición microbiana. Metabolismo microbiano</w:t>
      </w:r>
      <w:r w:rsidRPr="004B2D57">
        <w:rPr>
          <w:sz w:val="22"/>
          <w:szCs w:val="22"/>
        </w:rPr>
        <w:t xml:space="preserve">. </w:t>
      </w:r>
      <w:r w:rsidRPr="004B2D57">
        <w:rPr>
          <w:sz w:val="22"/>
          <w:szCs w:val="22"/>
          <w:lang w:val="es-ES_tradnl"/>
        </w:rPr>
        <w:t xml:space="preserve">El crecimiento microbiano. Efecto de los parámetros ambientales sobre el crecimiento. Virus. Genética microbiana. Biotecnología microbiana. </w:t>
      </w:r>
      <w:r w:rsidRPr="004B2D57">
        <w:rPr>
          <w:sz w:val="22"/>
          <w:szCs w:val="22"/>
        </w:rPr>
        <w:t>Microbiología de alimentos. Microbiología Industrial.</w:t>
      </w:r>
    </w:p>
    <w:p w:rsidR="008C525E" w:rsidRPr="004B2D57" w:rsidRDefault="008C525E" w:rsidP="008C525E">
      <w:pPr>
        <w:pStyle w:val="Default"/>
        <w:ind w:left="284" w:hanging="347"/>
        <w:jc w:val="both"/>
        <w:rPr>
          <w:sz w:val="22"/>
          <w:szCs w:val="22"/>
        </w:rPr>
      </w:pPr>
    </w:p>
    <w:p w:rsidR="008C525E" w:rsidRPr="004B2D57" w:rsidRDefault="008C525E" w:rsidP="008C525E">
      <w:pPr>
        <w:pStyle w:val="Default"/>
        <w:jc w:val="both"/>
        <w:rPr>
          <w:b/>
          <w:sz w:val="22"/>
          <w:szCs w:val="22"/>
        </w:rPr>
      </w:pPr>
      <w:r w:rsidRPr="004B2D57">
        <w:rPr>
          <w:b/>
          <w:sz w:val="22"/>
          <w:szCs w:val="22"/>
        </w:rPr>
        <w:t>D) FUNDAMENTACIÓN DE LOS CONTENIDOS</w:t>
      </w:r>
    </w:p>
    <w:p w:rsidR="008C525E" w:rsidRPr="004B2D57" w:rsidRDefault="008C525E" w:rsidP="008C525E">
      <w:pPr>
        <w:pStyle w:val="Default"/>
        <w:ind w:firstLine="360"/>
        <w:jc w:val="both"/>
        <w:rPr>
          <w:sz w:val="22"/>
          <w:szCs w:val="22"/>
        </w:rPr>
      </w:pPr>
      <w:r w:rsidRPr="004B2D57">
        <w:rPr>
          <w:sz w:val="22"/>
          <w:szCs w:val="22"/>
        </w:rPr>
        <w:t xml:space="preserve">Estos contenidos constituyen herramientas básicas de la microbiología general, de alimentos e industrial, que le permitirán al alumno una formación integral para el abordaje de áreas disciplinares relacionadas con </w:t>
      </w:r>
      <w:smartTag w:uri="urn:schemas-microsoft-com:office:smarttags" w:element="PersonName">
        <w:smartTagPr>
          <w:attr w:name="ProductID" w:val="la Biolog￭a"/>
        </w:smartTagPr>
        <w:r w:rsidRPr="004B2D57">
          <w:rPr>
            <w:sz w:val="22"/>
            <w:szCs w:val="22"/>
          </w:rPr>
          <w:t>la Biología</w:t>
        </w:r>
      </w:smartTag>
      <w:r w:rsidRPr="004B2D57">
        <w:rPr>
          <w:sz w:val="22"/>
          <w:szCs w:val="22"/>
        </w:rPr>
        <w:t xml:space="preserve">, Química Biológica y </w:t>
      </w:r>
      <w:smartTag w:uri="urn:schemas-microsoft-com:office:smarttags" w:element="PersonName">
        <w:smartTagPr>
          <w:attr w:name="ProductID" w:val="La Biotecnolog￭a"/>
        </w:smartTagPr>
        <w:r w:rsidRPr="004B2D57">
          <w:rPr>
            <w:sz w:val="22"/>
            <w:szCs w:val="22"/>
          </w:rPr>
          <w:t>la Biotecnología</w:t>
        </w:r>
      </w:smartTag>
      <w:r w:rsidRPr="004B2D57">
        <w:rPr>
          <w:sz w:val="22"/>
          <w:szCs w:val="22"/>
        </w:rPr>
        <w:t xml:space="preserve">  </w:t>
      </w:r>
    </w:p>
    <w:p w:rsidR="008C525E" w:rsidRPr="004B2D57" w:rsidRDefault="008C525E" w:rsidP="008C525E">
      <w:pPr>
        <w:pStyle w:val="Default"/>
        <w:ind w:left="284" w:hanging="347"/>
        <w:jc w:val="both"/>
        <w:rPr>
          <w:sz w:val="22"/>
          <w:szCs w:val="22"/>
        </w:rPr>
      </w:pPr>
    </w:p>
    <w:p w:rsidR="008C525E" w:rsidRPr="004B2D57" w:rsidRDefault="008C525E" w:rsidP="008C525E">
      <w:pPr>
        <w:jc w:val="both"/>
        <w:rPr>
          <w:b/>
          <w:sz w:val="22"/>
          <w:szCs w:val="22"/>
        </w:rPr>
      </w:pPr>
      <w:r w:rsidRPr="004B2D57">
        <w:rPr>
          <w:b/>
          <w:sz w:val="22"/>
          <w:szCs w:val="22"/>
        </w:rPr>
        <w:t>E) ACTIVIDADES A DESARROLLAR</w:t>
      </w:r>
    </w:p>
    <w:p w:rsidR="008C525E" w:rsidRPr="004B2D57" w:rsidRDefault="008C525E" w:rsidP="008C525E">
      <w:pPr>
        <w:jc w:val="both"/>
        <w:rPr>
          <w:sz w:val="22"/>
          <w:szCs w:val="22"/>
        </w:rPr>
      </w:pPr>
    </w:p>
    <w:p w:rsidR="008C525E" w:rsidRPr="004B2D57" w:rsidRDefault="008C525E" w:rsidP="008C525E">
      <w:pPr>
        <w:spacing w:line="360" w:lineRule="auto"/>
        <w:jc w:val="both"/>
        <w:rPr>
          <w:sz w:val="22"/>
          <w:szCs w:val="22"/>
        </w:rPr>
      </w:pPr>
      <w:r w:rsidRPr="004B2D57">
        <w:rPr>
          <w:b/>
          <w:sz w:val="22"/>
          <w:szCs w:val="22"/>
        </w:rPr>
        <w:t>CLASES TEÓRICAS:</w:t>
      </w:r>
      <w:r w:rsidRPr="004B2D57">
        <w:rPr>
          <w:sz w:val="22"/>
          <w:szCs w:val="22"/>
        </w:rPr>
        <w:t xml:space="preserve"> Desarrollo teórico de los contenidos de la materia.</w:t>
      </w:r>
    </w:p>
    <w:p w:rsidR="008C525E" w:rsidRPr="004B2D57" w:rsidRDefault="008C525E" w:rsidP="008C525E">
      <w:pPr>
        <w:spacing w:line="360" w:lineRule="auto"/>
        <w:jc w:val="both"/>
        <w:rPr>
          <w:sz w:val="22"/>
          <w:szCs w:val="22"/>
        </w:rPr>
      </w:pPr>
      <w:r w:rsidRPr="004B2D57">
        <w:rPr>
          <w:b/>
          <w:sz w:val="22"/>
          <w:szCs w:val="22"/>
        </w:rPr>
        <w:t>CLASES TEÓRICO-PRÁCTICAS</w:t>
      </w:r>
      <w:r w:rsidRPr="004B2D57">
        <w:rPr>
          <w:sz w:val="22"/>
          <w:szCs w:val="22"/>
        </w:rPr>
        <w:t>: Fundamentación teórica de las clases de laboratorio.</w:t>
      </w:r>
    </w:p>
    <w:p w:rsidR="008C525E" w:rsidRPr="004B2D57" w:rsidRDefault="008C525E" w:rsidP="008C525E">
      <w:pPr>
        <w:spacing w:line="360" w:lineRule="auto"/>
        <w:jc w:val="both"/>
        <w:rPr>
          <w:sz w:val="22"/>
          <w:szCs w:val="22"/>
        </w:rPr>
      </w:pPr>
      <w:r w:rsidRPr="004B2D57">
        <w:rPr>
          <w:b/>
          <w:sz w:val="22"/>
          <w:szCs w:val="22"/>
        </w:rPr>
        <w:t>LABORATORIOS</w:t>
      </w:r>
      <w:r w:rsidRPr="004B2D57">
        <w:rPr>
          <w:sz w:val="22"/>
          <w:szCs w:val="22"/>
        </w:rPr>
        <w:t>: Desarrollo experimental de contenidos básicos de la materia. Adquisición de manejo de instrumental y técnicas básicas de la materia.</w:t>
      </w:r>
    </w:p>
    <w:p w:rsidR="008C525E" w:rsidRPr="004B2D57" w:rsidRDefault="008C525E" w:rsidP="008C525E">
      <w:pPr>
        <w:pStyle w:val="Textoindependiente"/>
        <w:spacing w:line="360" w:lineRule="auto"/>
        <w:rPr>
          <w:rFonts w:ascii="Times New Roman" w:hAnsi="Times New Roman"/>
          <w:b/>
          <w:bCs/>
          <w:szCs w:val="22"/>
        </w:rPr>
      </w:pPr>
      <w:r w:rsidRPr="004B2D57">
        <w:rPr>
          <w:rFonts w:ascii="Times New Roman" w:hAnsi="Times New Roman"/>
          <w:b/>
          <w:szCs w:val="22"/>
        </w:rPr>
        <w:t>CLASES DE PROBLEMAS</w:t>
      </w:r>
      <w:r w:rsidRPr="004B2D57">
        <w:rPr>
          <w:rFonts w:ascii="Times New Roman" w:hAnsi="Times New Roman"/>
          <w:szCs w:val="22"/>
        </w:rPr>
        <w:t>: Resolución de problemas de formulación de medios y cálculo de parámetros cinéticos empleando datos teóricos</w:t>
      </w:r>
    </w:p>
    <w:p w:rsidR="008C525E" w:rsidRPr="004B2D57" w:rsidRDefault="008C525E" w:rsidP="008C525E">
      <w:pPr>
        <w:pStyle w:val="Textoindependiente"/>
        <w:spacing w:line="360" w:lineRule="auto"/>
        <w:rPr>
          <w:rFonts w:ascii="Times New Roman" w:hAnsi="Times New Roman"/>
          <w:b/>
          <w:bCs/>
          <w:szCs w:val="22"/>
        </w:rPr>
      </w:pPr>
      <w:r w:rsidRPr="004B2D57">
        <w:rPr>
          <w:rFonts w:ascii="Times New Roman" w:hAnsi="Times New Roman"/>
          <w:szCs w:val="22"/>
        </w:rPr>
        <w:t>Simulación en computadora de la puesta en marcha de un reactor tanque agitado</w:t>
      </w:r>
    </w:p>
    <w:p w:rsidR="008C525E" w:rsidRPr="004B2D57" w:rsidRDefault="008C525E" w:rsidP="008C525E">
      <w:pPr>
        <w:pStyle w:val="Default"/>
        <w:jc w:val="both"/>
        <w:rPr>
          <w:color w:val="auto"/>
          <w:sz w:val="22"/>
          <w:szCs w:val="22"/>
        </w:rPr>
      </w:pPr>
    </w:p>
    <w:p w:rsidR="008C525E" w:rsidRPr="004B2D57" w:rsidRDefault="008C525E" w:rsidP="008C525E">
      <w:pPr>
        <w:pStyle w:val="Default"/>
        <w:jc w:val="both"/>
        <w:rPr>
          <w:b/>
          <w:sz w:val="22"/>
          <w:szCs w:val="22"/>
        </w:rPr>
      </w:pPr>
      <w:r w:rsidRPr="004B2D57">
        <w:rPr>
          <w:b/>
          <w:sz w:val="22"/>
          <w:szCs w:val="22"/>
        </w:rPr>
        <w:t>F) NÓMINA DE TRABAJOS PRÁCTICOS DE LABORATORIO</w:t>
      </w:r>
    </w:p>
    <w:p w:rsidR="008C525E" w:rsidRPr="004B2D57" w:rsidRDefault="008C525E" w:rsidP="008C525E">
      <w:pPr>
        <w:jc w:val="both"/>
        <w:rPr>
          <w:sz w:val="22"/>
          <w:szCs w:val="22"/>
          <w:lang w:val="es-ES_tradnl"/>
        </w:rPr>
      </w:pPr>
    </w:p>
    <w:p w:rsidR="008C525E" w:rsidRPr="004B2D57" w:rsidRDefault="008C525E" w:rsidP="008C525E">
      <w:pPr>
        <w:jc w:val="both"/>
        <w:rPr>
          <w:b/>
          <w:sz w:val="22"/>
          <w:szCs w:val="22"/>
          <w:lang w:val="es-ES_tradnl"/>
        </w:rPr>
      </w:pPr>
      <w:r w:rsidRPr="004B2D57">
        <w:rPr>
          <w:sz w:val="22"/>
          <w:szCs w:val="22"/>
          <w:lang w:val="es-ES_tradnl"/>
        </w:rPr>
        <w:t>1- Métodos para la observación de microorganismos. Microscopía óptica</w:t>
      </w:r>
    </w:p>
    <w:p w:rsidR="008C525E" w:rsidRPr="004B2D57" w:rsidRDefault="008C525E" w:rsidP="008C525E">
      <w:pPr>
        <w:jc w:val="both"/>
        <w:rPr>
          <w:b/>
          <w:sz w:val="22"/>
          <w:szCs w:val="22"/>
          <w:lang w:val="es-ES_tradnl"/>
        </w:rPr>
      </w:pPr>
      <w:r w:rsidRPr="004B2D57">
        <w:rPr>
          <w:sz w:val="22"/>
          <w:szCs w:val="22"/>
          <w:lang w:val="es-ES_tradnl"/>
        </w:rPr>
        <w:t>2- Microscopía electrónica</w:t>
      </w:r>
    </w:p>
    <w:p w:rsidR="008C525E" w:rsidRPr="004B2D57" w:rsidRDefault="008C525E" w:rsidP="008C525E">
      <w:pPr>
        <w:jc w:val="both"/>
        <w:rPr>
          <w:sz w:val="22"/>
          <w:szCs w:val="22"/>
          <w:lang w:val="es-ES_tradnl"/>
        </w:rPr>
      </w:pPr>
      <w:r w:rsidRPr="004B2D57">
        <w:rPr>
          <w:sz w:val="22"/>
          <w:szCs w:val="22"/>
          <w:lang w:val="es-ES_tradnl"/>
        </w:rPr>
        <w:t>3- Preparación de medios de cultivo y su esterilización</w:t>
      </w:r>
    </w:p>
    <w:p w:rsidR="008C525E" w:rsidRPr="004B2D57" w:rsidRDefault="008C525E" w:rsidP="008C525E">
      <w:pPr>
        <w:jc w:val="both"/>
        <w:rPr>
          <w:sz w:val="22"/>
          <w:szCs w:val="22"/>
          <w:lang w:val="es-ES_tradnl"/>
        </w:rPr>
      </w:pPr>
      <w:r w:rsidRPr="004B2D57">
        <w:rPr>
          <w:sz w:val="22"/>
          <w:szCs w:val="22"/>
          <w:lang w:val="es-ES_tradnl"/>
        </w:rPr>
        <w:lastRenderedPageBreak/>
        <w:t>4- Métodos de siembra</w:t>
      </w:r>
    </w:p>
    <w:p w:rsidR="008C525E" w:rsidRPr="004B2D57" w:rsidRDefault="008C525E" w:rsidP="008C525E">
      <w:pPr>
        <w:jc w:val="both"/>
        <w:rPr>
          <w:sz w:val="22"/>
          <w:szCs w:val="22"/>
          <w:lang w:val="es-ES_tradnl"/>
        </w:rPr>
      </w:pPr>
      <w:r w:rsidRPr="004B2D57">
        <w:rPr>
          <w:sz w:val="22"/>
          <w:szCs w:val="22"/>
          <w:lang w:val="es-ES_tradnl"/>
        </w:rPr>
        <w:t>5- Efecto del medio ambiente físico y Químico:</w:t>
      </w:r>
    </w:p>
    <w:p w:rsidR="008C525E" w:rsidRPr="004B2D57" w:rsidRDefault="008C525E" w:rsidP="008C525E">
      <w:pPr>
        <w:jc w:val="both"/>
        <w:rPr>
          <w:sz w:val="22"/>
          <w:szCs w:val="22"/>
          <w:lang w:val="es-ES_tradnl"/>
        </w:rPr>
      </w:pPr>
      <w:r w:rsidRPr="004B2D57">
        <w:rPr>
          <w:sz w:val="22"/>
          <w:szCs w:val="22"/>
          <w:lang w:val="es-ES_tradnl"/>
        </w:rPr>
        <w:t>6- Métodos de recuento de poblaciones bacterianas. Análisis de aguas de consumo.</w:t>
      </w:r>
    </w:p>
    <w:p w:rsidR="008C525E" w:rsidRPr="004B2D57" w:rsidRDefault="008C525E" w:rsidP="008C525E">
      <w:pPr>
        <w:jc w:val="both"/>
        <w:rPr>
          <w:sz w:val="22"/>
          <w:szCs w:val="22"/>
        </w:rPr>
      </w:pPr>
      <w:r w:rsidRPr="004B2D57">
        <w:rPr>
          <w:sz w:val="22"/>
          <w:szCs w:val="22"/>
          <w:lang w:val="es-ES_tradnl"/>
        </w:rPr>
        <w:t>7-</w:t>
      </w:r>
      <w:r w:rsidRPr="004B2D57">
        <w:rPr>
          <w:b/>
          <w:sz w:val="22"/>
          <w:szCs w:val="22"/>
          <w:lang w:val="es-ES_tradnl"/>
        </w:rPr>
        <w:t xml:space="preserve"> </w:t>
      </w:r>
      <w:r w:rsidRPr="004B2D57">
        <w:rPr>
          <w:sz w:val="22"/>
          <w:szCs w:val="22"/>
        </w:rPr>
        <w:t xml:space="preserve">Puesta en marcha de un </w:t>
      </w:r>
      <w:proofErr w:type="spellStart"/>
      <w:r w:rsidRPr="004B2D57">
        <w:rPr>
          <w:sz w:val="22"/>
          <w:szCs w:val="22"/>
        </w:rPr>
        <w:t>biorreactor</w:t>
      </w:r>
      <w:proofErr w:type="spellEnd"/>
      <w:r w:rsidRPr="004B2D57">
        <w:rPr>
          <w:sz w:val="22"/>
          <w:szCs w:val="22"/>
        </w:rPr>
        <w:t>: estudio de los diferentes sensores y dispositivos para el funcionamie</w:t>
      </w:r>
      <w:r w:rsidRPr="004B2D57">
        <w:rPr>
          <w:sz w:val="22"/>
          <w:szCs w:val="22"/>
        </w:rPr>
        <w:t>n</w:t>
      </w:r>
      <w:r w:rsidRPr="004B2D57">
        <w:rPr>
          <w:sz w:val="22"/>
          <w:szCs w:val="22"/>
        </w:rPr>
        <w:t>to de la unidad.</w:t>
      </w:r>
    </w:p>
    <w:p w:rsidR="008C525E" w:rsidRPr="004B2D57" w:rsidRDefault="008C525E" w:rsidP="008C525E">
      <w:pPr>
        <w:pStyle w:val="Default"/>
        <w:jc w:val="both"/>
        <w:rPr>
          <w:sz w:val="22"/>
          <w:szCs w:val="22"/>
        </w:rPr>
      </w:pPr>
    </w:p>
    <w:p w:rsidR="008C525E" w:rsidRPr="004B2D57" w:rsidRDefault="008C525E" w:rsidP="008C525E">
      <w:pPr>
        <w:pStyle w:val="Default"/>
        <w:ind w:hanging="63"/>
        <w:jc w:val="both"/>
        <w:rPr>
          <w:sz w:val="22"/>
          <w:szCs w:val="22"/>
        </w:rPr>
      </w:pPr>
      <w:r w:rsidRPr="004B2D57">
        <w:rPr>
          <w:b/>
          <w:sz w:val="22"/>
          <w:szCs w:val="22"/>
        </w:rPr>
        <w:t>G) HORARIOS DE CLASES:</w:t>
      </w:r>
      <w:r w:rsidRPr="004B2D57">
        <w:rPr>
          <w:sz w:val="22"/>
          <w:szCs w:val="22"/>
        </w:rPr>
        <w:t xml:space="preserve"> Miércoles 14-18 h</w:t>
      </w:r>
    </w:p>
    <w:p w:rsidR="008C525E" w:rsidRPr="004B2D57" w:rsidRDefault="008C525E" w:rsidP="008C525E">
      <w:pPr>
        <w:pStyle w:val="Default"/>
        <w:ind w:hanging="63"/>
        <w:jc w:val="both"/>
        <w:rPr>
          <w:sz w:val="22"/>
          <w:szCs w:val="22"/>
        </w:rPr>
      </w:pPr>
      <w:r w:rsidRPr="004B2D57">
        <w:rPr>
          <w:sz w:val="22"/>
          <w:szCs w:val="22"/>
        </w:rPr>
        <w:tab/>
      </w:r>
      <w:r w:rsidRPr="004B2D57">
        <w:rPr>
          <w:sz w:val="22"/>
          <w:szCs w:val="22"/>
        </w:rPr>
        <w:tab/>
      </w:r>
      <w:r w:rsidRPr="004B2D57">
        <w:rPr>
          <w:sz w:val="22"/>
          <w:szCs w:val="22"/>
        </w:rPr>
        <w:tab/>
      </w:r>
      <w:r w:rsidRPr="004B2D57">
        <w:rPr>
          <w:sz w:val="22"/>
          <w:szCs w:val="22"/>
        </w:rPr>
        <w:tab/>
      </w:r>
      <w:r w:rsidRPr="004B2D57">
        <w:rPr>
          <w:sz w:val="22"/>
          <w:szCs w:val="22"/>
        </w:rPr>
        <w:tab/>
      </w:r>
      <w:r>
        <w:rPr>
          <w:sz w:val="22"/>
          <w:szCs w:val="22"/>
        </w:rPr>
        <w:t xml:space="preserve">  </w:t>
      </w:r>
      <w:r w:rsidRPr="004B2D57">
        <w:rPr>
          <w:sz w:val="22"/>
          <w:szCs w:val="22"/>
        </w:rPr>
        <w:t>Viernes 8-10 h</w:t>
      </w:r>
      <w:r w:rsidRPr="004B2D57">
        <w:rPr>
          <w:sz w:val="22"/>
          <w:szCs w:val="22"/>
        </w:rPr>
        <w:tab/>
        <w:t xml:space="preserve"> </w:t>
      </w:r>
    </w:p>
    <w:p w:rsidR="008C525E" w:rsidRPr="004B2D57" w:rsidRDefault="008C525E" w:rsidP="008C525E">
      <w:pPr>
        <w:pStyle w:val="Default"/>
        <w:ind w:hanging="63"/>
        <w:jc w:val="both"/>
        <w:rPr>
          <w:sz w:val="22"/>
          <w:szCs w:val="22"/>
        </w:rPr>
      </w:pPr>
    </w:p>
    <w:p w:rsidR="008C525E" w:rsidRPr="004B2D57" w:rsidRDefault="008C525E" w:rsidP="008C525E">
      <w:pPr>
        <w:pStyle w:val="Default"/>
        <w:ind w:hanging="63"/>
        <w:jc w:val="both"/>
        <w:rPr>
          <w:sz w:val="22"/>
          <w:szCs w:val="22"/>
        </w:rPr>
      </w:pPr>
      <w:r w:rsidRPr="004B2D57">
        <w:rPr>
          <w:b/>
          <w:sz w:val="22"/>
          <w:szCs w:val="22"/>
        </w:rPr>
        <w:t>HORARIO DE CLASES DE CONSULTAS</w:t>
      </w:r>
      <w:r w:rsidRPr="004B2D57">
        <w:rPr>
          <w:sz w:val="22"/>
          <w:szCs w:val="22"/>
        </w:rPr>
        <w:t>. Una vez por semana.</w:t>
      </w:r>
    </w:p>
    <w:p w:rsidR="008C525E" w:rsidRPr="004B2D57" w:rsidRDefault="008C525E" w:rsidP="008C525E">
      <w:pPr>
        <w:ind w:hanging="63"/>
        <w:jc w:val="both"/>
        <w:rPr>
          <w:bCs/>
          <w:sz w:val="22"/>
          <w:szCs w:val="22"/>
        </w:rPr>
      </w:pPr>
    </w:p>
    <w:p w:rsidR="008C525E" w:rsidRPr="004B2D57" w:rsidRDefault="008C525E" w:rsidP="008C525E">
      <w:pPr>
        <w:ind w:hanging="63"/>
        <w:jc w:val="both"/>
        <w:rPr>
          <w:bCs/>
          <w:sz w:val="22"/>
          <w:szCs w:val="22"/>
        </w:rPr>
      </w:pPr>
      <w:r w:rsidRPr="004B2D57">
        <w:rPr>
          <w:b/>
          <w:bCs/>
          <w:sz w:val="22"/>
          <w:szCs w:val="22"/>
        </w:rPr>
        <w:t>H) MODALIDAD DE EVALUACIÓN</w:t>
      </w:r>
      <w:r w:rsidRPr="004B2D57">
        <w:rPr>
          <w:bCs/>
          <w:sz w:val="22"/>
          <w:szCs w:val="22"/>
        </w:rPr>
        <w:t>:</w:t>
      </w:r>
    </w:p>
    <w:p w:rsidR="008C525E" w:rsidRPr="004B2D57" w:rsidRDefault="008C525E" w:rsidP="008C525E">
      <w:pPr>
        <w:jc w:val="both"/>
        <w:rPr>
          <w:sz w:val="22"/>
          <w:szCs w:val="22"/>
        </w:rPr>
      </w:pPr>
      <w:r w:rsidRPr="004B2D57">
        <w:rPr>
          <w:sz w:val="22"/>
          <w:szCs w:val="22"/>
        </w:rPr>
        <w:t>Exámenes Parciales: Se tomarán 2 exámenes parciales escritos.</w:t>
      </w:r>
    </w:p>
    <w:p w:rsidR="008C525E" w:rsidRPr="004B2D57" w:rsidRDefault="008C525E" w:rsidP="008C525E">
      <w:pPr>
        <w:jc w:val="both"/>
        <w:rPr>
          <w:sz w:val="22"/>
          <w:szCs w:val="22"/>
        </w:rPr>
      </w:pPr>
    </w:p>
    <w:p w:rsidR="008C525E" w:rsidRPr="004B2D57" w:rsidRDefault="008C525E" w:rsidP="008C525E">
      <w:pPr>
        <w:jc w:val="both"/>
        <w:rPr>
          <w:sz w:val="22"/>
          <w:szCs w:val="22"/>
        </w:rPr>
      </w:pPr>
      <w:r w:rsidRPr="004B2D57">
        <w:rPr>
          <w:sz w:val="22"/>
          <w:szCs w:val="22"/>
        </w:rPr>
        <w:t>Laboratorios y Teórico-Prácticos: Se tomará un cuestionario en dichas actividades. El trabajo práctico Nº 3 se evaluará mediante la presentación de un informe de las tareas realizadas.</w:t>
      </w:r>
    </w:p>
    <w:p w:rsidR="008C525E" w:rsidRPr="004B2D57" w:rsidRDefault="008C525E" w:rsidP="008C525E">
      <w:pPr>
        <w:jc w:val="both"/>
        <w:rPr>
          <w:sz w:val="22"/>
          <w:szCs w:val="22"/>
        </w:rPr>
      </w:pPr>
      <w:r w:rsidRPr="004B2D57">
        <w:rPr>
          <w:sz w:val="22"/>
          <w:szCs w:val="22"/>
        </w:rPr>
        <w:t>Clases de problemas: Resolución de situaciones problemáticas.</w:t>
      </w:r>
    </w:p>
    <w:p w:rsidR="008C525E" w:rsidRPr="004B2D57" w:rsidRDefault="008C525E" w:rsidP="008C525E">
      <w:pPr>
        <w:ind w:left="284"/>
        <w:jc w:val="both"/>
        <w:rPr>
          <w:sz w:val="22"/>
          <w:szCs w:val="22"/>
        </w:rPr>
      </w:pPr>
    </w:p>
    <w:p w:rsidR="008C525E" w:rsidRPr="004B2D57" w:rsidRDefault="008C525E" w:rsidP="008C525E">
      <w:pPr>
        <w:jc w:val="both"/>
        <w:rPr>
          <w:bCs/>
          <w:sz w:val="22"/>
          <w:szCs w:val="22"/>
        </w:rPr>
      </w:pPr>
      <w:r w:rsidRPr="004B2D57">
        <w:rPr>
          <w:b/>
          <w:bCs/>
          <w:sz w:val="22"/>
          <w:szCs w:val="22"/>
        </w:rPr>
        <w:t>CONDICIONES DE REGULARIDAD</w:t>
      </w:r>
      <w:r w:rsidRPr="004B2D57">
        <w:rPr>
          <w:bCs/>
          <w:sz w:val="22"/>
          <w:szCs w:val="22"/>
        </w:rPr>
        <w:t xml:space="preserve">: </w:t>
      </w:r>
    </w:p>
    <w:p w:rsidR="008C525E" w:rsidRPr="004B2D57" w:rsidRDefault="008C525E" w:rsidP="008C525E">
      <w:pPr>
        <w:spacing w:line="280" w:lineRule="exact"/>
        <w:ind w:firstLine="360"/>
        <w:jc w:val="both"/>
        <w:rPr>
          <w:sz w:val="22"/>
          <w:szCs w:val="22"/>
        </w:rPr>
      </w:pPr>
      <w:r w:rsidRPr="004B2D57">
        <w:rPr>
          <w:sz w:val="22"/>
          <w:szCs w:val="22"/>
        </w:rPr>
        <w:t>Para lograr la regularidad los alumnos deberán cumplir los siguientes requisitos mínimos:</w:t>
      </w:r>
    </w:p>
    <w:p w:rsidR="008C525E" w:rsidRPr="004B2D57" w:rsidRDefault="008C525E" w:rsidP="008C525E">
      <w:pPr>
        <w:spacing w:line="280" w:lineRule="exact"/>
        <w:jc w:val="both"/>
        <w:rPr>
          <w:sz w:val="22"/>
          <w:szCs w:val="22"/>
        </w:rPr>
      </w:pPr>
      <w:r w:rsidRPr="004B2D57">
        <w:rPr>
          <w:sz w:val="22"/>
          <w:szCs w:val="22"/>
        </w:rPr>
        <w:t>1.- Cumplimentar con asistencia del 80% las actividades de clases teóricas, teóricos-prácticas y trabajos de laboratorio.</w:t>
      </w:r>
    </w:p>
    <w:p w:rsidR="008C525E" w:rsidRPr="004B2D57" w:rsidRDefault="008C525E" w:rsidP="008C525E">
      <w:pPr>
        <w:spacing w:line="280" w:lineRule="exact"/>
        <w:jc w:val="both"/>
        <w:rPr>
          <w:sz w:val="22"/>
          <w:szCs w:val="22"/>
        </w:rPr>
      </w:pPr>
      <w:r w:rsidRPr="004B2D57">
        <w:rPr>
          <w:sz w:val="22"/>
          <w:szCs w:val="22"/>
        </w:rPr>
        <w:t xml:space="preserve">2.- Alcanzar una calificación mínima de 5 en las evaluaciones de todas las actividades. </w:t>
      </w:r>
    </w:p>
    <w:p w:rsidR="008C525E" w:rsidRPr="004B2D57" w:rsidRDefault="008C525E" w:rsidP="008C525E">
      <w:pPr>
        <w:spacing w:line="280" w:lineRule="exact"/>
        <w:jc w:val="both"/>
        <w:rPr>
          <w:sz w:val="22"/>
          <w:szCs w:val="22"/>
        </w:rPr>
      </w:pPr>
      <w:r w:rsidRPr="004B2D57">
        <w:rPr>
          <w:sz w:val="22"/>
          <w:szCs w:val="22"/>
        </w:rPr>
        <w:t xml:space="preserve">3.- Aprobar los 2 parciales. Cada parcial se podrá recuperar una vez. Para aprobar el examen parcial se deberá tener el 60% del examen que equivale a una calificación de 5 puntos. </w:t>
      </w:r>
    </w:p>
    <w:p w:rsidR="008C525E" w:rsidRPr="004B2D57" w:rsidRDefault="008C525E" w:rsidP="008C525E">
      <w:pPr>
        <w:jc w:val="both"/>
        <w:rPr>
          <w:bCs/>
          <w:sz w:val="22"/>
          <w:szCs w:val="22"/>
        </w:rPr>
      </w:pPr>
    </w:p>
    <w:p w:rsidR="008C525E" w:rsidRPr="004B2D57" w:rsidRDefault="008C525E" w:rsidP="008C525E">
      <w:pPr>
        <w:jc w:val="both"/>
        <w:rPr>
          <w:b/>
          <w:bCs/>
          <w:sz w:val="22"/>
          <w:szCs w:val="22"/>
        </w:rPr>
      </w:pPr>
      <w:r w:rsidRPr="004B2D57">
        <w:rPr>
          <w:b/>
          <w:bCs/>
          <w:sz w:val="22"/>
          <w:szCs w:val="22"/>
        </w:rPr>
        <w:t>EVALUACIÓN FINAL:</w:t>
      </w:r>
    </w:p>
    <w:p w:rsidR="008C525E" w:rsidRPr="004B2D57" w:rsidRDefault="008C525E" w:rsidP="008C525E">
      <w:pPr>
        <w:jc w:val="both"/>
        <w:rPr>
          <w:sz w:val="22"/>
          <w:szCs w:val="22"/>
        </w:rPr>
      </w:pPr>
      <w:r w:rsidRPr="004B2D57">
        <w:rPr>
          <w:sz w:val="22"/>
          <w:szCs w:val="22"/>
        </w:rPr>
        <w:t>Examen Final: Modalidad escrito.</w:t>
      </w:r>
    </w:p>
    <w:p w:rsidR="008C525E" w:rsidRPr="004B2D57" w:rsidRDefault="008C525E" w:rsidP="008C525E">
      <w:pPr>
        <w:pStyle w:val="Ttulo1"/>
        <w:ind w:left="284"/>
        <w:rPr>
          <w:rFonts w:ascii="Times New Roman" w:hAnsi="Times New Roman"/>
          <w:b w:val="0"/>
          <w:szCs w:val="22"/>
        </w:rPr>
      </w:pPr>
      <w:r w:rsidRPr="004B2D57">
        <w:rPr>
          <w:rFonts w:ascii="Times New Roman" w:hAnsi="Times New Roman"/>
          <w:b w:val="0"/>
          <w:szCs w:val="22"/>
        </w:rPr>
        <w:t>PROGRAMA ANALÍTICO</w:t>
      </w:r>
    </w:p>
    <w:p w:rsidR="008C525E" w:rsidRPr="004B2D57" w:rsidRDefault="008C525E" w:rsidP="008C525E">
      <w:pPr>
        <w:pStyle w:val="Default"/>
        <w:jc w:val="both"/>
        <w:rPr>
          <w:b/>
          <w:sz w:val="22"/>
          <w:szCs w:val="22"/>
        </w:rPr>
      </w:pPr>
    </w:p>
    <w:p w:rsidR="008C525E" w:rsidRPr="004B2D57" w:rsidRDefault="008C525E" w:rsidP="008C525E">
      <w:pPr>
        <w:jc w:val="both"/>
        <w:rPr>
          <w:b/>
          <w:bCs/>
          <w:sz w:val="22"/>
          <w:szCs w:val="22"/>
        </w:rPr>
      </w:pPr>
      <w:r w:rsidRPr="004B2D57">
        <w:rPr>
          <w:b/>
          <w:bCs/>
          <w:sz w:val="22"/>
          <w:szCs w:val="22"/>
        </w:rPr>
        <w:t>A) CONTENIDOS:</w:t>
      </w:r>
    </w:p>
    <w:p w:rsidR="008C525E" w:rsidRPr="004B2D57" w:rsidRDefault="008C525E" w:rsidP="008C525E">
      <w:pPr>
        <w:pStyle w:val="Ttulo2"/>
        <w:rPr>
          <w:rFonts w:ascii="Times New Roman" w:hAnsi="Times New Roman"/>
          <w:szCs w:val="22"/>
        </w:rPr>
      </w:pPr>
      <w:r w:rsidRPr="004B2D57">
        <w:rPr>
          <w:rFonts w:ascii="Times New Roman" w:hAnsi="Times New Roman"/>
          <w:szCs w:val="22"/>
        </w:rPr>
        <w:t>UNIDAD I: MICROBIOLOGÍA GENERAL</w:t>
      </w:r>
    </w:p>
    <w:p w:rsidR="008C525E" w:rsidRPr="004B2D57" w:rsidRDefault="008C525E" w:rsidP="008C525E">
      <w:pPr>
        <w:jc w:val="both"/>
        <w:rPr>
          <w:sz w:val="22"/>
          <w:szCs w:val="22"/>
          <w:lang w:val="es-ES_tradnl"/>
        </w:rPr>
      </w:pPr>
      <w:r w:rsidRPr="004B2D57">
        <w:rPr>
          <w:b/>
          <w:sz w:val="22"/>
          <w:szCs w:val="22"/>
          <w:lang w:val="es-ES_tradnl"/>
        </w:rPr>
        <w:t>TEMA 1:</w:t>
      </w:r>
      <w:r w:rsidRPr="004B2D57">
        <w:rPr>
          <w:sz w:val="22"/>
          <w:szCs w:val="22"/>
          <w:lang w:val="es-ES_tradnl"/>
        </w:rPr>
        <w:t xml:space="preserve"> </w:t>
      </w:r>
      <w:r w:rsidRPr="004B2D57">
        <w:rPr>
          <w:b/>
          <w:sz w:val="22"/>
          <w:szCs w:val="22"/>
          <w:lang w:val="es-ES_tradnl"/>
        </w:rPr>
        <w:t>Introducción a la microbiología:</w:t>
      </w:r>
      <w:r w:rsidRPr="004B2D57">
        <w:rPr>
          <w:sz w:val="22"/>
          <w:szCs w:val="22"/>
          <w:lang w:val="es-ES_tradnl"/>
        </w:rPr>
        <w:t xml:space="preserve"> El mundo invisible y nuestro mundo: microbiología clínica, ambiental, industrial y agrícola. Alcances de la microbiología: bacterias, algas, hongos y protozoos. Células procariotas y eucariotas. Relación evolutiva entre los organismos vivos. Breve historia de la microbiología. La microbiología en la actualidad.</w:t>
      </w:r>
    </w:p>
    <w:p w:rsidR="008C525E" w:rsidRPr="004B2D57" w:rsidRDefault="008C525E" w:rsidP="008C525E">
      <w:pPr>
        <w:jc w:val="both"/>
        <w:rPr>
          <w:sz w:val="22"/>
          <w:szCs w:val="22"/>
          <w:lang w:val="es-ES_tradnl"/>
        </w:rPr>
      </w:pPr>
      <w:r w:rsidRPr="004B2D57">
        <w:rPr>
          <w:b/>
          <w:sz w:val="22"/>
          <w:szCs w:val="22"/>
          <w:lang w:val="es-ES_tradnl"/>
        </w:rPr>
        <w:t>TEMA 2:</w:t>
      </w:r>
      <w:r w:rsidRPr="004B2D57">
        <w:rPr>
          <w:sz w:val="22"/>
          <w:szCs w:val="22"/>
          <w:lang w:val="es-ES_tradnl"/>
        </w:rPr>
        <w:t xml:space="preserve"> </w:t>
      </w:r>
      <w:r w:rsidRPr="004B2D57">
        <w:rPr>
          <w:b/>
          <w:sz w:val="22"/>
          <w:szCs w:val="22"/>
          <w:lang w:val="es-ES_tradnl"/>
        </w:rPr>
        <w:t>Célula microbiana</w:t>
      </w:r>
      <w:r w:rsidRPr="004B2D57">
        <w:rPr>
          <w:sz w:val="22"/>
          <w:szCs w:val="22"/>
          <w:lang w:val="es-ES_tradnl"/>
        </w:rPr>
        <w:t xml:space="preserve">. </w:t>
      </w:r>
      <w:r w:rsidRPr="004B2D57">
        <w:rPr>
          <w:sz w:val="22"/>
          <w:szCs w:val="22"/>
          <w:u w:val="single"/>
          <w:lang w:val="es-ES_tradnl"/>
        </w:rPr>
        <w:t>La célula procariótica</w:t>
      </w:r>
      <w:r w:rsidRPr="004B2D57">
        <w:rPr>
          <w:b/>
          <w:sz w:val="22"/>
          <w:szCs w:val="22"/>
          <w:lang w:val="es-ES_tradnl"/>
        </w:rPr>
        <w:t>:</w:t>
      </w:r>
      <w:r w:rsidRPr="004B2D57">
        <w:rPr>
          <w:sz w:val="22"/>
          <w:szCs w:val="22"/>
          <w:lang w:val="es-ES_tradnl"/>
        </w:rPr>
        <w:t xml:space="preserve"> anatomía, composición química y función de sus estructuras. Envolturas celulares: membrana celular, pared celular, cápsulas y capas mucosas; citoplasma, ribosomas, corpúsculos de reserva, apéndices celulares; núcleo; endosporas bacterianas. Morfología y agrupación de bacterias. </w:t>
      </w:r>
      <w:r w:rsidRPr="004B2D57">
        <w:rPr>
          <w:sz w:val="22"/>
          <w:szCs w:val="22"/>
          <w:u w:val="single"/>
          <w:lang w:val="es-ES_tradnl"/>
        </w:rPr>
        <w:t>Microorganismos eucariontes</w:t>
      </w:r>
      <w:r w:rsidRPr="004B2D57">
        <w:rPr>
          <w:sz w:val="22"/>
          <w:szCs w:val="22"/>
          <w:lang w:val="es-ES_tradnl"/>
        </w:rPr>
        <w:t>: hongos unicelulares y pluricelulares, anatomía, composición química y función de sus estructuras. Reproducción asexual y sexual; hongos superiores e inferiores.</w:t>
      </w:r>
    </w:p>
    <w:p w:rsidR="008C525E" w:rsidRPr="004B2D57" w:rsidRDefault="008C525E" w:rsidP="008C525E">
      <w:pPr>
        <w:jc w:val="both"/>
        <w:rPr>
          <w:sz w:val="22"/>
          <w:szCs w:val="22"/>
          <w:lang w:val="es-ES_tradnl"/>
        </w:rPr>
      </w:pPr>
      <w:r w:rsidRPr="004B2D57">
        <w:rPr>
          <w:b/>
          <w:sz w:val="22"/>
          <w:szCs w:val="22"/>
          <w:lang w:val="es-ES_tradnl"/>
        </w:rPr>
        <w:t>TEMA 3:</w:t>
      </w:r>
      <w:r w:rsidRPr="004B2D57">
        <w:rPr>
          <w:sz w:val="22"/>
          <w:szCs w:val="22"/>
          <w:lang w:val="es-ES_tradnl"/>
        </w:rPr>
        <w:t xml:space="preserve"> </w:t>
      </w:r>
      <w:r w:rsidRPr="004B2D57">
        <w:rPr>
          <w:b/>
          <w:sz w:val="22"/>
          <w:szCs w:val="22"/>
          <w:lang w:val="es-ES_tradnl"/>
        </w:rPr>
        <w:t>Nutrición microbiana</w:t>
      </w:r>
      <w:r w:rsidRPr="004B2D57">
        <w:rPr>
          <w:sz w:val="22"/>
          <w:szCs w:val="22"/>
          <w:lang w:val="es-ES_tradnl"/>
        </w:rPr>
        <w:t xml:space="preserve">. Composición química porcentual de la célula. Concepto de nutriente. Fuentes de C, N, O, H, P, S y minerales; sus funciones; factor de crecimiento. Categorías nutritivas de los microorganismos, según  fuente de: Carbono, Energía y Poder reductor. Comportamiento frente al Oxígeno. Captación de nutrientes por la célula; mecanismos de absorción de nutrientes, tipos de transporte. </w:t>
      </w:r>
      <w:proofErr w:type="spellStart"/>
      <w:r w:rsidRPr="004B2D57">
        <w:rPr>
          <w:sz w:val="22"/>
          <w:szCs w:val="22"/>
          <w:lang w:val="es-ES_tradnl"/>
        </w:rPr>
        <w:t>Exoenzimas</w:t>
      </w:r>
      <w:proofErr w:type="spellEnd"/>
      <w:r w:rsidRPr="004B2D57">
        <w:rPr>
          <w:sz w:val="22"/>
          <w:szCs w:val="22"/>
          <w:lang w:val="es-ES_tradnl"/>
        </w:rPr>
        <w:t xml:space="preserve"> y </w:t>
      </w:r>
      <w:proofErr w:type="spellStart"/>
      <w:r w:rsidRPr="004B2D57">
        <w:rPr>
          <w:sz w:val="22"/>
          <w:szCs w:val="22"/>
          <w:lang w:val="es-ES_tradnl"/>
        </w:rPr>
        <w:t>endoenzimas</w:t>
      </w:r>
      <w:proofErr w:type="spellEnd"/>
      <w:r w:rsidRPr="004B2D57">
        <w:rPr>
          <w:sz w:val="22"/>
          <w:szCs w:val="22"/>
          <w:lang w:val="es-ES_tradnl"/>
        </w:rPr>
        <w:t xml:space="preserve"> microbianas, enzimas constitutivas e inducidas. Cultivo de microorganismos; componentes de los medios de cultivo, tipos de medios de cultivo. Cultivos puros.</w:t>
      </w:r>
    </w:p>
    <w:p w:rsidR="008C525E" w:rsidRPr="004B2D57" w:rsidRDefault="008C525E" w:rsidP="008C525E">
      <w:pPr>
        <w:jc w:val="both"/>
        <w:rPr>
          <w:b/>
          <w:color w:val="FF0000"/>
          <w:sz w:val="22"/>
          <w:szCs w:val="22"/>
          <w:lang w:val="es-ES_tradnl"/>
        </w:rPr>
      </w:pPr>
      <w:r w:rsidRPr="004B2D57">
        <w:rPr>
          <w:b/>
          <w:sz w:val="22"/>
          <w:szCs w:val="22"/>
          <w:lang w:val="es-ES_tradnl"/>
        </w:rPr>
        <w:lastRenderedPageBreak/>
        <w:t>TEMA 4: Metabolismo microbiano</w:t>
      </w:r>
      <w:r w:rsidRPr="004B2D57">
        <w:rPr>
          <w:sz w:val="22"/>
          <w:szCs w:val="22"/>
          <w:lang w:val="es-ES_tradnl"/>
        </w:rPr>
        <w:t xml:space="preserve">. </w:t>
      </w:r>
      <w:r w:rsidRPr="004B2D57">
        <w:rPr>
          <w:sz w:val="22"/>
          <w:szCs w:val="22"/>
        </w:rPr>
        <w:t>Concepto de metabolismo. Rutas generadoras de energía: anabolismo y catabolismo.</w:t>
      </w:r>
      <w:r w:rsidRPr="004B2D57">
        <w:rPr>
          <w:sz w:val="22"/>
          <w:szCs w:val="22"/>
          <w:lang w:val="es-ES_tradnl"/>
        </w:rPr>
        <w:t xml:space="preserve"> Los microorganismos y sus diferentes mecanismos de obtención de energía: fotosíntesis, respiración, fermentación. Dadores y aceptores de electrones. Rendimiento de los procesos. Productos de fermentación. </w:t>
      </w:r>
      <w:r w:rsidRPr="004B2D57">
        <w:rPr>
          <w:sz w:val="22"/>
          <w:szCs w:val="22"/>
        </w:rPr>
        <w:t>Relación entre respiración y fermentación. Clasificación de los microorganismos en relación al oxígeno.</w:t>
      </w:r>
    </w:p>
    <w:p w:rsidR="008C525E" w:rsidRPr="004B2D57" w:rsidRDefault="008C525E" w:rsidP="008C525E">
      <w:pPr>
        <w:jc w:val="both"/>
        <w:rPr>
          <w:sz w:val="22"/>
          <w:szCs w:val="22"/>
          <w:lang w:val="es-ES_tradnl"/>
        </w:rPr>
      </w:pPr>
      <w:r w:rsidRPr="004B2D57">
        <w:rPr>
          <w:b/>
          <w:sz w:val="22"/>
          <w:szCs w:val="22"/>
          <w:lang w:val="es-ES_tradnl"/>
        </w:rPr>
        <w:t>TEMA 5:</w:t>
      </w:r>
      <w:r w:rsidRPr="004B2D57">
        <w:rPr>
          <w:sz w:val="22"/>
          <w:szCs w:val="22"/>
          <w:lang w:val="es-ES_tradnl"/>
        </w:rPr>
        <w:t xml:space="preserve"> </w:t>
      </w:r>
      <w:r w:rsidRPr="004B2D57">
        <w:rPr>
          <w:b/>
          <w:sz w:val="22"/>
          <w:szCs w:val="22"/>
          <w:lang w:val="es-ES_tradnl"/>
        </w:rPr>
        <w:t>El crecimiento microbiano:</w:t>
      </w:r>
      <w:r w:rsidRPr="004B2D57">
        <w:rPr>
          <w:sz w:val="22"/>
          <w:szCs w:val="22"/>
          <w:lang w:val="es-ES_tradnl"/>
        </w:rPr>
        <w:t xml:space="preserve"> crecimiento celular y  poblacional. Etapas o fases del crecimiento de una población microbiana. Concepto de muerte en microorganismos.  Mediciones de poblaciones: método de recuentos celulares,  totales y  viables; método de  cuantificación de la masa.  Cinética y parámetros del  crecimiento microbiano velocidad  de crecimiento, tiempo de  generación,  cosecha máxima. Cultivos discontinuos (o en lote) y  cultivos continuos. Expresiones de los parámetros cinéticos para las actividades celulares, velocidad específica de crecimiento. Modelos estructurados de crecimiento. Formación de productos.</w:t>
      </w:r>
    </w:p>
    <w:p w:rsidR="008C525E" w:rsidRPr="004B2D57" w:rsidRDefault="008C525E" w:rsidP="008C525E">
      <w:pPr>
        <w:jc w:val="both"/>
        <w:rPr>
          <w:b/>
          <w:sz w:val="22"/>
          <w:szCs w:val="22"/>
          <w:lang w:val="es-ES_tradnl"/>
        </w:rPr>
      </w:pPr>
      <w:r w:rsidRPr="004B2D57">
        <w:rPr>
          <w:b/>
          <w:sz w:val="22"/>
          <w:szCs w:val="22"/>
          <w:lang w:val="es-ES_tradnl"/>
        </w:rPr>
        <w:t>TEMA 6</w:t>
      </w:r>
      <w:r w:rsidRPr="004B2D57">
        <w:rPr>
          <w:sz w:val="22"/>
          <w:szCs w:val="22"/>
          <w:lang w:val="es-ES_tradnl"/>
        </w:rPr>
        <w:t>:</w:t>
      </w:r>
      <w:r w:rsidRPr="004B2D57">
        <w:rPr>
          <w:b/>
          <w:sz w:val="22"/>
          <w:szCs w:val="22"/>
          <w:lang w:val="es-ES_tradnl"/>
        </w:rPr>
        <w:t xml:space="preserve"> Efecto de los parámetros ambientales sobre el crecimiento.</w:t>
      </w:r>
    </w:p>
    <w:p w:rsidR="008C525E" w:rsidRPr="004B2D57" w:rsidRDefault="008C525E" w:rsidP="008C525E">
      <w:pPr>
        <w:jc w:val="both"/>
        <w:rPr>
          <w:sz w:val="22"/>
          <w:szCs w:val="22"/>
          <w:lang w:val="es-ES_tradnl"/>
        </w:rPr>
      </w:pPr>
      <w:r w:rsidRPr="004B2D57">
        <w:rPr>
          <w:sz w:val="22"/>
          <w:szCs w:val="22"/>
          <w:lang w:val="es-ES_tradnl"/>
        </w:rPr>
        <w:t xml:space="preserve"> </w:t>
      </w:r>
      <w:r w:rsidRPr="004B2D57">
        <w:rPr>
          <w:b/>
          <w:sz w:val="22"/>
          <w:szCs w:val="22"/>
          <w:lang w:val="es-ES_tradnl"/>
        </w:rPr>
        <w:t>Influencia del ambiente físico</w:t>
      </w:r>
      <w:r w:rsidRPr="004B2D57">
        <w:rPr>
          <w:sz w:val="22"/>
          <w:szCs w:val="22"/>
          <w:lang w:val="es-ES_tradnl"/>
        </w:rPr>
        <w:t xml:space="preserve">: acciones favorables y desfavorables del medio. Efecto de la temperatura  (rayos calóricos), parámetros térmicos de los  microorganismos. Temperatura mínima, T. óptima y Tº máxima o crítica. Rangos térmicos de desarrollo; absolutos y  parciales,  microorganismos </w:t>
      </w:r>
      <w:proofErr w:type="spellStart"/>
      <w:r w:rsidRPr="004B2D57">
        <w:rPr>
          <w:sz w:val="22"/>
          <w:szCs w:val="22"/>
          <w:lang w:val="es-ES_tradnl"/>
        </w:rPr>
        <w:t>psicrófilos</w:t>
      </w:r>
      <w:proofErr w:type="spellEnd"/>
      <w:r w:rsidRPr="004B2D57">
        <w:rPr>
          <w:sz w:val="22"/>
          <w:szCs w:val="22"/>
          <w:lang w:val="es-ES_tradnl"/>
        </w:rPr>
        <w:t xml:space="preserve">, </w:t>
      </w:r>
      <w:proofErr w:type="spellStart"/>
      <w:r w:rsidRPr="004B2D57">
        <w:rPr>
          <w:sz w:val="22"/>
          <w:szCs w:val="22"/>
          <w:lang w:val="es-ES_tradnl"/>
        </w:rPr>
        <w:t>mesófilos</w:t>
      </w:r>
      <w:proofErr w:type="spellEnd"/>
      <w:r w:rsidRPr="004B2D57">
        <w:rPr>
          <w:sz w:val="22"/>
          <w:szCs w:val="22"/>
          <w:lang w:val="es-ES_tradnl"/>
        </w:rPr>
        <w:t xml:space="preserve"> y  termófilos. Temperatura de muerte microbiana</w:t>
      </w:r>
      <w:proofErr w:type="gramStart"/>
      <w:r w:rsidRPr="004B2D57">
        <w:rPr>
          <w:sz w:val="22"/>
          <w:szCs w:val="22"/>
          <w:lang w:val="es-ES_tradnl"/>
        </w:rPr>
        <w:t>..</w:t>
      </w:r>
      <w:proofErr w:type="gramEnd"/>
      <w:r w:rsidRPr="004B2D57">
        <w:rPr>
          <w:sz w:val="22"/>
          <w:szCs w:val="22"/>
          <w:lang w:val="es-ES_tradnl"/>
        </w:rPr>
        <w:t xml:space="preserve"> Otras radiaciones electromagnéticas,  efectos de las diferentes radiaciones. El ambiente físico-químico, efecto del pH, presión osmótica, actividad de agua y otros. </w:t>
      </w:r>
    </w:p>
    <w:p w:rsidR="008C525E" w:rsidRPr="004B2D57" w:rsidRDefault="008C525E" w:rsidP="008C525E">
      <w:pPr>
        <w:jc w:val="both"/>
        <w:rPr>
          <w:sz w:val="22"/>
          <w:szCs w:val="22"/>
          <w:lang w:val="es-ES_tradnl"/>
        </w:rPr>
      </w:pPr>
      <w:r w:rsidRPr="004B2D57">
        <w:rPr>
          <w:sz w:val="22"/>
          <w:szCs w:val="22"/>
          <w:lang w:val="es-ES_tradnl"/>
        </w:rPr>
        <w:t> </w:t>
      </w:r>
      <w:r w:rsidRPr="004B2D57">
        <w:rPr>
          <w:b/>
          <w:sz w:val="22"/>
          <w:szCs w:val="22"/>
          <w:lang w:val="es-ES_tradnl"/>
        </w:rPr>
        <w:t>Influencia  del ambiente químico:</w:t>
      </w:r>
      <w:r w:rsidRPr="004B2D57">
        <w:rPr>
          <w:sz w:val="22"/>
          <w:szCs w:val="22"/>
          <w:lang w:val="es-ES_tradnl"/>
        </w:rPr>
        <w:t xml:space="preserve"> efectos negativos de los agentes químicos antimicrobianos inhibitorios o letales. Mecanismos, niveles de acción de las principales sustancias químicas. Toxicidad selectiva y uso de los agentes químicos antimicrobianos. Agentes químicos en la conservación de alimentos. Los antibióticos,   niveles de acción sobre la célula. Métodos de detectar y medir la actividad antimicrobiana.</w:t>
      </w:r>
    </w:p>
    <w:p w:rsidR="008C525E" w:rsidRPr="004B2D57" w:rsidRDefault="008C525E" w:rsidP="008C525E">
      <w:pPr>
        <w:jc w:val="both"/>
        <w:rPr>
          <w:sz w:val="22"/>
          <w:szCs w:val="22"/>
          <w:lang w:val="es-ES_tradnl"/>
        </w:rPr>
      </w:pPr>
      <w:r w:rsidRPr="004B2D57">
        <w:rPr>
          <w:b/>
          <w:sz w:val="22"/>
          <w:szCs w:val="22"/>
          <w:lang w:val="es-ES_tradnl"/>
        </w:rPr>
        <w:t>Tema 7: Virus</w:t>
      </w:r>
      <w:r w:rsidRPr="004B2D57">
        <w:rPr>
          <w:sz w:val="22"/>
          <w:szCs w:val="22"/>
          <w:lang w:val="es-ES_tradnl"/>
        </w:rPr>
        <w:t xml:space="preserve">: Propiedades generales de los virus. Características generales de la replicación vírica. Interacción bacteriófago célula huésped. Ciclo lítico y ciclo </w:t>
      </w:r>
      <w:proofErr w:type="spellStart"/>
      <w:r w:rsidRPr="004B2D57">
        <w:rPr>
          <w:sz w:val="22"/>
          <w:szCs w:val="22"/>
          <w:lang w:val="es-ES_tradnl"/>
        </w:rPr>
        <w:t>lisogénico</w:t>
      </w:r>
      <w:proofErr w:type="spellEnd"/>
      <w:r w:rsidRPr="004B2D57">
        <w:rPr>
          <w:sz w:val="22"/>
          <w:szCs w:val="22"/>
          <w:lang w:val="es-ES_tradnl"/>
        </w:rPr>
        <w:t xml:space="preserve">. Virus vegetales. Virus animales. Viroides y priones. </w:t>
      </w:r>
    </w:p>
    <w:p w:rsidR="008C525E" w:rsidRPr="004B2D57" w:rsidRDefault="008C525E" w:rsidP="008C525E">
      <w:pPr>
        <w:jc w:val="both"/>
        <w:rPr>
          <w:sz w:val="22"/>
          <w:szCs w:val="22"/>
          <w:lang w:val="es-ES_tradnl"/>
        </w:rPr>
      </w:pPr>
      <w:r w:rsidRPr="004B2D57">
        <w:rPr>
          <w:b/>
          <w:sz w:val="22"/>
          <w:szCs w:val="22"/>
          <w:lang w:val="es-ES_tradnl"/>
        </w:rPr>
        <w:t>TEMA 8:</w:t>
      </w:r>
      <w:r w:rsidRPr="004B2D57">
        <w:rPr>
          <w:sz w:val="22"/>
          <w:szCs w:val="22"/>
          <w:lang w:val="es-ES_tradnl"/>
        </w:rPr>
        <w:t xml:space="preserve"> </w:t>
      </w:r>
      <w:r w:rsidRPr="004B2D57">
        <w:rPr>
          <w:b/>
          <w:sz w:val="22"/>
          <w:szCs w:val="22"/>
          <w:lang w:val="es-ES_tradnl"/>
        </w:rPr>
        <w:t>Genética microbiana</w:t>
      </w:r>
      <w:r w:rsidRPr="004B2D57">
        <w:rPr>
          <w:sz w:val="22"/>
          <w:szCs w:val="22"/>
          <w:lang w:val="es-ES_tradnl"/>
        </w:rPr>
        <w:t xml:space="preserve"> El núcleo bacteriano, su estructura, composición química y su función. ADN, ARN y síntesis proteica en bacterias. ADN </w:t>
      </w:r>
      <w:proofErr w:type="spellStart"/>
      <w:r w:rsidRPr="004B2D57">
        <w:rPr>
          <w:sz w:val="22"/>
          <w:szCs w:val="22"/>
          <w:lang w:val="es-ES_tradnl"/>
        </w:rPr>
        <w:t>extracromosomal</w:t>
      </w:r>
      <w:proofErr w:type="spellEnd"/>
      <w:r w:rsidRPr="004B2D57">
        <w:rPr>
          <w:sz w:val="22"/>
          <w:szCs w:val="22"/>
          <w:lang w:val="es-ES_tradnl"/>
        </w:rPr>
        <w:t xml:space="preserve">, plásmidos, su estructura y función. Variabilidad genética; mutación, concepto y diferencia con la adaptación fenotípica. Mecanismos y tipos de mutantes; agentes </w:t>
      </w:r>
      <w:proofErr w:type="spellStart"/>
      <w:r w:rsidRPr="004B2D57">
        <w:rPr>
          <w:sz w:val="22"/>
          <w:szCs w:val="22"/>
          <w:lang w:val="es-ES_tradnl"/>
        </w:rPr>
        <w:t>mutagénicos</w:t>
      </w:r>
      <w:proofErr w:type="spellEnd"/>
      <w:r w:rsidRPr="004B2D57">
        <w:rPr>
          <w:sz w:val="22"/>
          <w:szCs w:val="22"/>
          <w:lang w:val="es-ES_tradnl"/>
        </w:rPr>
        <w:t xml:space="preserve">. Recombinación genética en </w:t>
      </w:r>
      <w:proofErr w:type="gramStart"/>
      <w:r w:rsidRPr="004B2D57">
        <w:rPr>
          <w:sz w:val="22"/>
          <w:szCs w:val="22"/>
          <w:lang w:val="es-ES_tradnl"/>
        </w:rPr>
        <w:t>bacterias</w:t>
      </w:r>
      <w:proofErr w:type="gramEnd"/>
      <w:r w:rsidRPr="004B2D57">
        <w:rPr>
          <w:sz w:val="22"/>
          <w:szCs w:val="22"/>
          <w:lang w:val="es-ES_tradnl"/>
        </w:rPr>
        <w:t xml:space="preserve">,  diferencias con la de </w:t>
      </w:r>
      <w:proofErr w:type="spellStart"/>
      <w:r w:rsidRPr="004B2D57">
        <w:rPr>
          <w:sz w:val="22"/>
          <w:szCs w:val="22"/>
          <w:lang w:val="es-ES_tradnl"/>
        </w:rPr>
        <w:t>eucarióticas</w:t>
      </w:r>
      <w:proofErr w:type="spellEnd"/>
      <w:r w:rsidRPr="004B2D57">
        <w:rPr>
          <w:sz w:val="22"/>
          <w:szCs w:val="22"/>
          <w:lang w:val="es-ES_tradnl"/>
        </w:rPr>
        <w:t>, tipos de recombinaciones. Bacteriófagos.</w:t>
      </w:r>
    </w:p>
    <w:p w:rsidR="008C525E" w:rsidRPr="004B2D57" w:rsidRDefault="008C525E" w:rsidP="008C525E">
      <w:pPr>
        <w:jc w:val="both"/>
        <w:rPr>
          <w:sz w:val="22"/>
          <w:szCs w:val="22"/>
          <w:lang w:val="es-ES_tradnl"/>
        </w:rPr>
      </w:pPr>
      <w:r w:rsidRPr="004B2D57">
        <w:rPr>
          <w:b/>
          <w:sz w:val="22"/>
          <w:szCs w:val="22"/>
          <w:lang w:val="es-ES_tradnl"/>
        </w:rPr>
        <w:t>Tema 9: Biotecnología microbiana.</w:t>
      </w:r>
      <w:r w:rsidRPr="004B2D57">
        <w:rPr>
          <w:sz w:val="22"/>
          <w:szCs w:val="22"/>
          <w:lang w:val="es-ES_tradnl"/>
        </w:rPr>
        <w:t xml:space="preserve"> Usos tradicionales  de los microorganismos. Bacterias del ácido láctico, levaduras, cultivos mixtos. Los microorganismos como insecticidas. Los </w:t>
      </w:r>
      <w:proofErr w:type="spellStart"/>
      <w:r w:rsidRPr="004B2D57">
        <w:rPr>
          <w:sz w:val="22"/>
          <w:szCs w:val="22"/>
          <w:lang w:val="es-ES_tradnl"/>
        </w:rPr>
        <w:t>microrganismos</w:t>
      </w:r>
      <w:proofErr w:type="spellEnd"/>
      <w:r w:rsidRPr="004B2D57">
        <w:rPr>
          <w:sz w:val="22"/>
          <w:szCs w:val="22"/>
          <w:lang w:val="es-ES_tradnl"/>
        </w:rPr>
        <w:t xml:space="preserve"> como fábrica química. Manipulación genética de los microorganismos. Aplicación médica, industrial y agrícola.</w:t>
      </w:r>
    </w:p>
    <w:p w:rsidR="008C525E" w:rsidRPr="004B2D57" w:rsidRDefault="008C525E" w:rsidP="008C525E">
      <w:pPr>
        <w:jc w:val="both"/>
        <w:rPr>
          <w:b/>
          <w:i/>
          <w:sz w:val="22"/>
          <w:szCs w:val="22"/>
          <w:lang w:val="es-ES_tradnl"/>
        </w:rPr>
      </w:pPr>
      <w:r w:rsidRPr="004B2D57">
        <w:rPr>
          <w:b/>
          <w:i/>
          <w:sz w:val="22"/>
          <w:szCs w:val="22"/>
          <w:lang w:val="es-ES_tradnl"/>
        </w:rPr>
        <w:t>UNIDAD II: MICROBIOLOGÍA INDUSTRIAL</w:t>
      </w:r>
    </w:p>
    <w:p w:rsidR="008C525E" w:rsidRPr="004B2D57" w:rsidRDefault="008C525E" w:rsidP="008C525E">
      <w:pPr>
        <w:pStyle w:val="Textoindependiente"/>
        <w:rPr>
          <w:rFonts w:ascii="Times New Roman" w:hAnsi="Times New Roman"/>
          <w:szCs w:val="22"/>
        </w:rPr>
      </w:pPr>
      <w:r w:rsidRPr="004B2D57">
        <w:rPr>
          <w:rFonts w:ascii="Times New Roman" w:hAnsi="Times New Roman"/>
          <w:b/>
          <w:szCs w:val="22"/>
        </w:rPr>
        <w:t>Tema 10: Cinética de las Fermentaciones</w:t>
      </w:r>
      <w:r w:rsidRPr="004B2D57">
        <w:rPr>
          <w:rFonts w:ascii="Times New Roman" w:hAnsi="Times New Roman"/>
          <w:szCs w:val="22"/>
        </w:rPr>
        <w:t xml:space="preserve">: </w:t>
      </w:r>
      <w:proofErr w:type="spellStart"/>
      <w:r w:rsidRPr="004B2D57">
        <w:rPr>
          <w:rFonts w:ascii="Times New Roman" w:hAnsi="Times New Roman"/>
          <w:szCs w:val="22"/>
        </w:rPr>
        <w:t>Estequiometría</w:t>
      </w:r>
      <w:proofErr w:type="spellEnd"/>
      <w:r w:rsidRPr="004B2D57">
        <w:rPr>
          <w:rFonts w:ascii="Times New Roman" w:hAnsi="Times New Roman"/>
          <w:szCs w:val="22"/>
        </w:rPr>
        <w:t xml:space="preserve"> del  crecimiento microbiano. Formulación de medios de cultivo. Rendimiento celular. Cálculo de velocidades de crecimiento microbiano. Modelos matemáticos para sistemas discontinuos. Efecto de la concentración de sustrato, temperatura y pH sobre la velocidad de crecimiento. Cultivos continuos: teoría del </w:t>
      </w:r>
      <w:proofErr w:type="spellStart"/>
      <w:r w:rsidRPr="004B2D57">
        <w:rPr>
          <w:rFonts w:ascii="Times New Roman" w:hAnsi="Times New Roman"/>
          <w:szCs w:val="22"/>
        </w:rPr>
        <w:t>quimiostato</w:t>
      </w:r>
      <w:proofErr w:type="spellEnd"/>
      <w:r w:rsidRPr="004B2D57">
        <w:rPr>
          <w:rFonts w:ascii="Times New Roman" w:hAnsi="Times New Roman"/>
          <w:szCs w:val="22"/>
        </w:rPr>
        <w:t>. Relación entre la velocidad de dilución y la concentración de células y sustrato. Velocidad de lavado. Aplicaciones del cultivo continuo. Ventajas y desventajas de los distintos sistemas de producción.</w:t>
      </w:r>
    </w:p>
    <w:p w:rsidR="008C525E" w:rsidRPr="004B2D57" w:rsidRDefault="008C525E" w:rsidP="008C525E">
      <w:pPr>
        <w:jc w:val="both"/>
        <w:rPr>
          <w:sz w:val="22"/>
          <w:szCs w:val="22"/>
        </w:rPr>
      </w:pPr>
      <w:r w:rsidRPr="004B2D57">
        <w:rPr>
          <w:b/>
          <w:sz w:val="22"/>
          <w:szCs w:val="22"/>
        </w:rPr>
        <w:t>Tema 11:</w:t>
      </w:r>
      <w:r w:rsidRPr="004B2D57">
        <w:rPr>
          <w:sz w:val="22"/>
          <w:szCs w:val="22"/>
        </w:rPr>
        <w:t xml:space="preserve"> </w:t>
      </w:r>
      <w:r w:rsidRPr="004B2D57">
        <w:rPr>
          <w:b/>
          <w:sz w:val="22"/>
          <w:szCs w:val="22"/>
        </w:rPr>
        <w:t>Estudio cinético de la producción de metabolitos</w:t>
      </w:r>
      <w:r w:rsidRPr="004B2D57">
        <w:rPr>
          <w:sz w:val="22"/>
          <w:szCs w:val="22"/>
        </w:rPr>
        <w:t xml:space="preserve">: productos asociados y no asociados al crecimiento. Modelo de </w:t>
      </w:r>
      <w:proofErr w:type="spellStart"/>
      <w:r w:rsidRPr="004B2D57">
        <w:rPr>
          <w:sz w:val="22"/>
          <w:szCs w:val="22"/>
        </w:rPr>
        <w:t>Luedeking-Piret</w:t>
      </w:r>
      <w:proofErr w:type="spellEnd"/>
      <w:r w:rsidRPr="004B2D57">
        <w:rPr>
          <w:sz w:val="22"/>
          <w:szCs w:val="22"/>
        </w:rPr>
        <w:t>. Producción de levadura de panificación: diagrama del proceso de producción y recuperación del producto. Tratamiento biológico de los efluentes generados.</w:t>
      </w:r>
    </w:p>
    <w:p w:rsidR="008C525E" w:rsidRDefault="008C525E" w:rsidP="008C525E">
      <w:pPr>
        <w:jc w:val="center"/>
        <w:rPr>
          <w:b/>
          <w:sz w:val="22"/>
          <w:szCs w:val="22"/>
          <w:lang w:val="es-ES_tradnl"/>
        </w:rPr>
      </w:pPr>
    </w:p>
    <w:p w:rsidR="008C525E" w:rsidRDefault="008C525E" w:rsidP="008C525E">
      <w:pPr>
        <w:jc w:val="center"/>
        <w:rPr>
          <w:b/>
          <w:sz w:val="22"/>
          <w:szCs w:val="22"/>
          <w:lang w:val="es-ES_tradnl"/>
        </w:rPr>
      </w:pPr>
    </w:p>
    <w:p w:rsidR="008C525E" w:rsidRDefault="008C525E" w:rsidP="008C525E">
      <w:pPr>
        <w:jc w:val="center"/>
        <w:rPr>
          <w:b/>
          <w:sz w:val="22"/>
          <w:szCs w:val="22"/>
          <w:lang w:val="es-ES_tradnl"/>
        </w:rPr>
      </w:pPr>
    </w:p>
    <w:p w:rsidR="008C525E" w:rsidRPr="004B2D57" w:rsidRDefault="008C525E" w:rsidP="008C525E">
      <w:pPr>
        <w:jc w:val="center"/>
        <w:rPr>
          <w:b/>
          <w:sz w:val="22"/>
          <w:szCs w:val="22"/>
          <w:lang w:val="es-ES_tradnl"/>
        </w:rPr>
      </w:pPr>
      <w:r w:rsidRPr="004B2D57">
        <w:rPr>
          <w:b/>
          <w:sz w:val="22"/>
          <w:szCs w:val="22"/>
          <w:lang w:val="es-ES_tradnl"/>
        </w:rPr>
        <w:lastRenderedPageBreak/>
        <w:t>ACTIVIDAD PRÁCTICA</w:t>
      </w:r>
    </w:p>
    <w:p w:rsidR="008C525E" w:rsidRPr="004B2D57" w:rsidRDefault="008C525E" w:rsidP="008C525E">
      <w:pPr>
        <w:jc w:val="both"/>
        <w:rPr>
          <w:b/>
          <w:sz w:val="22"/>
          <w:szCs w:val="22"/>
          <w:lang w:val="es-ES_tradnl"/>
        </w:rPr>
      </w:pPr>
      <w:proofErr w:type="spellStart"/>
      <w:r w:rsidRPr="004B2D57">
        <w:rPr>
          <w:b/>
          <w:sz w:val="22"/>
          <w:szCs w:val="22"/>
          <w:lang w:val="es-ES_tradnl"/>
        </w:rPr>
        <w:t>Lab</w:t>
      </w:r>
      <w:proofErr w:type="spellEnd"/>
      <w:r w:rsidRPr="004B2D57">
        <w:rPr>
          <w:b/>
          <w:sz w:val="22"/>
          <w:szCs w:val="22"/>
          <w:lang w:val="es-ES_tradnl"/>
        </w:rPr>
        <w:t>. 1</w:t>
      </w:r>
      <w:r w:rsidRPr="004B2D57">
        <w:rPr>
          <w:sz w:val="22"/>
          <w:szCs w:val="22"/>
          <w:lang w:val="es-ES_tradnl"/>
        </w:rPr>
        <w:t xml:space="preserve">: </w:t>
      </w:r>
      <w:r w:rsidRPr="004B2D57">
        <w:rPr>
          <w:b/>
          <w:sz w:val="22"/>
          <w:szCs w:val="22"/>
          <w:lang w:val="es-ES_tradnl"/>
        </w:rPr>
        <w:t>Métodos para la observación de microorganismos. Microscopía óptica</w:t>
      </w:r>
    </w:p>
    <w:p w:rsidR="008C525E" w:rsidRPr="004B2D57" w:rsidRDefault="008C525E" w:rsidP="008C525E">
      <w:pPr>
        <w:jc w:val="both"/>
        <w:rPr>
          <w:sz w:val="22"/>
          <w:szCs w:val="22"/>
          <w:lang w:val="es-ES_tradnl"/>
        </w:rPr>
      </w:pPr>
      <w:r w:rsidRPr="004B2D57">
        <w:rPr>
          <w:sz w:val="22"/>
          <w:szCs w:val="22"/>
          <w:lang w:val="es-ES_tradnl"/>
        </w:rPr>
        <w:t xml:space="preserve">Objetivo: reconocer las formas de presentación de los microorganismos celulares, en sus dos tipos: eucarionte y procarionte. Aprendizaje de las técnicas de observación microscópica en fresco y coloraciones. </w:t>
      </w:r>
    </w:p>
    <w:p w:rsidR="008C525E" w:rsidRPr="004B2D57" w:rsidRDefault="008C525E" w:rsidP="008C525E">
      <w:pPr>
        <w:jc w:val="both"/>
        <w:rPr>
          <w:b/>
          <w:sz w:val="22"/>
          <w:szCs w:val="22"/>
          <w:lang w:val="es-ES_tradnl"/>
        </w:rPr>
      </w:pPr>
    </w:p>
    <w:p w:rsidR="008C525E" w:rsidRPr="004B2D57" w:rsidRDefault="008C525E" w:rsidP="008C525E">
      <w:pPr>
        <w:jc w:val="both"/>
        <w:rPr>
          <w:b/>
          <w:sz w:val="22"/>
          <w:szCs w:val="22"/>
          <w:lang w:val="es-ES_tradnl"/>
        </w:rPr>
      </w:pPr>
      <w:proofErr w:type="spellStart"/>
      <w:r w:rsidRPr="004B2D57">
        <w:rPr>
          <w:b/>
          <w:sz w:val="22"/>
          <w:szCs w:val="22"/>
          <w:lang w:val="es-ES_tradnl"/>
        </w:rPr>
        <w:t>Lab</w:t>
      </w:r>
      <w:proofErr w:type="spellEnd"/>
      <w:r w:rsidRPr="004B2D57">
        <w:rPr>
          <w:b/>
          <w:sz w:val="22"/>
          <w:szCs w:val="22"/>
          <w:lang w:val="es-ES_tradnl"/>
        </w:rPr>
        <w:t>. 2: Microscopía electrónica</w:t>
      </w:r>
    </w:p>
    <w:p w:rsidR="008C525E" w:rsidRPr="004B2D57" w:rsidRDefault="008C525E" w:rsidP="008C525E">
      <w:pPr>
        <w:jc w:val="both"/>
        <w:rPr>
          <w:sz w:val="22"/>
          <w:szCs w:val="22"/>
          <w:lang w:val="es-ES_tradnl"/>
        </w:rPr>
      </w:pPr>
      <w:r w:rsidRPr="004B2D57">
        <w:rPr>
          <w:sz w:val="22"/>
          <w:szCs w:val="22"/>
          <w:lang w:val="es-ES_tradnl"/>
        </w:rPr>
        <w:t>Objetivo: preparación del material para la observación al microscopio electrónico. Funcionamiento del mismo.</w:t>
      </w:r>
    </w:p>
    <w:p w:rsidR="008C525E" w:rsidRPr="004B2D57" w:rsidRDefault="008C525E" w:rsidP="008C525E">
      <w:pPr>
        <w:jc w:val="both"/>
        <w:rPr>
          <w:sz w:val="22"/>
          <w:szCs w:val="22"/>
          <w:lang w:val="es-ES_tradnl"/>
        </w:rPr>
      </w:pPr>
    </w:p>
    <w:p w:rsidR="008C525E" w:rsidRPr="004B2D57" w:rsidRDefault="008C525E" w:rsidP="008C525E">
      <w:pPr>
        <w:jc w:val="both"/>
        <w:rPr>
          <w:sz w:val="22"/>
          <w:szCs w:val="22"/>
          <w:lang w:val="es-ES_tradnl"/>
        </w:rPr>
      </w:pPr>
      <w:proofErr w:type="spellStart"/>
      <w:r w:rsidRPr="004B2D57">
        <w:rPr>
          <w:b/>
          <w:sz w:val="22"/>
          <w:szCs w:val="22"/>
          <w:lang w:val="es-ES_tradnl"/>
        </w:rPr>
        <w:t>Lab</w:t>
      </w:r>
      <w:proofErr w:type="spellEnd"/>
      <w:r w:rsidRPr="004B2D57">
        <w:rPr>
          <w:b/>
          <w:sz w:val="22"/>
          <w:szCs w:val="22"/>
          <w:lang w:val="es-ES_tradnl"/>
        </w:rPr>
        <w:t>. 3:</w:t>
      </w:r>
      <w:r w:rsidRPr="004B2D57">
        <w:rPr>
          <w:sz w:val="22"/>
          <w:szCs w:val="22"/>
          <w:lang w:val="es-ES_tradnl"/>
        </w:rPr>
        <w:t xml:space="preserve"> </w:t>
      </w:r>
      <w:r w:rsidRPr="004B2D57">
        <w:rPr>
          <w:b/>
          <w:sz w:val="22"/>
          <w:szCs w:val="22"/>
          <w:lang w:val="es-ES_tradnl"/>
        </w:rPr>
        <w:t>Preparación de medios de cultivo y su esterilización</w:t>
      </w:r>
    </w:p>
    <w:p w:rsidR="008C525E" w:rsidRPr="004B2D57" w:rsidRDefault="008C525E" w:rsidP="008C525E">
      <w:pPr>
        <w:jc w:val="both"/>
        <w:rPr>
          <w:sz w:val="22"/>
          <w:szCs w:val="22"/>
          <w:lang w:val="es-ES_tradnl"/>
        </w:rPr>
      </w:pPr>
      <w:r w:rsidRPr="004B2D57">
        <w:rPr>
          <w:sz w:val="22"/>
          <w:szCs w:val="22"/>
          <w:lang w:val="es-ES_tradnl"/>
        </w:rPr>
        <w:t>Objetivo: Fundamentos y uso de los instrumentales básicos del Laboratorio de Microbiología</w:t>
      </w:r>
      <w:r w:rsidRPr="004B2D57">
        <w:rPr>
          <w:b/>
          <w:sz w:val="22"/>
          <w:szCs w:val="22"/>
          <w:lang w:val="es-ES_tradnl"/>
        </w:rPr>
        <w:t xml:space="preserve">: </w:t>
      </w:r>
      <w:r w:rsidRPr="004B2D57">
        <w:rPr>
          <w:sz w:val="22"/>
          <w:szCs w:val="22"/>
          <w:lang w:val="es-ES_tradnl"/>
        </w:rPr>
        <w:t>Preparación de materiales y medios de cultivo, manejo de técnicas y programas de esterilización.</w:t>
      </w:r>
    </w:p>
    <w:p w:rsidR="008C525E" w:rsidRPr="004B2D57" w:rsidRDefault="008C525E" w:rsidP="008C525E">
      <w:pPr>
        <w:jc w:val="both"/>
        <w:rPr>
          <w:sz w:val="22"/>
          <w:szCs w:val="22"/>
          <w:lang w:val="es-ES_tradnl"/>
        </w:rPr>
      </w:pPr>
    </w:p>
    <w:p w:rsidR="008C525E" w:rsidRPr="004B2D57" w:rsidRDefault="008C525E" w:rsidP="008C525E">
      <w:pPr>
        <w:jc w:val="both"/>
        <w:rPr>
          <w:b/>
          <w:sz w:val="22"/>
          <w:szCs w:val="22"/>
          <w:lang w:val="es-ES_tradnl"/>
        </w:rPr>
      </w:pPr>
      <w:r w:rsidRPr="004B2D57">
        <w:rPr>
          <w:b/>
          <w:sz w:val="22"/>
          <w:szCs w:val="22"/>
          <w:lang w:val="es-ES_tradnl"/>
        </w:rPr>
        <w:t>Lab.4: Métodos de siembra</w:t>
      </w:r>
    </w:p>
    <w:p w:rsidR="008C525E" w:rsidRPr="004B2D57" w:rsidRDefault="008C525E" w:rsidP="008C525E">
      <w:pPr>
        <w:jc w:val="both"/>
        <w:rPr>
          <w:b/>
          <w:sz w:val="22"/>
          <w:szCs w:val="22"/>
          <w:lang w:val="es-ES_tradnl"/>
        </w:rPr>
      </w:pPr>
      <w:r w:rsidRPr="004B2D57">
        <w:rPr>
          <w:sz w:val="22"/>
          <w:szCs w:val="22"/>
          <w:lang w:val="es-ES_tradnl"/>
        </w:rPr>
        <w:t>Objetivo:</w:t>
      </w:r>
      <w:r w:rsidRPr="004B2D57">
        <w:rPr>
          <w:b/>
          <w:sz w:val="22"/>
          <w:szCs w:val="22"/>
          <w:lang w:val="es-ES_tradnl"/>
        </w:rPr>
        <w:t xml:space="preserve"> </w:t>
      </w:r>
      <w:r w:rsidRPr="004B2D57">
        <w:rPr>
          <w:sz w:val="22"/>
          <w:szCs w:val="22"/>
          <w:lang w:val="es-ES_tradnl"/>
        </w:rPr>
        <w:t>Manejo aséptico de materiales y microorganismos, métodos de siembra, principales tipos de medios nutritivos y forma de cultivo de microorganismos.</w:t>
      </w:r>
      <w:r w:rsidRPr="004B2D57">
        <w:rPr>
          <w:b/>
          <w:sz w:val="22"/>
          <w:szCs w:val="22"/>
          <w:lang w:val="es-ES_tradnl"/>
        </w:rPr>
        <w:t xml:space="preserve">  </w:t>
      </w:r>
    </w:p>
    <w:p w:rsidR="008C525E" w:rsidRPr="004B2D57" w:rsidRDefault="008C525E" w:rsidP="008C525E">
      <w:pPr>
        <w:jc w:val="both"/>
        <w:rPr>
          <w:sz w:val="22"/>
          <w:szCs w:val="22"/>
          <w:lang w:val="es-ES_tradnl"/>
        </w:rPr>
      </w:pPr>
    </w:p>
    <w:p w:rsidR="008C525E" w:rsidRPr="004B2D57" w:rsidRDefault="008C525E" w:rsidP="008C525E">
      <w:pPr>
        <w:jc w:val="both"/>
        <w:rPr>
          <w:b/>
          <w:sz w:val="22"/>
          <w:szCs w:val="22"/>
          <w:lang w:val="es-ES_tradnl"/>
        </w:rPr>
      </w:pPr>
      <w:r w:rsidRPr="004B2D57">
        <w:rPr>
          <w:b/>
          <w:sz w:val="22"/>
          <w:szCs w:val="22"/>
          <w:lang w:val="es-ES_tradnl"/>
        </w:rPr>
        <w:t>Lab.5: Efecto del medio ambiente físico y químico</w:t>
      </w:r>
    </w:p>
    <w:p w:rsidR="008C525E" w:rsidRPr="004B2D57" w:rsidRDefault="008C525E" w:rsidP="008C525E">
      <w:pPr>
        <w:jc w:val="both"/>
        <w:rPr>
          <w:sz w:val="22"/>
          <w:szCs w:val="22"/>
          <w:lang w:val="es-ES_tradnl"/>
        </w:rPr>
      </w:pPr>
      <w:r w:rsidRPr="004B2D57">
        <w:rPr>
          <w:sz w:val="22"/>
          <w:szCs w:val="22"/>
          <w:lang w:val="es-ES_tradnl"/>
        </w:rPr>
        <w:t xml:space="preserve">Objetivo: Efecto del ambiente físico (Temperatura, luz visible, U.V).físico-químico (pH, </w:t>
      </w:r>
      <w:proofErr w:type="spellStart"/>
      <w:r w:rsidRPr="004B2D57">
        <w:rPr>
          <w:sz w:val="22"/>
          <w:szCs w:val="22"/>
          <w:lang w:val="es-ES_tradnl"/>
        </w:rPr>
        <w:t>aw</w:t>
      </w:r>
      <w:proofErr w:type="spellEnd"/>
      <w:r w:rsidRPr="004B2D57">
        <w:rPr>
          <w:sz w:val="22"/>
          <w:szCs w:val="22"/>
          <w:lang w:val="es-ES_tradnl"/>
        </w:rPr>
        <w:t xml:space="preserve">, redox) y químico (agentes químicos antimicrobianos, sensibilidad y resistencia concentración inhibitoria y bactericida mínima, antimicrobianos y antibióticos). </w:t>
      </w:r>
    </w:p>
    <w:p w:rsidR="008C525E" w:rsidRPr="004B2D57" w:rsidRDefault="008C525E" w:rsidP="008C525E">
      <w:pPr>
        <w:jc w:val="both"/>
        <w:rPr>
          <w:sz w:val="22"/>
          <w:szCs w:val="22"/>
          <w:lang w:val="es-ES_tradnl"/>
        </w:rPr>
      </w:pPr>
    </w:p>
    <w:p w:rsidR="008C525E" w:rsidRPr="004B2D57" w:rsidRDefault="008C525E" w:rsidP="008C525E">
      <w:pPr>
        <w:jc w:val="both"/>
        <w:rPr>
          <w:b/>
          <w:sz w:val="22"/>
          <w:szCs w:val="22"/>
          <w:lang w:val="es-ES_tradnl"/>
        </w:rPr>
      </w:pPr>
      <w:proofErr w:type="spellStart"/>
      <w:r w:rsidRPr="004B2D57">
        <w:rPr>
          <w:b/>
          <w:sz w:val="22"/>
          <w:szCs w:val="22"/>
          <w:lang w:val="es-ES_tradnl"/>
        </w:rPr>
        <w:t>Lab</w:t>
      </w:r>
      <w:proofErr w:type="spellEnd"/>
      <w:r w:rsidRPr="004B2D57">
        <w:rPr>
          <w:b/>
          <w:sz w:val="22"/>
          <w:szCs w:val="22"/>
          <w:lang w:val="es-ES_tradnl"/>
        </w:rPr>
        <w:t xml:space="preserve"> 6: Métodos de recuento de poblaciones bacterianas. </w:t>
      </w:r>
    </w:p>
    <w:p w:rsidR="008C525E" w:rsidRPr="004B2D57" w:rsidRDefault="008C525E" w:rsidP="008C525E">
      <w:pPr>
        <w:jc w:val="both"/>
        <w:rPr>
          <w:sz w:val="22"/>
          <w:szCs w:val="22"/>
          <w:lang w:val="es-ES_tradnl"/>
        </w:rPr>
      </w:pPr>
      <w:r w:rsidRPr="004B2D57">
        <w:rPr>
          <w:sz w:val="22"/>
          <w:szCs w:val="22"/>
          <w:lang w:val="es-ES_tradnl"/>
        </w:rPr>
        <w:t>Objetivo</w:t>
      </w:r>
      <w:r w:rsidRPr="004B2D57">
        <w:rPr>
          <w:b/>
          <w:sz w:val="22"/>
          <w:szCs w:val="22"/>
          <w:lang w:val="es-ES_tradnl"/>
        </w:rPr>
        <w:t>:</w:t>
      </w:r>
      <w:r w:rsidRPr="004B2D57">
        <w:rPr>
          <w:sz w:val="22"/>
          <w:szCs w:val="22"/>
          <w:lang w:val="es-ES_tradnl"/>
        </w:rPr>
        <w:t xml:space="preserve"> Aprender diferentes métodos para medir crecimiento. Conocer la aplicación práctica de las distintas técnicas. Determinación de la velocidad específica de crecimiento del práctico de curva de crecimiento. Resolución de problemas de aula sobre: </w:t>
      </w:r>
      <w:proofErr w:type="spellStart"/>
      <w:r w:rsidRPr="004B2D57">
        <w:rPr>
          <w:sz w:val="22"/>
          <w:szCs w:val="22"/>
          <w:lang w:val="es-ES_tradnl"/>
        </w:rPr>
        <w:t>estequiometría</w:t>
      </w:r>
      <w:proofErr w:type="spellEnd"/>
      <w:r w:rsidRPr="004B2D57">
        <w:rPr>
          <w:sz w:val="22"/>
          <w:szCs w:val="22"/>
          <w:lang w:val="es-ES_tradnl"/>
        </w:rPr>
        <w:t xml:space="preserve"> de crecimiento, cultivos discontinuos y continuos.</w:t>
      </w:r>
    </w:p>
    <w:p w:rsidR="008C525E" w:rsidRPr="004B2D57" w:rsidRDefault="008C525E" w:rsidP="008C525E">
      <w:pPr>
        <w:jc w:val="both"/>
        <w:rPr>
          <w:sz w:val="22"/>
          <w:szCs w:val="22"/>
          <w:lang w:val="es-ES_tradnl"/>
        </w:rPr>
      </w:pPr>
    </w:p>
    <w:p w:rsidR="008C525E" w:rsidRPr="004B2D57" w:rsidRDefault="008C525E" w:rsidP="008C525E">
      <w:pPr>
        <w:jc w:val="both"/>
        <w:rPr>
          <w:sz w:val="22"/>
          <w:szCs w:val="22"/>
        </w:rPr>
      </w:pPr>
      <w:proofErr w:type="spellStart"/>
      <w:r w:rsidRPr="004B2D57">
        <w:rPr>
          <w:b/>
          <w:sz w:val="22"/>
          <w:szCs w:val="22"/>
          <w:lang w:val="es-ES_tradnl"/>
        </w:rPr>
        <w:t>Lab</w:t>
      </w:r>
      <w:proofErr w:type="spellEnd"/>
      <w:r w:rsidRPr="004B2D57">
        <w:rPr>
          <w:b/>
          <w:sz w:val="22"/>
          <w:szCs w:val="22"/>
          <w:lang w:val="es-ES_tradnl"/>
        </w:rPr>
        <w:t xml:space="preserve"> 7: </w:t>
      </w:r>
      <w:r w:rsidRPr="004B2D57">
        <w:rPr>
          <w:b/>
          <w:sz w:val="22"/>
          <w:szCs w:val="22"/>
        </w:rPr>
        <w:t xml:space="preserve">Puesta en marcha de un </w:t>
      </w:r>
      <w:proofErr w:type="spellStart"/>
      <w:r w:rsidRPr="004B2D57">
        <w:rPr>
          <w:b/>
          <w:sz w:val="22"/>
          <w:szCs w:val="22"/>
        </w:rPr>
        <w:t>biorreactor</w:t>
      </w:r>
      <w:proofErr w:type="spellEnd"/>
      <w:r w:rsidRPr="004B2D57">
        <w:rPr>
          <w:sz w:val="22"/>
          <w:szCs w:val="22"/>
        </w:rPr>
        <w:t>: Estudio de los diferentes sensores y dispositivos para el funcionamie</w:t>
      </w:r>
      <w:r w:rsidRPr="004B2D57">
        <w:rPr>
          <w:sz w:val="22"/>
          <w:szCs w:val="22"/>
        </w:rPr>
        <w:t>n</w:t>
      </w:r>
      <w:r w:rsidRPr="004B2D57">
        <w:rPr>
          <w:sz w:val="22"/>
          <w:szCs w:val="22"/>
        </w:rPr>
        <w:t>to de la unidad.</w:t>
      </w:r>
    </w:p>
    <w:p w:rsidR="008C525E" w:rsidRPr="004B2D57" w:rsidRDefault="008C525E" w:rsidP="008C525E">
      <w:pPr>
        <w:pStyle w:val="Ttulo2"/>
        <w:jc w:val="center"/>
        <w:rPr>
          <w:rFonts w:ascii="Times New Roman" w:hAnsi="Times New Roman"/>
          <w:i/>
          <w:szCs w:val="22"/>
        </w:rPr>
      </w:pPr>
    </w:p>
    <w:p w:rsidR="008C525E" w:rsidRPr="004B2D57" w:rsidRDefault="008C525E" w:rsidP="008C525E">
      <w:pPr>
        <w:pStyle w:val="Ttulo2"/>
        <w:jc w:val="center"/>
        <w:rPr>
          <w:rFonts w:ascii="Times New Roman" w:hAnsi="Times New Roman"/>
          <w:i/>
          <w:szCs w:val="22"/>
        </w:rPr>
      </w:pPr>
      <w:r w:rsidRPr="004B2D57">
        <w:rPr>
          <w:rFonts w:ascii="Times New Roman" w:hAnsi="Times New Roman"/>
          <w:i/>
          <w:szCs w:val="22"/>
        </w:rPr>
        <w:t>ACTIVIDAD TEÓRICO-PRACTICA</w:t>
      </w:r>
    </w:p>
    <w:p w:rsidR="008C525E" w:rsidRPr="004B2D57" w:rsidRDefault="008C525E" w:rsidP="008C525E">
      <w:pPr>
        <w:rPr>
          <w:sz w:val="22"/>
          <w:szCs w:val="22"/>
        </w:rPr>
      </w:pPr>
    </w:p>
    <w:p w:rsidR="008C525E" w:rsidRPr="004B2D57" w:rsidRDefault="008C525E" w:rsidP="008C525E">
      <w:pPr>
        <w:pStyle w:val="Ttulo3"/>
        <w:rPr>
          <w:rFonts w:ascii="Times New Roman" w:hAnsi="Times New Roman"/>
          <w:szCs w:val="22"/>
        </w:rPr>
      </w:pPr>
      <w:r w:rsidRPr="004B2D57">
        <w:rPr>
          <w:rFonts w:ascii="Times New Roman" w:hAnsi="Times New Roman"/>
          <w:szCs w:val="22"/>
        </w:rPr>
        <w:t>Bioseguridad en el laboratorio</w:t>
      </w:r>
    </w:p>
    <w:p w:rsidR="008C525E" w:rsidRPr="004B2D57" w:rsidRDefault="008C525E" w:rsidP="008C525E">
      <w:pPr>
        <w:pStyle w:val="Textoindependiente3"/>
        <w:jc w:val="both"/>
        <w:rPr>
          <w:rFonts w:ascii="Times New Roman" w:hAnsi="Times New Roman"/>
          <w:sz w:val="22"/>
          <w:szCs w:val="22"/>
          <w:lang w:val="es-ES"/>
        </w:rPr>
      </w:pPr>
      <w:r w:rsidRPr="004B2D57">
        <w:rPr>
          <w:rFonts w:ascii="Times New Roman" w:hAnsi="Times New Roman"/>
          <w:sz w:val="22"/>
          <w:szCs w:val="22"/>
          <w:lang w:val="es-ES"/>
        </w:rPr>
        <w:t>Clasificación de los microorganismos en base al riesgo, agentes infecciosos, vías de transmisión. Hábitos e higiene personal. Prevención de las infecciones: barreras primarias, secundarias y terciarias. Emergencias.</w:t>
      </w:r>
    </w:p>
    <w:p w:rsidR="008C525E" w:rsidRDefault="008C525E" w:rsidP="008C525E">
      <w:pPr>
        <w:jc w:val="both"/>
        <w:rPr>
          <w:b/>
          <w:sz w:val="22"/>
          <w:szCs w:val="22"/>
          <w:lang w:val="es-ES"/>
        </w:rPr>
      </w:pPr>
    </w:p>
    <w:p w:rsidR="008C525E" w:rsidRPr="004B2D57" w:rsidRDefault="008C525E" w:rsidP="008C525E">
      <w:pPr>
        <w:jc w:val="both"/>
        <w:rPr>
          <w:sz w:val="22"/>
          <w:szCs w:val="22"/>
          <w:lang w:val="es-ES"/>
        </w:rPr>
      </w:pPr>
      <w:r w:rsidRPr="004B2D57">
        <w:rPr>
          <w:b/>
          <w:sz w:val="22"/>
          <w:szCs w:val="22"/>
          <w:lang w:val="es-ES"/>
        </w:rPr>
        <w:t>Microscopía y coloraciones</w:t>
      </w:r>
      <w:r w:rsidRPr="004B2D57">
        <w:rPr>
          <w:sz w:val="22"/>
          <w:szCs w:val="22"/>
          <w:lang w:val="es-ES"/>
        </w:rPr>
        <w:t xml:space="preserve">: </w:t>
      </w:r>
    </w:p>
    <w:p w:rsidR="008C525E" w:rsidRPr="004B2D57" w:rsidRDefault="008C525E" w:rsidP="008C525E">
      <w:pPr>
        <w:jc w:val="both"/>
        <w:rPr>
          <w:sz w:val="22"/>
          <w:szCs w:val="22"/>
          <w:lang w:val="es-ES"/>
        </w:rPr>
      </w:pPr>
      <w:r w:rsidRPr="004B2D57">
        <w:rPr>
          <w:sz w:val="22"/>
          <w:szCs w:val="22"/>
          <w:lang w:val="es-ES"/>
        </w:rPr>
        <w:t xml:space="preserve">Aspectos  generales de los  microorganismos.   Descripción  y comparación biológica  de sus principales grupos; algas, hongos, protozoos, bacterias, y virus.  Niveles de organización; a) celulares: </w:t>
      </w:r>
      <w:proofErr w:type="spellStart"/>
      <w:r w:rsidRPr="004B2D57">
        <w:rPr>
          <w:sz w:val="22"/>
          <w:szCs w:val="22"/>
          <w:lang w:val="es-ES"/>
        </w:rPr>
        <w:t>uni</w:t>
      </w:r>
      <w:proofErr w:type="spellEnd"/>
      <w:r w:rsidRPr="004B2D57">
        <w:rPr>
          <w:sz w:val="22"/>
          <w:szCs w:val="22"/>
          <w:lang w:val="es-ES"/>
        </w:rPr>
        <w:t xml:space="preserve">,  pluricelulares  o  cenocíticos  Tipo de  célula  y  principales aspectos  estructurales, y morfológicos.  </w:t>
      </w:r>
      <w:proofErr w:type="gramStart"/>
      <w:r w:rsidRPr="004B2D57">
        <w:rPr>
          <w:sz w:val="22"/>
          <w:szCs w:val="22"/>
          <w:lang w:val="es-ES"/>
        </w:rPr>
        <w:t>de</w:t>
      </w:r>
      <w:proofErr w:type="gramEnd"/>
      <w:r w:rsidRPr="004B2D57">
        <w:rPr>
          <w:sz w:val="22"/>
          <w:szCs w:val="22"/>
          <w:lang w:val="es-ES"/>
        </w:rPr>
        <w:t>  desarrollo y  reproducción entre  los microorganismos. Fundamentos del Microscopio, principales tipos de microscopía. Procesado y preparación de muestras. Técnicas de tinción y coloración</w:t>
      </w:r>
    </w:p>
    <w:p w:rsidR="008C525E" w:rsidRPr="004B2D57" w:rsidRDefault="008C525E" w:rsidP="008C525E">
      <w:pPr>
        <w:jc w:val="both"/>
        <w:rPr>
          <w:sz w:val="22"/>
          <w:szCs w:val="22"/>
          <w:lang w:val="pt-BR"/>
        </w:rPr>
      </w:pPr>
      <w:proofErr w:type="spellStart"/>
      <w:r w:rsidRPr="004B2D57">
        <w:rPr>
          <w:b/>
          <w:bCs/>
          <w:sz w:val="22"/>
          <w:szCs w:val="22"/>
          <w:lang w:val="pt-BR"/>
        </w:rPr>
        <w:t>Microscopía</w:t>
      </w:r>
      <w:proofErr w:type="spellEnd"/>
      <w:r w:rsidRPr="004B2D57">
        <w:rPr>
          <w:b/>
          <w:bCs/>
          <w:sz w:val="22"/>
          <w:szCs w:val="22"/>
          <w:lang w:val="pt-BR"/>
        </w:rPr>
        <w:t xml:space="preserve"> </w:t>
      </w:r>
      <w:proofErr w:type="spellStart"/>
      <w:r w:rsidRPr="004B2D57">
        <w:rPr>
          <w:b/>
          <w:bCs/>
          <w:sz w:val="22"/>
          <w:szCs w:val="22"/>
          <w:lang w:val="pt-BR"/>
        </w:rPr>
        <w:t>electrónica</w:t>
      </w:r>
      <w:proofErr w:type="spellEnd"/>
      <w:r w:rsidRPr="004B2D57">
        <w:rPr>
          <w:sz w:val="22"/>
          <w:szCs w:val="22"/>
          <w:lang w:val="pt-BR"/>
        </w:rPr>
        <w:t>:</w:t>
      </w:r>
    </w:p>
    <w:p w:rsidR="008C525E" w:rsidRPr="004B2D57" w:rsidRDefault="008C525E" w:rsidP="008C525E">
      <w:pPr>
        <w:jc w:val="both"/>
        <w:rPr>
          <w:sz w:val="22"/>
          <w:szCs w:val="22"/>
          <w:lang w:val="es-ES"/>
        </w:rPr>
      </w:pPr>
      <w:r w:rsidRPr="004B2D57">
        <w:rPr>
          <w:sz w:val="22"/>
          <w:szCs w:val="22"/>
          <w:lang w:val="pt-BR"/>
        </w:rPr>
        <w:t xml:space="preserve">Técnicas de </w:t>
      </w:r>
      <w:proofErr w:type="spellStart"/>
      <w:r w:rsidRPr="004B2D57">
        <w:rPr>
          <w:sz w:val="22"/>
          <w:szCs w:val="22"/>
          <w:lang w:val="pt-BR"/>
        </w:rPr>
        <w:t>microscopía</w:t>
      </w:r>
      <w:proofErr w:type="spellEnd"/>
      <w:r w:rsidRPr="004B2D57">
        <w:rPr>
          <w:sz w:val="22"/>
          <w:szCs w:val="22"/>
          <w:lang w:val="pt-BR"/>
        </w:rPr>
        <w:t xml:space="preserve"> </w:t>
      </w:r>
      <w:proofErr w:type="spellStart"/>
      <w:r w:rsidRPr="004B2D57">
        <w:rPr>
          <w:sz w:val="22"/>
          <w:szCs w:val="22"/>
          <w:lang w:val="pt-BR"/>
        </w:rPr>
        <w:t>electrónica</w:t>
      </w:r>
      <w:proofErr w:type="spellEnd"/>
      <w:r w:rsidRPr="004B2D57">
        <w:rPr>
          <w:sz w:val="22"/>
          <w:szCs w:val="22"/>
          <w:lang w:val="pt-BR"/>
        </w:rPr>
        <w:t xml:space="preserve"> aplicado a </w:t>
      </w:r>
      <w:proofErr w:type="spellStart"/>
      <w:r w:rsidRPr="004B2D57">
        <w:rPr>
          <w:sz w:val="22"/>
          <w:szCs w:val="22"/>
          <w:lang w:val="pt-BR"/>
        </w:rPr>
        <w:t>suspensiones</w:t>
      </w:r>
      <w:proofErr w:type="spellEnd"/>
      <w:r w:rsidRPr="004B2D57">
        <w:rPr>
          <w:sz w:val="22"/>
          <w:szCs w:val="22"/>
          <w:lang w:val="pt-BR"/>
        </w:rPr>
        <w:t xml:space="preserve"> celulares o </w:t>
      </w:r>
      <w:proofErr w:type="spellStart"/>
      <w:r w:rsidRPr="004B2D57">
        <w:rPr>
          <w:sz w:val="22"/>
          <w:szCs w:val="22"/>
          <w:lang w:val="pt-BR"/>
        </w:rPr>
        <w:t>tejidos</w:t>
      </w:r>
      <w:proofErr w:type="spellEnd"/>
      <w:r w:rsidRPr="004B2D57">
        <w:rPr>
          <w:sz w:val="22"/>
          <w:szCs w:val="22"/>
          <w:lang w:val="pt-BR"/>
        </w:rPr>
        <w:t xml:space="preserve">. </w:t>
      </w:r>
      <w:r w:rsidRPr="004B2D57">
        <w:rPr>
          <w:sz w:val="22"/>
          <w:szCs w:val="22"/>
          <w:lang w:val="es-ES"/>
        </w:rPr>
        <w:t>Técnicas específicas para la observación de microorganismos al microscopio electrónico: fijación, deshidratación, obtención de cortes, coloración</w:t>
      </w:r>
    </w:p>
    <w:p w:rsidR="008C525E" w:rsidRPr="004B2D57" w:rsidRDefault="008C525E" w:rsidP="008C525E">
      <w:pPr>
        <w:jc w:val="both"/>
        <w:rPr>
          <w:sz w:val="22"/>
          <w:szCs w:val="22"/>
          <w:lang w:val="es-ES"/>
        </w:rPr>
      </w:pPr>
    </w:p>
    <w:p w:rsidR="008C525E" w:rsidRPr="004B2D57" w:rsidRDefault="008C525E" w:rsidP="008C525E">
      <w:pPr>
        <w:jc w:val="both"/>
        <w:rPr>
          <w:b/>
          <w:sz w:val="22"/>
          <w:szCs w:val="22"/>
          <w:lang w:val="es-ES_tradnl"/>
        </w:rPr>
      </w:pPr>
      <w:r w:rsidRPr="004B2D57">
        <w:rPr>
          <w:b/>
          <w:sz w:val="22"/>
          <w:szCs w:val="22"/>
          <w:lang w:val="es-ES_tradnl"/>
        </w:rPr>
        <w:lastRenderedPageBreak/>
        <w:t xml:space="preserve">Métodos de control sobre el crecimiento microbiano: </w:t>
      </w:r>
    </w:p>
    <w:p w:rsidR="008C525E" w:rsidRPr="004B2D57" w:rsidRDefault="008C525E" w:rsidP="008C525E">
      <w:pPr>
        <w:jc w:val="both"/>
        <w:rPr>
          <w:sz w:val="22"/>
          <w:szCs w:val="22"/>
          <w:lang w:val="es-ES_tradnl"/>
        </w:rPr>
      </w:pPr>
      <w:r w:rsidRPr="004B2D57">
        <w:rPr>
          <w:sz w:val="22"/>
          <w:szCs w:val="22"/>
          <w:lang w:val="es-ES_tradnl"/>
        </w:rPr>
        <w:t xml:space="preserve">Fundamento de los mecanismos de acción de muerte por métodos físicos, químicos y mecánicos, su aplicación en la práctica médica y en la conservación de alimentos. Curvas de muerte. Conocer métodos de conservación de microorganismos, fundamentos de los mismos.  Métodos de esterilización: a) Térmicos; de calor seco y de calor húmedo. b) Radiaciones gamma y U.V. c) química. d) Filtración. Otros  métodos  antimicrobianos;  a)  térmicos: Pasteurización. </w:t>
      </w:r>
    </w:p>
    <w:p w:rsidR="008C525E" w:rsidRPr="004B2D57" w:rsidRDefault="008C525E" w:rsidP="008C525E">
      <w:pPr>
        <w:jc w:val="both"/>
        <w:rPr>
          <w:sz w:val="22"/>
          <w:szCs w:val="22"/>
          <w:lang w:val="es-ES_tradnl"/>
        </w:rPr>
      </w:pPr>
    </w:p>
    <w:p w:rsidR="008C525E" w:rsidRPr="004B2D57" w:rsidRDefault="008C525E" w:rsidP="008C525E">
      <w:pPr>
        <w:jc w:val="both"/>
        <w:rPr>
          <w:sz w:val="22"/>
          <w:szCs w:val="22"/>
          <w:lang w:val="es-ES_tradnl"/>
        </w:rPr>
      </w:pPr>
      <w:r w:rsidRPr="004B2D57">
        <w:rPr>
          <w:b/>
          <w:sz w:val="22"/>
          <w:szCs w:val="22"/>
          <w:lang w:val="es-ES_tradnl"/>
        </w:rPr>
        <w:t>Métodos de cultivo y técnicas de siembra</w:t>
      </w:r>
      <w:r w:rsidRPr="004B2D57">
        <w:rPr>
          <w:sz w:val="22"/>
          <w:szCs w:val="22"/>
          <w:lang w:val="es-ES_tradnl"/>
        </w:rPr>
        <w:t xml:space="preserve">. </w:t>
      </w:r>
    </w:p>
    <w:p w:rsidR="008C525E" w:rsidRPr="004B2D57" w:rsidRDefault="008C525E" w:rsidP="008C525E">
      <w:pPr>
        <w:jc w:val="both"/>
        <w:rPr>
          <w:sz w:val="22"/>
          <w:szCs w:val="22"/>
          <w:lang w:val="es-ES_tradnl"/>
        </w:rPr>
      </w:pPr>
      <w:r w:rsidRPr="004B2D57">
        <w:rPr>
          <w:sz w:val="22"/>
          <w:szCs w:val="22"/>
          <w:lang w:val="es-ES_tradnl"/>
        </w:rPr>
        <w:t xml:space="preserve">Composición química  de la célula y nutrientes  macro y  micro nutrientes,  aporte y destinos  fundamentales.  Fuentes  de carbono, de energía  de  poder reductor y categorías nutritivas. El oxígeno en la nutrición y el comportamiento de los microorganismos.  Factores de crecimiento, </w:t>
      </w:r>
      <w:proofErr w:type="spellStart"/>
      <w:r w:rsidRPr="004B2D57">
        <w:rPr>
          <w:sz w:val="22"/>
          <w:szCs w:val="22"/>
          <w:lang w:val="es-ES_tradnl"/>
        </w:rPr>
        <w:t>proto</w:t>
      </w:r>
      <w:proofErr w:type="spellEnd"/>
      <w:r w:rsidRPr="004B2D57">
        <w:rPr>
          <w:sz w:val="22"/>
          <w:szCs w:val="22"/>
          <w:lang w:val="es-ES_tradnl"/>
        </w:rPr>
        <w:t xml:space="preserve"> y </w:t>
      </w:r>
      <w:proofErr w:type="spellStart"/>
      <w:r w:rsidRPr="004B2D57">
        <w:rPr>
          <w:sz w:val="22"/>
          <w:szCs w:val="22"/>
          <w:lang w:val="es-ES_tradnl"/>
        </w:rPr>
        <w:t>auxotrofia</w:t>
      </w:r>
      <w:proofErr w:type="spellEnd"/>
      <w:r w:rsidRPr="004B2D57">
        <w:rPr>
          <w:sz w:val="22"/>
          <w:szCs w:val="22"/>
          <w:lang w:val="es-ES_tradnl"/>
        </w:rPr>
        <w:t xml:space="preserve">. Nutrición  cruzada y  </w:t>
      </w:r>
      <w:proofErr w:type="spellStart"/>
      <w:r w:rsidRPr="004B2D57">
        <w:rPr>
          <w:sz w:val="22"/>
          <w:szCs w:val="22"/>
          <w:lang w:val="es-ES_tradnl"/>
        </w:rPr>
        <w:t>satelitismo</w:t>
      </w:r>
      <w:proofErr w:type="spellEnd"/>
      <w:r w:rsidRPr="004B2D57">
        <w:rPr>
          <w:sz w:val="22"/>
          <w:szCs w:val="22"/>
          <w:lang w:val="es-ES_tradnl"/>
        </w:rPr>
        <w:t xml:space="preserve">.  Macromoléculas  y nutrición enzimas extracelulares, </w:t>
      </w:r>
      <w:proofErr w:type="spellStart"/>
      <w:r w:rsidRPr="004B2D57">
        <w:rPr>
          <w:sz w:val="22"/>
          <w:szCs w:val="22"/>
          <w:lang w:val="es-ES_tradnl"/>
        </w:rPr>
        <w:t>endo</w:t>
      </w:r>
      <w:proofErr w:type="spellEnd"/>
      <w:r w:rsidRPr="004B2D57">
        <w:rPr>
          <w:sz w:val="22"/>
          <w:szCs w:val="22"/>
          <w:lang w:val="es-ES_tradnl"/>
        </w:rPr>
        <w:t xml:space="preserve">  y </w:t>
      </w:r>
      <w:proofErr w:type="spellStart"/>
      <w:r w:rsidRPr="004B2D57">
        <w:rPr>
          <w:sz w:val="22"/>
          <w:szCs w:val="22"/>
          <w:lang w:val="es-ES_tradnl"/>
        </w:rPr>
        <w:t>exohidrolíticas</w:t>
      </w:r>
      <w:proofErr w:type="spellEnd"/>
      <w:r w:rsidRPr="004B2D57">
        <w:rPr>
          <w:sz w:val="22"/>
          <w:szCs w:val="22"/>
          <w:lang w:val="es-ES_tradnl"/>
        </w:rPr>
        <w:t>, constitutivas e inducibles  Formulación de medios nutritivos para el  cultivo de microorganismos.  Tipos de medios:   sintéticos, complejos, selectivos diferenciales  líquidos y sólidos.  Cultivos de  microorganismos: de aislamiento, de producción, de enriquecimiento, etc.  Métodos de procesamiento y siembra de muestras.</w:t>
      </w:r>
    </w:p>
    <w:p w:rsidR="008C525E" w:rsidRPr="004B2D57" w:rsidRDefault="008C525E" w:rsidP="008C525E">
      <w:pPr>
        <w:jc w:val="both"/>
        <w:rPr>
          <w:sz w:val="22"/>
          <w:szCs w:val="22"/>
          <w:lang w:val="es-ES_tradnl"/>
        </w:rPr>
      </w:pPr>
    </w:p>
    <w:p w:rsidR="008C525E" w:rsidRPr="004B2D57" w:rsidRDefault="008C525E" w:rsidP="008C525E">
      <w:pPr>
        <w:pStyle w:val="Textoindependiente"/>
        <w:rPr>
          <w:rFonts w:ascii="Times New Roman" w:hAnsi="Times New Roman"/>
          <w:szCs w:val="22"/>
          <w:lang w:val="es-ES_tradnl"/>
        </w:rPr>
      </w:pPr>
      <w:r w:rsidRPr="004B2D57">
        <w:rPr>
          <w:rFonts w:ascii="Times New Roman" w:hAnsi="Times New Roman"/>
          <w:b/>
          <w:szCs w:val="22"/>
        </w:rPr>
        <w:t>Influencia del ambiente físico y químico sobre crecimiento microbiano</w:t>
      </w:r>
      <w:r w:rsidRPr="004B2D57">
        <w:rPr>
          <w:rFonts w:ascii="Times New Roman" w:hAnsi="Times New Roman"/>
          <w:szCs w:val="22"/>
        </w:rPr>
        <w:t>.</w:t>
      </w:r>
      <w:r w:rsidRPr="004B2D57">
        <w:rPr>
          <w:rFonts w:ascii="Times New Roman" w:hAnsi="Times New Roman"/>
          <w:szCs w:val="22"/>
          <w:lang w:val="es-ES_tradnl"/>
        </w:rPr>
        <w:t xml:space="preserve"> </w:t>
      </w:r>
    </w:p>
    <w:p w:rsidR="008C525E" w:rsidRPr="004B2D57" w:rsidRDefault="008C525E" w:rsidP="008C525E">
      <w:pPr>
        <w:jc w:val="both"/>
        <w:rPr>
          <w:sz w:val="22"/>
          <w:szCs w:val="22"/>
          <w:lang w:val="es-ES_tradnl"/>
        </w:rPr>
      </w:pPr>
      <w:r w:rsidRPr="004B2D57">
        <w:rPr>
          <w:sz w:val="22"/>
          <w:szCs w:val="22"/>
          <w:lang w:val="es-ES_tradnl"/>
        </w:rPr>
        <w:t>Influencia de los parámetros ambientales en el cultivo microbiano. Conocer los mecanismos de acción de distintas sustancias antimicrobianas. Aplicaciones prácticas de los mismos. Métodos de detectar y me</w:t>
      </w:r>
      <w:r w:rsidRPr="004B2D57">
        <w:rPr>
          <w:sz w:val="22"/>
          <w:szCs w:val="22"/>
          <w:lang w:val="es-ES_tradnl"/>
        </w:rPr>
        <w:softHyphen/>
        <w:t xml:space="preserve">dir la actividad antimicrobiana,  pruebas de sensibilidad, prueba de </w:t>
      </w:r>
      <w:smartTag w:uri="urn:schemas-microsoft-com:office:smarttags" w:element="PersonName">
        <w:smartTagPr>
          <w:attr w:name="ProductID" w:val="la CIM"/>
        </w:smartTagPr>
        <w:r w:rsidRPr="004B2D57">
          <w:rPr>
            <w:sz w:val="22"/>
            <w:szCs w:val="22"/>
            <w:lang w:val="es-ES_tradnl"/>
          </w:rPr>
          <w:t>la CIM</w:t>
        </w:r>
      </w:smartTag>
      <w:r w:rsidRPr="004B2D57">
        <w:rPr>
          <w:sz w:val="22"/>
          <w:szCs w:val="22"/>
          <w:lang w:val="es-ES_tradnl"/>
        </w:rPr>
        <w:t xml:space="preserve">,  de </w:t>
      </w:r>
      <w:smartTag w:uri="urn:schemas-microsoft-com:office:smarttags" w:element="PersonName">
        <w:smartTagPr>
          <w:attr w:name="ProductID" w:val="la CBM"/>
        </w:smartTagPr>
        <w:r w:rsidRPr="004B2D57">
          <w:rPr>
            <w:sz w:val="22"/>
            <w:szCs w:val="22"/>
            <w:lang w:val="es-ES_tradnl"/>
          </w:rPr>
          <w:t>la CBM</w:t>
        </w:r>
      </w:smartTag>
      <w:r w:rsidRPr="004B2D57">
        <w:rPr>
          <w:sz w:val="22"/>
          <w:szCs w:val="22"/>
          <w:lang w:val="es-ES_tradnl"/>
        </w:rPr>
        <w:t xml:space="preserve"> y otras. Conocer los métodos de conservación de los microorganismos. Fundamento de los mismos. </w:t>
      </w:r>
    </w:p>
    <w:p w:rsidR="008C525E" w:rsidRPr="004B2D57" w:rsidRDefault="008C525E" w:rsidP="008C525E">
      <w:pPr>
        <w:jc w:val="both"/>
        <w:rPr>
          <w:sz w:val="22"/>
          <w:szCs w:val="22"/>
          <w:lang w:val="es-ES_tradnl"/>
        </w:rPr>
      </w:pPr>
    </w:p>
    <w:p w:rsidR="008C525E" w:rsidRPr="004B2D57" w:rsidRDefault="008C525E" w:rsidP="008C525E">
      <w:pPr>
        <w:pStyle w:val="Textoindependiente"/>
        <w:rPr>
          <w:rFonts w:ascii="Times New Roman" w:hAnsi="Times New Roman"/>
          <w:b/>
          <w:szCs w:val="22"/>
        </w:rPr>
      </w:pPr>
      <w:r w:rsidRPr="004B2D57">
        <w:rPr>
          <w:rFonts w:ascii="Times New Roman" w:hAnsi="Times New Roman"/>
          <w:b/>
          <w:szCs w:val="22"/>
        </w:rPr>
        <w:t>Asociaciones biológicas</w:t>
      </w:r>
    </w:p>
    <w:p w:rsidR="008C525E" w:rsidRPr="004B2D57" w:rsidRDefault="008C525E" w:rsidP="008C525E">
      <w:pPr>
        <w:pStyle w:val="Textoindependiente"/>
        <w:rPr>
          <w:rFonts w:ascii="Times New Roman" w:hAnsi="Times New Roman"/>
          <w:szCs w:val="22"/>
        </w:rPr>
      </w:pPr>
      <w:r w:rsidRPr="004B2D57">
        <w:rPr>
          <w:rFonts w:ascii="Times New Roman" w:hAnsi="Times New Roman"/>
          <w:szCs w:val="22"/>
        </w:rPr>
        <w:t>Distintos tipos de asociaciones entre microorganismos: beneficiosas, perjudiciales, indiferentes. Mutualismo, comensalismo, parasitismo. Flora normal. Importancia.</w:t>
      </w:r>
    </w:p>
    <w:p w:rsidR="008C525E" w:rsidRPr="004B2D57" w:rsidRDefault="008C525E" w:rsidP="008C525E">
      <w:pPr>
        <w:pStyle w:val="Textoindependiente"/>
        <w:rPr>
          <w:rFonts w:ascii="Times New Roman" w:hAnsi="Times New Roman"/>
          <w:szCs w:val="22"/>
        </w:rPr>
      </w:pPr>
    </w:p>
    <w:p w:rsidR="008C525E" w:rsidRPr="004B2D57" w:rsidRDefault="008C525E" w:rsidP="008C525E">
      <w:pPr>
        <w:pStyle w:val="Textoindependiente"/>
        <w:rPr>
          <w:rFonts w:ascii="Times New Roman" w:hAnsi="Times New Roman"/>
          <w:b/>
          <w:szCs w:val="22"/>
        </w:rPr>
      </w:pPr>
      <w:r w:rsidRPr="004B2D57">
        <w:rPr>
          <w:rFonts w:ascii="Times New Roman" w:hAnsi="Times New Roman"/>
          <w:b/>
          <w:szCs w:val="22"/>
        </w:rPr>
        <w:t>Biotecnología.</w:t>
      </w:r>
    </w:p>
    <w:p w:rsidR="008C525E" w:rsidRPr="004B2D57" w:rsidRDefault="008C525E" w:rsidP="008C525E">
      <w:pPr>
        <w:pStyle w:val="Textoindependiente"/>
        <w:rPr>
          <w:rFonts w:ascii="Times New Roman" w:hAnsi="Times New Roman"/>
          <w:szCs w:val="22"/>
        </w:rPr>
      </w:pPr>
      <w:r w:rsidRPr="004B2D57">
        <w:rPr>
          <w:rFonts w:ascii="Times New Roman" w:hAnsi="Times New Roman"/>
          <w:szCs w:val="22"/>
        </w:rPr>
        <w:t xml:space="preserve">Microorganismos útiles en la industria. Características. Microorganismos productores de </w:t>
      </w:r>
      <w:proofErr w:type="spellStart"/>
      <w:r w:rsidRPr="004B2D57">
        <w:rPr>
          <w:rFonts w:ascii="Times New Roman" w:hAnsi="Times New Roman"/>
          <w:szCs w:val="22"/>
        </w:rPr>
        <w:t>exoenzimas</w:t>
      </w:r>
      <w:proofErr w:type="spellEnd"/>
      <w:r w:rsidRPr="004B2D57">
        <w:rPr>
          <w:rFonts w:ascii="Times New Roman" w:hAnsi="Times New Roman"/>
          <w:szCs w:val="22"/>
        </w:rPr>
        <w:t xml:space="preserve"> </w:t>
      </w:r>
      <w:proofErr w:type="spellStart"/>
      <w:r w:rsidRPr="004B2D57">
        <w:rPr>
          <w:rFonts w:ascii="Times New Roman" w:hAnsi="Times New Roman"/>
          <w:szCs w:val="22"/>
        </w:rPr>
        <w:t>hidrolíticas</w:t>
      </w:r>
      <w:proofErr w:type="spellEnd"/>
      <w:r w:rsidRPr="004B2D57">
        <w:rPr>
          <w:rFonts w:ascii="Times New Roman" w:hAnsi="Times New Roman"/>
          <w:szCs w:val="22"/>
        </w:rPr>
        <w:t xml:space="preserve">: proteasas, lipasas. Microorganismos productores de antibióticos y </w:t>
      </w:r>
      <w:proofErr w:type="spellStart"/>
      <w:r w:rsidRPr="004B2D57">
        <w:rPr>
          <w:rFonts w:ascii="Times New Roman" w:hAnsi="Times New Roman"/>
          <w:szCs w:val="22"/>
        </w:rPr>
        <w:t>bacteriocinas</w:t>
      </w:r>
      <w:proofErr w:type="spellEnd"/>
      <w:r w:rsidRPr="004B2D57">
        <w:rPr>
          <w:rFonts w:ascii="Times New Roman" w:hAnsi="Times New Roman"/>
          <w:szCs w:val="22"/>
        </w:rPr>
        <w:t>.</w:t>
      </w:r>
    </w:p>
    <w:p w:rsidR="008C525E" w:rsidRPr="004B2D57" w:rsidRDefault="008C525E" w:rsidP="008C525E">
      <w:pPr>
        <w:pStyle w:val="Textoindependiente"/>
        <w:rPr>
          <w:rFonts w:ascii="Times New Roman" w:hAnsi="Times New Roman"/>
          <w:szCs w:val="22"/>
        </w:rPr>
      </w:pPr>
    </w:p>
    <w:p w:rsidR="008C525E" w:rsidRPr="004B2D57" w:rsidRDefault="008C525E" w:rsidP="008C525E">
      <w:pPr>
        <w:pStyle w:val="Textoindependiente"/>
        <w:rPr>
          <w:rFonts w:ascii="Times New Roman" w:hAnsi="Times New Roman"/>
          <w:szCs w:val="22"/>
        </w:rPr>
      </w:pPr>
      <w:r w:rsidRPr="004B2D57">
        <w:rPr>
          <w:rFonts w:ascii="Times New Roman" w:hAnsi="Times New Roman"/>
          <w:b/>
          <w:szCs w:val="22"/>
        </w:rPr>
        <w:t>Crecimiento Microbiano</w:t>
      </w:r>
      <w:r w:rsidRPr="004B2D57">
        <w:rPr>
          <w:rFonts w:ascii="Times New Roman" w:hAnsi="Times New Roman"/>
          <w:szCs w:val="22"/>
        </w:rPr>
        <w:t>:</w:t>
      </w:r>
    </w:p>
    <w:p w:rsidR="008C525E" w:rsidRPr="004B2D57" w:rsidRDefault="008C525E" w:rsidP="008C525E">
      <w:pPr>
        <w:pStyle w:val="Textoindependiente"/>
        <w:rPr>
          <w:rFonts w:ascii="Times New Roman" w:hAnsi="Times New Roman"/>
          <w:szCs w:val="22"/>
        </w:rPr>
      </w:pPr>
      <w:r w:rsidRPr="004B2D57">
        <w:rPr>
          <w:rFonts w:ascii="Times New Roman" w:hAnsi="Times New Roman"/>
          <w:szCs w:val="22"/>
        </w:rPr>
        <w:t xml:space="preserve">El crecimiento de organismos </w:t>
      </w:r>
      <w:proofErr w:type="spellStart"/>
      <w:r w:rsidRPr="004B2D57">
        <w:rPr>
          <w:rFonts w:ascii="Times New Roman" w:hAnsi="Times New Roman"/>
          <w:szCs w:val="22"/>
        </w:rPr>
        <w:t>uni</w:t>
      </w:r>
      <w:proofErr w:type="spellEnd"/>
      <w:r w:rsidRPr="004B2D57">
        <w:rPr>
          <w:rFonts w:ascii="Times New Roman" w:hAnsi="Times New Roman"/>
          <w:szCs w:val="22"/>
        </w:rPr>
        <w:t xml:space="preserve"> y pluricelulares; crecimiento celular y  poblacional. Etapas o fases del crecimiento de una población microbiana. Concepto de muerte en microorganismos.  Mediciones de poblaciones: método de recuentos celulares,  totales y  viables; método de  cuantificación de la masa.  Cinética y parámetros del  crecimiento microbiano velocidad  de crecimiento, tiempo de  generación,  cosecha máxima. Cultivos discontinuos (o en lote) y  cultivos continuos. Creci</w:t>
      </w:r>
      <w:r w:rsidRPr="004B2D57">
        <w:rPr>
          <w:rFonts w:ascii="Times New Roman" w:hAnsi="Times New Roman"/>
          <w:szCs w:val="22"/>
        </w:rPr>
        <w:softHyphen/>
        <w:t xml:space="preserve">miento en  medios líquidos y en semisólidos: Fermentaciones aeróbicas: Producción de biomasa y productos metabólicos, ácidos orgánicos, antibióticos, enzimas y vitaminas. Fermentaciones anaeróbicas: alcohólica, glicérica y </w:t>
      </w:r>
      <w:proofErr w:type="spellStart"/>
      <w:r w:rsidRPr="004B2D57">
        <w:rPr>
          <w:rFonts w:ascii="Times New Roman" w:hAnsi="Times New Roman"/>
          <w:szCs w:val="22"/>
        </w:rPr>
        <w:t>acetobutílica</w:t>
      </w:r>
      <w:proofErr w:type="spellEnd"/>
      <w:r w:rsidRPr="004B2D57">
        <w:rPr>
          <w:rFonts w:ascii="Times New Roman" w:hAnsi="Times New Roman"/>
          <w:szCs w:val="22"/>
        </w:rPr>
        <w:t>.</w:t>
      </w:r>
    </w:p>
    <w:p w:rsidR="008C525E" w:rsidRPr="004B2D57" w:rsidRDefault="008C525E" w:rsidP="008C525E">
      <w:pPr>
        <w:pStyle w:val="Textoindependiente"/>
        <w:rPr>
          <w:rFonts w:ascii="Times New Roman" w:hAnsi="Times New Roman"/>
          <w:szCs w:val="22"/>
          <w:lang w:val="pt-BR"/>
        </w:rPr>
      </w:pPr>
      <w:r w:rsidRPr="004B2D57">
        <w:rPr>
          <w:rFonts w:ascii="Times New Roman" w:hAnsi="Times New Roman"/>
          <w:szCs w:val="22"/>
        </w:rPr>
        <w:t xml:space="preserve">Principales análisis microbiológicos de agua y alimentos. </w:t>
      </w:r>
      <w:r w:rsidRPr="004B2D57">
        <w:rPr>
          <w:rFonts w:ascii="Times New Roman" w:hAnsi="Times New Roman"/>
          <w:szCs w:val="22"/>
          <w:lang w:val="pt-BR"/>
        </w:rPr>
        <w:t xml:space="preserve">Microorganismos marcadores, </w:t>
      </w:r>
      <w:proofErr w:type="spellStart"/>
      <w:r w:rsidRPr="004B2D57">
        <w:rPr>
          <w:rFonts w:ascii="Times New Roman" w:hAnsi="Times New Roman"/>
          <w:szCs w:val="22"/>
          <w:lang w:val="pt-BR"/>
        </w:rPr>
        <w:t>indices</w:t>
      </w:r>
      <w:proofErr w:type="spellEnd"/>
      <w:r w:rsidRPr="004B2D57">
        <w:rPr>
          <w:rFonts w:ascii="Times New Roman" w:hAnsi="Times New Roman"/>
          <w:szCs w:val="22"/>
          <w:lang w:val="pt-BR"/>
        </w:rPr>
        <w:t xml:space="preserve"> e indicadores. Coliformes, Coliformes </w:t>
      </w:r>
      <w:proofErr w:type="spellStart"/>
      <w:r w:rsidRPr="004B2D57">
        <w:rPr>
          <w:rFonts w:ascii="Times New Roman" w:hAnsi="Times New Roman"/>
          <w:szCs w:val="22"/>
          <w:lang w:val="pt-BR"/>
        </w:rPr>
        <w:t>fecales</w:t>
      </w:r>
      <w:proofErr w:type="spellEnd"/>
      <w:r w:rsidRPr="004B2D57">
        <w:rPr>
          <w:rFonts w:ascii="Times New Roman" w:hAnsi="Times New Roman"/>
          <w:szCs w:val="22"/>
          <w:lang w:val="pt-BR"/>
        </w:rPr>
        <w:t xml:space="preserve">, </w:t>
      </w:r>
      <w:proofErr w:type="spellStart"/>
      <w:r w:rsidRPr="004B2D57">
        <w:rPr>
          <w:rFonts w:ascii="Times New Roman" w:hAnsi="Times New Roman"/>
          <w:szCs w:val="22"/>
          <w:lang w:val="pt-BR"/>
        </w:rPr>
        <w:t>Escherichia</w:t>
      </w:r>
      <w:proofErr w:type="spellEnd"/>
      <w:r w:rsidRPr="004B2D57">
        <w:rPr>
          <w:rFonts w:ascii="Times New Roman" w:hAnsi="Times New Roman"/>
          <w:szCs w:val="22"/>
          <w:lang w:val="pt-BR"/>
        </w:rPr>
        <w:t xml:space="preserve"> coli, y </w:t>
      </w:r>
      <w:proofErr w:type="spellStart"/>
      <w:r w:rsidRPr="004B2D57">
        <w:rPr>
          <w:rFonts w:ascii="Times New Roman" w:hAnsi="Times New Roman"/>
          <w:szCs w:val="22"/>
          <w:lang w:val="pt-BR"/>
        </w:rPr>
        <w:t>otros</w:t>
      </w:r>
      <w:proofErr w:type="spellEnd"/>
      <w:r w:rsidRPr="004B2D57">
        <w:rPr>
          <w:rFonts w:ascii="Times New Roman" w:hAnsi="Times New Roman"/>
          <w:szCs w:val="22"/>
          <w:lang w:val="pt-BR"/>
        </w:rPr>
        <w:t>.</w:t>
      </w:r>
    </w:p>
    <w:p w:rsidR="008C525E" w:rsidRPr="004B2D57" w:rsidRDefault="008C525E" w:rsidP="008C525E">
      <w:pPr>
        <w:pStyle w:val="Textoindependiente"/>
        <w:rPr>
          <w:rFonts w:ascii="Times New Roman" w:hAnsi="Times New Roman"/>
          <w:szCs w:val="22"/>
          <w:lang w:val="pt-BR"/>
        </w:rPr>
      </w:pPr>
    </w:p>
    <w:p w:rsidR="008C525E" w:rsidRPr="004B2D57" w:rsidRDefault="008C525E" w:rsidP="008C525E">
      <w:pPr>
        <w:pStyle w:val="Textoindependiente"/>
        <w:rPr>
          <w:rFonts w:ascii="Times New Roman" w:hAnsi="Times New Roman"/>
          <w:szCs w:val="22"/>
        </w:rPr>
      </w:pPr>
      <w:r w:rsidRPr="004B2D57">
        <w:rPr>
          <w:rFonts w:ascii="Times New Roman" w:hAnsi="Times New Roman"/>
          <w:b/>
          <w:szCs w:val="22"/>
        </w:rPr>
        <w:t>Cinética de las Fermentaciones</w:t>
      </w:r>
      <w:r w:rsidRPr="004B2D57">
        <w:rPr>
          <w:rFonts w:ascii="Times New Roman" w:hAnsi="Times New Roman"/>
          <w:szCs w:val="22"/>
        </w:rPr>
        <w:t xml:space="preserve"> </w:t>
      </w:r>
    </w:p>
    <w:p w:rsidR="008C525E" w:rsidRPr="004B2D57" w:rsidRDefault="008C525E" w:rsidP="008C525E">
      <w:pPr>
        <w:pStyle w:val="Textoindependiente"/>
        <w:widowControl/>
        <w:numPr>
          <w:ilvl w:val="0"/>
          <w:numId w:val="1"/>
        </w:numPr>
        <w:rPr>
          <w:rFonts w:ascii="Times New Roman" w:hAnsi="Times New Roman"/>
          <w:b/>
          <w:bCs/>
          <w:szCs w:val="22"/>
        </w:rPr>
      </w:pPr>
      <w:r w:rsidRPr="004B2D57">
        <w:rPr>
          <w:rFonts w:ascii="Times New Roman" w:hAnsi="Times New Roman"/>
          <w:szCs w:val="22"/>
        </w:rPr>
        <w:t>Resolución de problemas de formulación de medios y cálculo de parámetros cinéticos empleando datos teóricos</w:t>
      </w:r>
    </w:p>
    <w:p w:rsidR="008C525E" w:rsidRPr="004B2D57" w:rsidRDefault="008C525E" w:rsidP="008C525E">
      <w:pPr>
        <w:pStyle w:val="Textoindependiente"/>
        <w:widowControl/>
        <w:numPr>
          <w:ilvl w:val="0"/>
          <w:numId w:val="1"/>
        </w:numPr>
        <w:rPr>
          <w:rFonts w:ascii="Times New Roman" w:hAnsi="Times New Roman"/>
          <w:b/>
          <w:bCs/>
          <w:szCs w:val="22"/>
        </w:rPr>
      </w:pPr>
      <w:r w:rsidRPr="004B2D57">
        <w:rPr>
          <w:rFonts w:ascii="Times New Roman" w:hAnsi="Times New Roman"/>
          <w:szCs w:val="22"/>
        </w:rPr>
        <w:t>Simulación en computadora de la puesta en marcha de un reactor tanque agitado</w:t>
      </w:r>
    </w:p>
    <w:p w:rsidR="008C525E" w:rsidRPr="004B2D57" w:rsidRDefault="008C525E" w:rsidP="008C525E">
      <w:pPr>
        <w:pStyle w:val="Default"/>
        <w:ind w:left="284" w:hanging="347"/>
        <w:jc w:val="both"/>
        <w:rPr>
          <w:b/>
          <w:sz w:val="22"/>
          <w:szCs w:val="22"/>
        </w:rPr>
      </w:pPr>
    </w:p>
    <w:p w:rsidR="008C525E" w:rsidRDefault="008C525E" w:rsidP="008C525E">
      <w:pPr>
        <w:jc w:val="both"/>
        <w:rPr>
          <w:b/>
          <w:sz w:val="22"/>
          <w:szCs w:val="22"/>
        </w:rPr>
      </w:pPr>
    </w:p>
    <w:p w:rsidR="008C525E" w:rsidRPr="004B2D57" w:rsidRDefault="008C525E" w:rsidP="008C525E">
      <w:pPr>
        <w:jc w:val="both"/>
        <w:rPr>
          <w:sz w:val="22"/>
          <w:szCs w:val="22"/>
        </w:rPr>
      </w:pPr>
      <w:r w:rsidRPr="004B2D57">
        <w:rPr>
          <w:b/>
          <w:sz w:val="22"/>
          <w:szCs w:val="22"/>
        </w:rPr>
        <w:lastRenderedPageBreak/>
        <w:t>Estudio cinético de la producción de metabolitos</w:t>
      </w:r>
      <w:r w:rsidRPr="004B2D57">
        <w:rPr>
          <w:sz w:val="22"/>
          <w:szCs w:val="22"/>
        </w:rPr>
        <w:t xml:space="preserve"> </w:t>
      </w:r>
    </w:p>
    <w:p w:rsidR="008C525E" w:rsidRPr="004B2D57" w:rsidRDefault="008C525E" w:rsidP="008C525E">
      <w:pPr>
        <w:pStyle w:val="Textoindependiente"/>
        <w:rPr>
          <w:rFonts w:ascii="Times New Roman" w:hAnsi="Times New Roman"/>
          <w:szCs w:val="22"/>
        </w:rPr>
      </w:pPr>
      <w:r w:rsidRPr="004B2D57">
        <w:rPr>
          <w:rFonts w:ascii="Times New Roman" w:hAnsi="Times New Roman"/>
          <w:szCs w:val="22"/>
        </w:rPr>
        <w:t>Seminario sobre depuración biológica de efluentes industriales</w:t>
      </w:r>
    </w:p>
    <w:p w:rsidR="008C525E" w:rsidRPr="004B2D57" w:rsidRDefault="008C525E" w:rsidP="008C525E">
      <w:pPr>
        <w:pStyle w:val="Default"/>
        <w:jc w:val="both"/>
        <w:rPr>
          <w:b/>
          <w:sz w:val="22"/>
          <w:szCs w:val="22"/>
        </w:rPr>
      </w:pPr>
    </w:p>
    <w:p w:rsidR="008C525E" w:rsidRPr="004B2D57" w:rsidRDefault="008C525E" w:rsidP="008C525E">
      <w:pPr>
        <w:rPr>
          <w:b/>
          <w:color w:val="0000FF"/>
          <w:sz w:val="22"/>
          <w:szCs w:val="22"/>
          <w:lang w:val="es-ES"/>
        </w:rPr>
      </w:pPr>
    </w:p>
    <w:p w:rsidR="008C525E" w:rsidRPr="004B2D57" w:rsidRDefault="008C525E" w:rsidP="008C525E">
      <w:pPr>
        <w:pStyle w:val="Default"/>
        <w:jc w:val="both"/>
        <w:rPr>
          <w:b/>
          <w:sz w:val="22"/>
          <w:szCs w:val="22"/>
        </w:rPr>
      </w:pPr>
      <w:r w:rsidRPr="004B2D57">
        <w:rPr>
          <w:b/>
          <w:sz w:val="22"/>
          <w:szCs w:val="22"/>
        </w:rPr>
        <w:t>C) BIBLIOGRAFÍA</w:t>
      </w:r>
    </w:p>
    <w:p w:rsidR="008C525E" w:rsidRPr="004B2D57" w:rsidRDefault="008C525E" w:rsidP="008C525E">
      <w:pPr>
        <w:pStyle w:val="Default"/>
        <w:jc w:val="both"/>
        <w:rPr>
          <w:sz w:val="22"/>
          <w:szCs w:val="22"/>
        </w:rPr>
      </w:pPr>
    </w:p>
    <w:p w:rsidR="008C525E" w:rsidRPr="004B2D57" w:rsidRDefault="008C525E" w:rsidP="008C525E">
      <w:pPr>
        <w:jc w:val="both"/>
        <w:rPr>
          <w:color w:val="FF0000"/>
          <w:sz w:val="22"/>
          <w:szCs w:val="22"/>
          <w:lang w:val="pt-BR"/>
        </w:rPr>
      </w:pPr>
      <w:proofErr w:type="gramStart"/>
      <w:r w:rsidRPr="004B2D57">
        <w:rPr>
          <w:sz w:val="22"/>
          <w:szCs w:val="22"/>
          <w:lang w:val="pt-BR"/>
        </w:rPr>
        <w:t>1</w:t>
      </w:r>
      <w:proofErr w:type="gramEnd"/>
      <w:r w:rsidRPr="004B2D57">
        <w:rPr>
          <w:sz w:val="22"/>
          <w:szCs w:val="22"/>
          <w:lang w:val="pt-BR"/>
        </w:rPr>
        <w:t xml:space="preserve">- BROCK - BIOLOGÍA DE LOS MICROORGANISMOS. </w:t>
      </w:r>
      <w:proofErr w:type="spellStart"/>
      <w:r w:rsidRPr="004B2D57">
        <w:rPr>
          <w:sz w:val="22"/>
          <w:szCs w:val="22"/>
          <w:lang w:val="pt-BR"/>
        </w:rPr>
        <w:t>M.T.</w:t>
      </w:r>
      <w:proofErr w:type="spellEnd"/>
      <w:r w:rsidRPr="004B2D57">
        <w:rPr>
          <w:sz w:val="22"/>
          <w:szCs w:val="22"/>
          <w:lang w:val="pt-BR"/>
        </w:rPr>
        <w:t xml:space="preserve"> </w:t>
      </w:r>
      <w:proofErr w:type="spellStart"/>
      <w:r w:rsidRPr="004B2D57">
        <w:rPr>
          <w:sz w:val="22"/>
          <w:szCs w:val="22"/>
          <w:lang w:val="pt-BR"/>
        </w:rPr>
        <w:t>Madigan</w:t>
      </w:r>
      <w:proofErr w:type="spellEnd"/>
      <w:r w:rsidRPr="004B2D57">
        <w:rPr>
          <w:sz w:val="22"/>
          <w:szCs w:val="22"/>
          <w:lang w:val="pt-BR"/>
        </w:rPr>
        <w:t xml:space="preserve">; </w:t>
      </w:r>
      <w:proofErr w:type="spellStart"/>
      <w:r w:rsidRPr="004B2D57">
        <w:rPr>
          <w:sz w:val="22"/>
          <w:szCs w:val="22"/>
          <w:lang w:val="pt-BR"/>
        </w:rPr>
        <w:t>J.M.</w:t>
      </w:r>
      <w:proofErr w:type="spellEnd"/>
      <w:r w:rsidRPr="004B2D57">
        <w:rPr>
          <w:sz w:val="22"/>
          <w:szCs w:val="22"/>
          <w:lang w:val="pt-BR"/>
        </w:rPr>
        <w:t xml:space="preserve"> </w:t>
      </w:r>
      <w:proofErr w:type="spellStart"/>
      <w:r w:rsidRPr="004B2D57">
        <w:rPr>
          <w:sz w:val="22"/>
          <w:szCs w:val="22"/>
          <w:lang w:val="pt-BR"/>
        </w:rPr>
        <w:t>Martinko</w:t>
      </w:r>
      <w:proofErr w:type="spellEnd"/>
      <w:r w:rsidRPr="004B2D57">
        <w:rPr>
          <w:sz w:val="22"/>
          <w:szCs w:val="22"/>
          <w:lang w:val="pt-BR"/>
        </w:rPr>
        <w:t xml:space="preserve">; J. Parker; </w:t>
      </w:r>
      <w:proofErr w:type="spellStart"/>
      <w:r w:rsidRPr="004B2D57">
        <w:rPr>
          <w:sz w:val="22"/>
          <w:szCs w:val="22"/>
          <w:lang w:val="pt-BR"/>
        </w:rPr>
        <w:t>P.V.</w:t>
      </w:r>
      <w:proofErr w:type="spellEnd"/>
      <w:r w:rsidRPr="004B2D57">
        <w:rPr>
          <w:sz w:val="22"/>
          <w:szCs w:val="22"/>
          <w:lang w:val="pt-BR"/>
        </w:rPr>
        <w:t xml:space="preserve"> </w:t>
      </w:r>
      <w:proofErr w:type="spellStart"/>
      <w:r w:rsidRPr="004B2D57">
        <w:rPr>
          <w:sz w:val="22"/>
          <w:szCs w:val="22"/>
          <w:lang w:val="pt-BR"/>
        </w:rPr>
        <w:t>Dunlap</w:t>
      </w:r>
      <w:proofErr w:type="spellEnd"/>
      <w:r w:rsidRPr="004B2D57">
        <w:rPr>
          <w:sz w:val="22"/>
          <w:szCs w:val="22"/>
          <w:lang w:val="pt-BR"/>
        </w:rPr>
        <w:t>; D. P. Clark. 10ª ed. (2004) Ed.</w:t>
      </w:r>
      <w:r w:rsidRPr="004B2D57">
        <w:rPr>
          <w:color w:val="FF0000"/>
          <w:sz w:val="22"/>
          <w:szCs w:val="22"/>
          <w:lang w:val="pt-BR"/>
        </w:rPr>
        <w:t xml:space="preserve"> </w:t>
      </w:r>
      <w:r w:rsidRPr="004B2D57">
        <w:rPr>
          <w:sz w:val="22"/>
          <w:szCs w:val="22"/>
          <w:lang w:val="pt-BR"/>
        </w:rPr>
        <w:t>Pearson. (</w:t>
      </w:r>
      <w:proofErr w:type="gramStart"/>
      <w:r w:rsidRPr="004B2D57">
        <w:rPr>
          <w:sz w:val="22"/>
          <w:szCs w:val="22"/>
          <w:lang w:val="pt-BR"/>
        </w:rPr>
        <w:t>9</w:t>
      </w:r>
      <w:proofErr w:type="gramEnd"/>
      <w:r w:rsidRPr="004B2D57">
        <w:rPr>
          <w:sz w:val="22"/>
          <w:szCs w:val="22"/>
          <w:lang w:val="pt-BR"/>
        </w:rPr>
        <w:t xml:space="preserve"> </w:t>
      </w:r>
      <w:proofErr w:type="spellStart"/>
      <w:r w:rsidRPr="004B2D57">
        <w:rPr>
          <w:sz w:val="22"/>
          <w:szCs w:val="22"/>
          <w:lang w:val="pt-BR"/>
        </w:rPr>
        <w:t>ejemplares</w:t>
      </w:r>
      <w:proofErr w:type="spellEnd"/>
      <w:r w:rsidRPr="004B2D57">
        <w:rPr>
          <w:sz w:val="22"/>
          <w:szCs w:val="22"/>
          <w:lang w:val="pt-BR"/>
        </w:rPr>
        <w:t>)</w:t>
      </w:r>
    </w:p>
    <w:p w:rsidR="008C525E" w:rsidRPr="004B2D57" w:rsidRDefault="008C525E" w:rsidP="008C525E">
      <w:pPr>
        <w:jc w:val="both"/>
        <w:rPr>
          <w:sz w:val="22"/>
          <w:szCs w:val="22"/>
          <w:lang w:val="es-ES"/>
        </w:rPr>
      </w:pPr>
      <w:r w:rsidRPr="004B2D57">
        <w:rPr>
          <w:sz w:val="22"/>
          <w:szCs w:val="22"/>
          <w:lang w:val="es-ES"/>
        </w:rPr>
        <w:t xml:space="preserve">2- BROCK - BIOLOGÍA DE LOS MICROORGANISMOS. </w:t>
      </w:r>
      <w:proofErr w:type="gramStart"/>
      <w:r w:rsidRPr="004B2D57">
        <w:rPr>
          <w:sz w:val="22"/>
          <w:szCs w:val="22"/>
          <w:lang w:val="en-US"/>
        </w:rPr>
        <w:t xml:space="preserve">M.T. Madigan; J.M. </w:t>
      </w:r>
      <w:proofErr w:type="spellStart"/>
      <w:r w:rsidRPr="004B2D57">
        <w:rPr>
          <w:sz w:val="22"/>
          <w:szCs w:val="22"/>
          <w:lang w:val="en-US"/>
        </w:rPr>
        <w:t>Martinko</w:t>
      </w:r>
      <w:proofErr w:type="spellEnd"/>
      <w:r w:rsidRPr="004B2D57">
        <w:rPr>
          <w:sz w:val="22"/>
          <w:szCs w:val="22"/>
          <w:lang w:val="en-US"/>
        </w:rPr>
        <w:t>; J. Parker; P.V. Dunlap; D. P. Clark.</w:t>
      </w:r>
      <w:proofErr w:type="gramEnd"/>
      <w:r w:rsidRPr="004B2D57">
        <w:rPr>
          <w:sz w:val="22"/>
          <w:szCs w:val="22"/>
          <w:lang w:val="en-US"/>
        </w:rPr>
        <w:t xml:space="preserve"> </w:t>
      </w:r>
      <w:r w:rsidRPr="004B2D57">
        <w:rPr>
          <w:sz w:val="22"/>
          <w:szCs w:val="22"/>
          <w:lang w:val="es-ES"/>
        </w:rPr>
        <w:t xml:space="preserve">12ª ed. (2009) Ed. </w:t>
      </w:r>
      <w:proofErr w:type="spellStart"/>
      <w:r w:rsidRPr="004B2D57">
        <w:rPr>
          <w:sz w:val="22"/>
          <w:szCs w:val="22"/>
          <w:lang w:val="es-ES"/>
        </w:rPr>
        <w:t>Pearson</w:t>
      </w:r>
      <w:proofErr w:type="spellEnd"/>
      <w:r w:rsidRPr="004B2D57">
        <w:rPr>
          <w:sz w:val="22"/>
          <w:szCs w:val="22"/>
          <w:lang w:val="es-ES"/>
        </w:rPr>
        <w:t>. (1 ejemplar)</w:t>
      </w:r>
    </w:p>
    <w:p w:rsidR="008C525E" w:rsidRPr="004B2D57" w:rsidRDefault="008C525E" w:rsidP="008C525E">
      <w:pPr>
        <w:pStyle w:val="Textoindependiente"/>
        <w:rPr>
          <w:rFonts w:ascii="Times New Roman" w:hAnsi="Times New Roman"/>
          <w:szCs w:val="22"/>
        </w:rPr>
      </w:pPr>
      <w:r w:rsidRPr="004B2D57">
        <w:rPr>
          <w:rFonts w:ascii="Times New Roman" w:hAnsi="Times New Roman"/>
          <w:szCs w:val="22"/>
        </w:rPr>
        <w:t xml:space="preserve">3-INTRODUCCIÓN A </w:t>
      </w:r>
      <w:smartTag w:uri="urn:schemas-microsoft-com:office:smarttags" w:element="PersonName">
        <w:smartTagPr>
          <w:attr w:name="ProductID" w:val="LA MICROBIOLOGￍA. G."/>
        </w:smartTagPr>
        <w:r w:rsidRPr="004B2D57">
          <w:rPr>
            <w:rFonts w:ascii="Times New Roman" w:hAnsi="Times New Roman"/>
            <w:szCs w:val="22"/>
          </w:rPr>
          <w:t>LA MICROBIOLOGÍA. G.</w:t>
        </w:r>
      </w:smartTag>
      <w:r w:rsidRPr="004B2D57">
        <w:rPr>
          <w:rFonts w:ascii="Times New Roman" w:hAnsi="Times New Roman"/>
          <w:szCs w:val="22"/>
        </w:rPr>
        <w:t xml:space="preserve"> J. Tortora; B. R. </w:t>
      </w:r>
      <w:proofErr w:type="spellStart"/>
      <w:r w:rsidRPr="004B2D57">
        <w:rPr>
          <w:rFonts w:ascii="Times New Roman" w:hAnsi="Times New Roman"/>
          <w:szCs w:val="22"/>
        </w:rPr>
        <w:t>Funke</w:t>
      </w:r>
      <w:proofErr w:type="spellEnd"/>
      <w:r w:rsidRPr="004B2D57">
        <w:rPr>
          <w:rFonts w:ascii="Times New Roman" w:hAnsi="Times New Roman"/>
          <w:szCs w:val="22"/>
        </w:rPr>
        <w:t>; C. L. Case. 9ª ed. (2007) Ed. Panamericana. (4 ejemplares)</w:t>
      </w:r>
    </w:p>
    <w:p w:rsidR="008C525E" w:rsidRPr="004B2D57" w:rsidRDefault="008C525E" w:rsidP="008C525E">
      <w:pPr>
        <w:pStyle w:val="Textoindependiente"/>
        <w:rPr>
          <w:rFonts w:ascii="Times New Roman" w:hAnsi="Times New Roman"/>
          <w:szCs w:val="22"/>
          <w:lang w:val="es-ES"/>
        </w:rPr>
      </w:pPr>
      <w:r w:rsidRPr="004B2D57">
        <w:rPr>
          <w:rFonts w:ascii="Times New Roman" w:hAnsi="Times New Roman"/>
          <w:szCs w:val="22"/>
        </w:rPr>
        <w:t xml:space="preserve">4- </w:t>
      </w:r>
      <w:r w:rsidRPr="004B2D57">
        <w:rPr>
          <w:rFonts w:ascii="Times New Roman" w:hAnsi="Times New Roman"/>
          <w:szCs w:val="22"/>
          <w:lang w:val="es-ES"/>
        </w:rPr>
        <w:t xml:space="preserve">KONEMAN - DIAGNOSTICO </w:t>
      </w:r>
      <w:proofErr w:type="gramStart"/>
      <w:r w:rsidRPr="004B2D57">
        <w:rPr>
          <w:rFonts w:ascii="Times New Roman" w:hAnsi="Times New Roman"/>
          <w:szCs w:val="22"/>
          <w:lang w:val="es-ES"/>
        </w:rPr>
        <w:t>MICROBIOLÓGICO :</w:t>
      </w:r>
      <w:proofErr w:type="gramEnd"/>
      <w:r w:rsidRPr="004B2D57">
        <w:rPr>
          <w:rFonts w:ascii="Times New Roman" w:hAnsi="Times New Roman"/>
          <w:szCs w:val="22"/>
          <w:lang w:val="es-ES"/>
        </w:rPr>
        <w:t xml:space="preserve"> texto y atlas en color - </w:t>
      </w:r>
    </w:p>
    <w:p w:rsidR="008C525E" w:rsidRPr="008C525E" w:rsidRDefault="008C525E" w:rsidP="008C525E">
      <w:pPr>
        <w:pStyle w:val="Textoindependiente"/>
        <w:rPr>
          <w:rFonts w:ascii="Times New Roman" w:hAnsi="Times New Roman"/>
          <w:szCs w:val="22"/>
          <w:lang w:val="es-ES"/>
        </w:rPr>
      </w:pPr>
      <w:hyperlink r:id="rId5" w:tgtFrame="_blank" w:history="1">
        <w:proofErr w:type="spellStart"/>
        <w:r w:rsidRPr="008C525E">
          <w:rPr>
            <w:rStyle w:val="Hipervnculo"/>
            <w:rFonts w:ascii="Times New Roman" w:hAnsi="Times New Roman"/>
            <w:color w:val="auto"/>
            <w:szCs w:val="22"/>
            <w:u w:val="none"/>
            <w:lang w:val="en-GB"/>
          </w:rPr>
          <w:t>Koneman</w:t>
        </w:r>
        <w:proofErr w:type="spellEnd"/>
        <w:r w:rsidRPr="008C525E">
          <w:rPr>
            <w:rStyle w:val="Hipervnculo"/>
            <w:rFonts w:ascii="Times New Roman" w:hAnsi="Times New Roman"/>
            <w:color w:val="auto"/>
            <w:szCs w:val="22"/>
            <w:u w:val="none"/>
            <w:lang w:val="en-GB"/>
          </w:rPr>
          <w:t>, Elmer W.</w:t>
        </w:r>
      </w:hyperlink>
      <w:r w:rsidRPr="008C525E">
        <w:rPr>
          <w:rFonts w:ascii="Times New Roman" w:hAnsi="Times New Roman"/>
          <w:szCs w:val="22"/>
          <w:lang w:val="en-GB"/>
        </w:rPr>
        <w:t xml:space="preserve"> - </w:t>
      </w:r>
      <w:hyperlink r:id="rId6" w:tgtFrame="_blank" w:history="1">
        <w:r w:rsidRPr="008C525E">
          <w:rPr>
            <w:rStyle w:val="Hipervnculo"/>
            <w:rFonts w:ascii="Times New Roman" w:hAnsi="Times New Roman"/>
            <w:color w:val="auto"/>
            <w:szCs w:val="22"/>
            <w:u w:val="none"/>
            <w:lang w:val="en-GB"/>
          </w:rPr>
          <w:t>Allen, Stephen D.</w:t>
        </w:r>
      </w:hyperlink>
      <w:r w:rsidRPr="008C525E">
        <w:rPr>
          <w:rFonts w:ascii="Times New Roman" w:hAnsi="Times New Roman"/>
          <w:szCs w:val="22"/>
          <w:lang w:val="en-GB"/>
        </w:rPr>
        <w:t xml:space="preserve"> - </w:t>
      </w:r>
      <w:hyperlink r:id="rId7" w:tgtFrame="_blank" w:history="1">
        <w:proofErr w:type="spellStart"/>
        <w:r w:rsidRPr="008C525E">
          <w:rPr>
            <w:rStyle w:val="Hipervnculo"/>
            <w:rFonts w:ascii="Times New Roman" w:hAnsi="Times New Roman"/>
            <w:color w:val="auto"/>
            <w:szCs w:val="22"/>
            <w:u w:val="none"/>
            <w:lang w:val="en-GB"/>
          </w:rPr>
          <w:t>Janda</w:t>
        </w:r>
        <w:proofErr w:type="spellEnd"/>
        <w:r w:rsidRPr="008C525E">
          <w:rPr>
            <w:rStyle w:val="Hipervnculo"/>
            <w:rFonts w:ascii="Times New Roman" w:hAnsi="Times New Roman"/>
            <w:color w:val="auto"/>
            <w:szCs w:val="22"/>
            <w:u w:val="none"/>
            <w:lang w:val="en-GB"/>
          </w:rPr>
          <w:t>, William M.</w:t>
        </w:r>
      </w:hyperlink>
      <w:r w:rsidRPr="008C525E">
        <w:rPr>
          <w:rFonts w:ascii="Times New Roman" w:hAnsi="Times New Roman"/>
          <w:szCs w:val="22"/>
          <w:lang w:val="en-GB"/>
        </w:rPr>
        <w:t xml:space="preserve"> - </w:t>
      </w:r>
      <w:hyperlink r:id="rId8" w:tgtFrame="_blank" w:history="1">
        <w:proofErr w:type="spellStart"/>
        <w:r w:rsidRPr="008C525E">
          <w:rPr>
            <w:rStyle w:val="Hipervnculo"/>
            <w:rFonts w:ascii="Times New Roman" w:hAnsi="Times New Roman"/>
            <w:color w:val="auto"/>
            <w:szCs w:val="22"/>
            <w:u w:val="none"/>
            <w:lang w:val="en-GB"/>
          </w:rPr>
          <w:t>Schreckenberger</w:t>
        </w:r>
        <w:proofErr w:type="spellEnd"/>
        <w:r w:rsidRPr="008C525E">
          <w:rPr>
            <w:rStyle w:val="Hipervnculo"/>
            <w:rFonts w:ascii="Times New Roman" w:hAnsi="Times New Roman"/>
            <w:color w:val="auto"/>
            <w:szCs w:val="22"/>
            <w:u w:val="none"/>
            <w:lang w:val="en-GB"/>
          </w:rPr>
          <w:t>, Paul C.</w:t>
        </w:r>
      </w:hyperlink>
      <w:r w:rsidRPr="008C525E">
        <w:rPr>
          <w:rFonts w:ascii="Times New Roman" w:hAnsi="Times New Roman"/>
          <w:szCs w:val="22"/>
          <w:lang w:val="en-GB"/>
        </w:rPr>
        <w:t xml:space="preserve"> - </w:t>
      </w:r>
      <w:hyperlink r:id="rId9" w:tgtFrame="_blank" w:history="1">
        <w:r w:rsidRPr="008C525E">
          <w:rPr>
            <w:rStyle w:val="Hipervnculo"/>
            <w:rFonts w:ascii="Times New Roman" w:hAnsi="Times New Roman"/>
            <w:color w:val="auto"/>
            <w:szCs w:val="22"/>
            <w:u w:val="none"/>
            <w:lang w:val="en-GB"/>
          </w:rPr>
          <w:t>Winn, Washington C.</w:t>
        </w:r>
      </w:hyperlink>
      <w:r w:rsidRPr="008C525E">
        <w:rPr>
          <w:rFonts w:ascii="Times New Roman" w:hAnsi="Times New Roman"/>
          <w:szCs w:val="22"/>
          <w:lang w:val="en-GB"/>
        </w:rPr>
        <w:t xml:space="preserve"> - </w:t>
      </w:r>
      <w:hyperlink r:id="rId10" w:tgtFrame="_blank" w:history="1">
        <w:proofErr w:type="spellStart"/>
        <w:r w:rsidRPr="008C525E">
          <w:rPr>
            <w:rStyle w:val="Hipervnculo"/>
            <w:rFonts w:ascii="Times New Roman" w:hAnsi="Times New Roman"/>
            <w:color w:val="auto"/>
            <w:szCs w:val="22"/>
            <w:u w:val="none"/>
            <w:lang w:val="en-GB"/>
          </w:rPr>
          <w:t>Procop</w:t>
        </w:r>
        <w:proofErr w:type="spellEnd"/>
        <w:r w:rsidRPr="008C525E">
          <w:rPr>
            <w:rStyle w:val="Hipervnculo"/>
            <w:rFonts w:ascii="Times New Roman" w:hAnsi="Times New Roman"/>
            <w:color w:val="auto"/>
            <w:szCs w:val="22"/>
            <w:u w:val="none"/>
            <w:lang w:val="en-GB"/>
          </w:rPr>
          <w:t>, Gary W.</w:t>
        </w:r>
      </w:hyperlink>
      <w:r w:rsidRPr="008C525E">
        <w:rPr>
          <w:rFonts w:ascii="Times New Roman" w:hAnsi="Times New Roman"/>
          <w:szCs w:val="22"/>
          <w:lang w:val="en-GB"/>
        </w:rPr>
        <w:t xml:space="preserve"> </w:t>
      </w:r>
      <w:r w:rsidRPr="008C525E">
        <w:rPr>
          <w:rFonts w:ascii="Times New Roman" w:hAnsi="Times New Roman"/>
          <w:szCs w:val="22"/>
        </w:rPr>
        <w:t xml:space="preserve">- </w:t>
      </w:r>
      <w:hyperlink r:id="rId11" w:tgtFrame="_blank" w:history="1">
        <w:r w:rsidRPr="008C525E">
          <w:rPr>
            <w:rStyle w:val="Hipervnculo"/>
            <w:rFonts w:ascii="Times New Roman" w:hAnsi="Times New Roman"/>
            <w:color w:val="auto"/>
            <w:szCs w:val="22"/>
            <w:u w:val="none"/>
          </w:rPr>
          <w:t>Woods, Gail L.</w:t>
        </w:r>
      </w:hyperlink>
      <w:r w:rsidRPr="008C525E">
        <w:rPr>
          <w:rFonts w:ascii="Times New Roman" w:hAnsi="Times New Roman"/>
          <w:szCs w:val="22"/>
        </w:rPr>
        <w:t xml:space="preserve"> </w:t>
      </w:r>
      <w:r w:rsidRPr="008C525E">
        <w:rPr>
          <w:rFonts w:ascii="Times New Roman" w:hAnsi="Times New Roman"/>
          <w:szCs w:val="22"/>
          <w:lang w:val="es-ES"/>
        </w:rPr>
        <w:t xml:space="preserve">6a </w:t>
      </w:r>
      <w:proofErr w:type="spellStart"/>
      <w:r w:rsidRPr="008C525E">
        <w:rPr>
          <w:rFonts w:ascii="Times New Roman" w:hAnsi="Times New Roman"/>
          <w:szCs w:val="22"/>
          <w:lang w:val="es-ES"/>
        </w:rPr>
        <w:t>ed</w:t>
      </w:r>
      <w:proofErr w:type="spellEnd"/>
      <w:r w:rsidRPr="008C525E">
        <w:rPr>
          <w:rFonts w:ascii="Times New Roman" w:hAnsi="Times New Roman"/>
          <w:szCs w:val="22"/>
          <w:lang w:val="es-ES"/>
        </w:rPr>
        <w:t xml:space="preserve"> (2008) Editorial Médica  Panamericana. (2 ejemplares)</w:t>
      </w:r>
    </w:p>
    <w:p w:rsidR="008C525E" w:rsidRPr="008C525E" w:rsidRDefault="008C525E" w:rsidP="008C525E">
      <w:pPr>
        <w:pStyle w:val="Textoindependiente"/>
        <w:rPr>
          <w:rFonts w:ascii="Times New Roman" w:hAnsi="Times New Roman"/>
          <w:szCs w:val="22"/>
          <w:lang w:val="es-ES"/>
        </w:rPr>
      </w:pPr>
      <w:r w:rsidRPr="008C525E">
        <w:rPr>
          <w:rFonts w:ascii="Times New Roman" w:hAnsi="Times New Roman"/>
          <w:szCs w:val="22"/>
        </w:rPr>
        <w:t xml:space="preserve">5- BAILEY &amp; SCOTT - DIAGNÓSTICO MICROBIOLÓGICO </w:t>
      </w:r>
      <w:hyperlink r:id="rId12" w:tgtFrame="_blank" w:history="1">
        <w:r w:rsidRPr="008C525E">
          <w:rPr>
            <w:rStyle w:val="Hipervnculo"/>
            <w:rFonts w:ascii="Times New Roman" w:hAnsi="Times New Roman"/>
            <w:color w:val="auto"/>
            <w:szCs w:val="22"/>
            <w:u w:val="none"/>
          </w:rPr>
          <w:t>Forbes, Betty A.</w:t>
        </w:r>
      </w:hyperlink>
      <w:r w:rsidRPr="008C525E">
        <w:rPr>
          <w:rFonts w:ascii="Times New Roman" w:hAnsi="Times New Roman"/>
          <w:szCs w:val="22"/>
        </w:rPr>
        <w:t xml:space="preserve"> </w:t>
      </w:r>
      <w:r w:rsidRPr="008C525E">
        <w:rPr>
          <w:rFonts w:ascii="Times New Roman" w:hAnsi="Times New Roman"/>
          <w:szCs w:val="22"/>
          <w:lang w:val="en-GB"/>
        </w:rPr>
        <w:t xml:space="preserve">- </w:t>
      </w:r>
      <w:hyperlink r:id="rId13" w:tgtFrame="_blank" w:history="1">
        <w:proofErr w:type="spellStart"/>
        <w:r w:rsidRPr="008C525E">
          <w:rPr>
            <w:rStyle w:val="Hipervnculo"/>
            <w:rFonts w:ascii="Times New Roman" w:hAnsi="Times New Roman"/>
            <w:color w:val="auto"/>
            <w:szCs w:val="22"/>
            <w:u w:val="none"/>
            <w:lang w:val="en-GB"/>
          </w:rPr>
          <w:t>Sahm</w:t>
        </w:r>
        <w:proofErr w:type="spellEnd"/>
        <w:r w:rsidRPr="008C525E">
          <w:rPr>
            <w:rStyle w:val="Hipervnculo"/>
            <w:rFonts w:ascii="Times New Roman" w:hAnsi="Times New Roman"/>
            <w:color w:val="auto"/>
            <w:szCs w:val="22"/>
            <w:u w:val="none"/>
            <w:lang w:val="en-GB"/>
          </w:rPr>
          <w:t>, Daniel F.</w:t>
        </w:r>
      </w:hyperlink>
      <w:r w:rsidRPr="008C525E">
        <w:rPr>
          <w:rFonts w:ascii="Times New Roman" w:hAnsi="Times New Roman"/>
          <w:szCs w:val="22"/>
          <w:lang w:val="en-GB"/>
        </w:rPr>
        <w:t xml:space="preserve"> </w:t>
      </w:r>
      <w:r w:rsidRPr="008C525E">
        <w:rPr>
          <w:rFonts w:ascii="Times New Roman" w:hAnsi="Times New Roman"/>
          <w:szCs w:val="22"/>
          <w:lang w:val="es-ES"/>
        </w:rPr>
        <w:t xml:space="preserve">- </w:t>
      </w:r>
      <w:hyperlink r:id="rId14" w:tgtFrame="_blank" w:history="1">
        <w:proofErr w:type="spellStart"/>
        <w:r w:rsidRPr="008C525E">
          <w:rPr>
            <w:rStyle w:val="Hipervnculo"/>
            <w:rFonts w:ascii="Times New Roman" w:hAnsi="Times New Roman"/>
            <w:color w:val="auto"/>
            <w:szCs w:val="22"/>
            <w:u w:val="none"/>
            <w:lang w:val="es-ES"/>
          </w:rPr>
          <w:t>Weissfeld</w:t>
        </w:r>
        <w:proofErr w:type="spellEnd"/>
        <w:r w:rsidRPr="008C525E">
          <w:rPr>
            <w:rStyle w:val="Hipervnculo"/>
            <w:rFonts w:ascii="Times New Roman" w:hAnsi="Times New Roman"/>
            <w:color w:val="auto"/>
            <w:szCs w:val="22"/>
            <w:u w:val="none"/>
            <w:lang w:val="es-ES"/>
          </w:rPr>
          <w:t>, Alice S.</w:t>
        </w:r>
      </w:hyperlink>
      <w:r w:rsidRPr="008C525E">
        <w:rPr>
          <w:rFonts w:ascii="Times New Roman" w:hAnsi="Times New Roman"/>
          <w:szCs w:val="22"/>
          <w:lang w:val="es-ES"/>
        </w:rPr>
        <w:t xml:space="preserve"> 12a ed. (2009) Editorial Médica Panamericana. (2 ejemplares)</w:t>
      </w:r>
    </w:p>
    <w:p w:rsidR="008C525E" w:rsidRPr="004B2D57" w:rsidRDefault="008C525E" w:rsidP="008C525E">
      <w:pPr>
        <w:rPr>
          <w:b/>
          <w:sz w:val="22"/>
          <w:szCs w:val="22"/>
          <w:lang w:val="es-ES"/>
        </w:rPr>
      </w:pPr>
    </w:p>
    <w:p w:rsidR="008C525E" w:rsidRPr="008C525E" w:rsidRDefault="008C525E" w:rsidP="008C525E">
      <w:pPr>
        <w:rPr>
          <w:b/>
          <w:sz w:val="22"/>
          <w:szCs w:val="22"/>
          <w:lang w:val="es-ES"/>
        </w:rPr>
      </w:pPr>
      <w:r w:rsidRPr="008C525E">
        <w:rPr>
          <w:b/>
          <w:sz w:val="22"/>
          <w:szCs w:val="22"/>
          <w:lang w:val="es-ES"/>
        </w:rPr>
        <w:t>Bibliografía Específica Complementaria</w:t>
      </w:r>
    </w:p>
    <w:p w:rsidR="008C525E" w:rsidRPr="008C525E" w:rsidRDefault="008C525E" w:rsidP="008C525E">
      <w:pPr>
        <w:rPr>
          <w:sz w:val="22"/>
          <w:szCs w:val="22"/>
          <w:lang w:val="en-GB" w:eastAsia="es-AR"/>
        </w:rPr>
      </w:pPr>
      <w:r w:rsidRPr="008C525E">
        <w:rPr>
          <w:sz w:val="22"/>
          <w:szCs w:val="22"/>
          <w:lang w:eastAsia="es-AR"/>
        </w:rPr>
        <w:t xml:space="preserve">1- BIOCHEMICAL ENGINEERING FUNDAMENTALS. 2nd </w:t>
      </w:r>
      <w:proofErr w:type="spellStart"/>
      <w:r w:rsidRPr="008C525E">
        <w:rPr>
          <w:sz w:val="22"/>
          <w:szCs w:val="22"/>
          <w:lang w:eastAsia="es-AR"/>
        </w:rPr>
        <w:t>ed</w:t>
      </w:r>
      <w:proofErr w:type="spellEnd"/>
      <w:r w:rsidRPr="008C525E">
        <w:rPr>
          <w:sz w:val="22"/>
          <w:szCs w:val="22"/>
          <w:lang w:eastAsia="es-AR"/>
        </w:rPr>
        <w:t xml:space="preserve"> (1986). J. </w:t>
      </w:r>
      <w:hyperlink r:id="rId15" w:tgtFrame="_blank" w:history="1">
        <w:r w:rsidRPr="008C525E">
          <w:rPr>
            <w:rStyle w:val="Hipervnculo"/>
            <w:color w:val="auto"/>
            <w:sz w:val="22"/>
            <w:szCs w:val="22"/>
            <w:u w:val="none"/>
            <w:lang w:val="en-GB" w:eastAsia="es-AR"/>
          </w:rPr>
          <w:t xml:space="preserve">Bailey; </w:t>
        </w:r>
      </w:hyperlink>
      <w:r w:rsidRPr="008C525E">
        <w:rPr>
          <w:sz w:val="22"/>
          <w:szCs w:val="22"/>
          <w:lang w:val="en-GB" w:eastAsia="es-AR"/>
        </w:rPr>
        <w:t xml:space="preserve"> D. </w:t>
      </w:r>
      <w:hyperlink r:id="rId16" w:tgtFrame="_blank" w:history="1">
        <w:proofErr w:type="spellStart"/>
        <w:r w:rsidRPr="008C525E">
          <w:rPr>
            <w:rStyle w:val="Hipervnculo"/>
            <w:color w:val="auto"/>
            <w:sz w:val="22"/>
            <w:szCs w:val="22"/>
            <w:u w:val="none"/>
            <w:lang w:val="en-GB" w:eastAsia="es-AR"/>
          </w:rPr>
          <w:t>Ollis</w:t>
        </w:r>
        <w:proofErr w:type="spellEnd"/>
        <w:proofErr w:type="gramStart"/>
        <w:r w:rsidRPr="008C525E">
          <w:rPr>
            <w:rStyle w:val="Hipervnculo"/>
            <w:color w:val="auto"/>
            <w:sz w:val="22"/>
            <w:szCs w:val="22"/>
            <w:u w:val="none"/>
            <w:lang w:val="en-GB" w:eastAsia="es-AR"/>
          </w:rPr>
          <w:t>,.</w:t>
        </w:r>
        <w:proofErr w:type="gramEnd"/>
      </w:hyperlink>
      <w:r w:rsidRPr="008C525E">
        <w:rPr>
          <w:sz w:val="22"/>
          <w:szCs w:val="22"/>
          <w:lang w:val="en-GB" w:eastAsia="es-AR"/>
        </w:rPr>
        <w:t xml:space="preserve"> Ed. McGraw-Hill. Mexico. (2 </w:t>
      </w:r>
      <w:proofErr w:type="spellStart"/>
      <w:r w:rsidRPr="008C525E">
        <w:rPr>
          <w:sz w:val="22"/>
          <w:szCs w:val="22"/>
          <w:lang w:val="en-GB" w:eastAsia="es-AR"/>
        </w:rPr>
        <w:t>ejemplares</w:t>
      </w:r>
      <w:proofErr w:type="spellEnd"/>
      <w:r w:rsidRPr="008C525E">
        <w:rPr>
          <w:sz w:val="22"/>
          <w:szCs w:val="22"/>
          <w:lang w:val="en-GB" w:eastAsia="es-AR"/>
        </w:rPr>
        <w:t>)</w:t>
      </w:r>
    </w:p>
    <w:p w:rsidR="008C525E" w:rsidRPr="008C525E" w:rsidRDefault="008C525E" w:rsidP="008C525E">
      <w:pPr>
        <w:rPr>
          <w:sz w:val="22"/>
          <w:szCs w:val="22"/>
          <w:lang w:val="en-GB"/>
        </w:rPr>
      </w:pPr>
      <w:r w:rsidRPr="008C525E">
        <w:rPr>
          <w:sz w:val="22"/>
          <w:szCs w:val="22"/>
          <w:lang w:val="en-GB"/>
        </w:rPr>
        <w:t xml:space="preserve">2- </w:t>
      </w:r>
      <w:r w:rsidRPr="008C525E">
        <w:rPr>
          <w:caps/>
          <w:sz w:val="22"/>
          <w:szCs w:val="22"/>
          <w:lang w:val="en-GB" w:eastAsia="es-AR"/>
        </w:rPr>
        <w:t>Biochemical engineering and biotechnology handbook</w:t>
      </w:r>
      <w:r w:rsidRPr="008C525E">
        <w:rPr>
          <w:sz w:val="22"/>
          <w:szCs w:val="22"/>
          <w:lang w:val="en-GB" w:eastAsia="es-AR"/>
        </w:rPr>
        <w:t xml:space="preserve">. </w:t>
      </w:r>
      <w:proofErr w:type="gramStart"/>
      <w:r w:rsidRPr="008C525E">
        <w:rPr>
          <w:sz w:val="22"/>
          <w:szCs w:val="22"/>
          <w:lang w:val="en-GB" w:eastAsia="es-AR"/>
        </w:rPr>
        <w:t>2nd ed. (1991).</w:t>
      </w:r>
      <w:proofErr w:type="gramEnd"/>
      <w:r w:rsidRPr="008C525E">
        <w:rPr>
          <w:sz w:val="22"/>
          <w:szCs w:val="22"/>
          <w:lang w:val="en-GB" w:eastAsia="es-AR"/>
        </w:rPr>
        <w:t xml:space="preserve"> B. </w:t>
      </w:r>
      <w:r w:rsidRPr="008C525E">
        <w:rPr>
          <w:sz w:val="22"/>
          <w:szCs w:val="22"/>
          <w:lang w:val="en-US" w:eastAsia="es-AR"/>
        </w:rPr>
        <w:t xml:space="preserve">Atkinson; F. </w:t>
      </w:r>
      <w:hyperlink r:id="rId17" w:tgtFrame="_blank" w:history="1">
        <w:proofErr w:type="spellStart"/>
        <w:r w:rsidRPr="008C525E">
          <w:rPr>
            <w:rStyle w:val="Hipervnculo"/>
            <w:color w:val="auto"/>
            <w:sz w:val="22"/>
            <w:szCs w:val="22"/>
            <w:u w:val="none"/>
            <w:lang w:val="en-US" w:eastAsia="es-AR"/>
          </w:rPr>
          <w:t>Mavituna</w:t>
        </w:r>
        <w:proofErr w:type="spellEnd"/>
      </w:hyperlink>
      <w:r w:rsidRPr="008C525E">
        <w:rPr>
          <w:sz w:val="22"/>
          <w:szCs w:val="22"/>
          <w:lang w:val="en-US" w:eastAsia="es-AR"/>
        </w:rPr>
        <w:t xml:space="preserve">. </w:t>
      </w:r>
      <w:r w:rsidRPr="008C525E">
        <w:rPr>
          <w:sz w:val="22"/>
          <w:szCs w:val="22"/>
          <w:lang w:val="en-GB" w:eastAsia="es-AR"/>
        </w:rPr>
        <w:t xml:space="preserve">Stockton Press. </w:t>
      </w:r>
      <w:proofErr w:type="gramStart"/>
      <w:r w:rsidRPr="008C525E">
        <w:rPr>
          <w:sz w:val="22"/>
          <w:szCs w:val="22"/>
          <w:lang w:val="en-GB" w:eastAsia="es-AR"/>
        </w:rPr>
        <w:t>Hampshire.</w:t>
      </w:r>
      <w:proofErr w:type="gramEnd"/>
      <w:r w:rsidRPr="008C525E">
        <w:rPr>
          <w:sz w:val="22"/>
          <w:szCs w:val="22"/>
          <w:lang w:val="en-GB" w:eastAsia="es-AR"/>
        </w:rPr>
        <w:t xml:space="preserve"> (1 </w:t>
      </w:r>
      <w:proofErr w:type="spellStart"/>
      <w:r w:rsidRPr="008C525E">
        <w:rPr>
          <w:sz w:val="22"/>
          <w:szCs w:val="22"/>
          <w:lang w:val="en-GB" w:eastAsia="es-AR"/>
        </w:rPr>
        <w:t>ejemplar</w:t>
      </w:r>
      <w:proofErr w:type="spellEnd"/>
    </w:p>
    <w:p w:rsidR="008C525E" w:rsidRPr="008C525E" w:rsidRDefault="008C525E" w:rsidP="008C525E">
      <w:pPr>
        <w:rPr>
          <w:sz w:val="22"/>
          <w:szCs w:val="22"/>
          <w:lang w:val="en-GB"/>
        </w:rPr>
      </w:pPr>
      <w:proofErr w:type="gramStart"/>
      <w:r w:rsidRPr="008C525E">
        <w:rPr>
          <w:sz w:val="22"/>
          <w:szCs w:val="22"/>
          <w:lang w:val="en-GB"/>
        </w:rPr>
        <w:t>3-</w:t>
      </w:r>
      <w:r w:rsidRPr="008C525E">
        <w:rPr>
          <w:caps/>
          <w:sz w:val="22"/>
          <w:szCs w:val="22"/>
          <w:lang w:val="en-GB"/>
        </w:rPr>
        <w:t>Bioreaction engineering principles</w:t>
      </w:r>
      <w:r w:rsidRPr="008C525E">
        <w:rPr>
          <w:sz w:val="22"/>
          <w:szCs w:val="22"/>
          <w:lang w:val="en-GB"/>
        </w:rPr>
        <w:t>.</w:t>
      </w:r>
      <w:proofErr w:type="gramEnd"/>
      <w:r w:rsidRPr="008C525E">
        <w:rPr>
          <w:sz w:val="22"/>
          <w:szCs w:val="22"/>
          <w:lang w:val="en-GB"/>
        </w:rPr>
        <w:t xml:space="preserve"> (1994) </w:t>
      </w:r>
      <w:proofErr w:type="spellStart"/>
      <w:r w:rsidRPr="008C525E">
        <w:rPr>
          <w:sz w:val="22"/>
          <w:szCs w:val="22"/>
          <w:lang w:val="en-GB"/>
        </w:rPr>
        <w:t>J.Nielsen</w:t>
      </w:r>
      <w:proofErr w:type="spellEnd"/>
      <w:r w:rsidRPr="008C525E">
        <w:rPr>
          <w:sz w:val="22"/>
          <w:szCs w:val="22"/>
          <w:lang w:val="en-GB"/>
        </w:rPr>
        <w:t xml:space="preserve">; J. </w:t>
      </w:r>
      <w:proofErr w:type="spellStart"/>
      <w:r w:rsidRPr="008C525E">
        <w:rPr>
          <w:sz w:val="22"/>
          <w:szCs w:val="22"/>
          <w:lang w:val="en-GB"/>
        </w:rPr>
        <w:t>Villadsen</w:t>
      </w:r>
      <w:proofErr w:type="spellEnd"/>
      <w:r w:rsidRPr="008C525E">
        <w:rPr>
          <w:sz w:val="22"/>
          <w:szCs w:val="22"/>
          <w:lang w:val="en-GB"/>
        </w:rPr>
        <w:t xml:space="preserve">, </w:t>
      </w:r>
    </w:p>
    <w:p w:rsidR="008C525E" w:rsidRPr="008C525E" w:rsidRDefault="008C525E" w:rsidP="008C525E">
      <w:pPr>
        <w:rPr>
          <w:sz w:val="22"/>
          <w:szCs w:val="22"/>
          <w:lang w:val="en-GB"/>
        </w:rPr>
      </w:pPr>
      <w:r w:rsidRPr="008C525E">
        <w:rPr>
          <w:sz w:val="22"/>
          <w:szCs w:val="22"/>
          <w:lang w:val="en-GB"/>
        </w:rPr>
        <w:t xml:space="preserve">Ed. Plenum Press. New York. (1 </w:t>
      </w:r>
      <w:proofErr w:type="spellStart"/>
      <w:r w:rsidRPr="008C525E">
        <w:rPr>
          <w:sz w:val="22"/>
          <w:szCs w:val="22"/>
          <w:lang w:val="en-GB"/>
        </w:rPr>
        <w:t>ejemplar</w:t>
      </w:r>
      <w:proofErr w:type="spellEnd"/>
      <w:r w:rsidRPr="008C525E">
        <w:rPr>
          <w:sz w:val="22"/>
          <w:szCs w:val="22"/>
          <w:lang w:val="en-GB"/>
        </w:rPr>
        <w:t>)</w:t>
      </w:r>
    </w:p>
    <w:p w:rsidR="008C525E" w:rsidRPr="008C525E" w:rsidRDefault="008C525E" w:rsidP="008C525E">
      <w:pPr>
        <w:rPr>
          <w:sz w:val="22"/>
          <w:szCs w:val="22"/>
          <w:lang w:val="es-ES"/>
        </w:rPr>
      </w:pPr>
      <w:r w:rsidRPr="008C525E">
        <w:rPr>
          <w:sz w:val="22"/>
          <w:szCs w:val="22"/>
          <w:lang w:val="en-US"/>
        </w:rPr>
        <w:t xml:space="preserve">4- MICROBIAL BIOTECHNOLOGY: FUNDAMENTALS OF APPLIED MICROBIOLOGY. </w:t>
      </w:r>
      <w:proofErr w:type="gramStart"/>
      <w:r w:rsidRPr="008C525E">
        <w:rPr>
          <w:sz w:val="22"/>
          <w:szCs w:val="22"/>
          <w:lang w:val="en-US"/>
        </w:rPr>
        <w:t>2</w:t>
      </w:r>
      <w:r w:rsidRPr="008C525E">
        <w:rPr>
          <w:sz w:val="22"/>
          <w:szCs w:val="22"/>
          <w:vertAlign w:val="superscript"/>
          <w:lang w:val="en-US"/>
        </w:rPr>
        <w:t>nd</w:t>
      </w:r>
      <w:r w:rsidRPr="008C525E">
        <w:rPr>
          <w:sz w:val="22"/>
          <w:szCs w:val="22"/>
          <w:lang w:val="en-US"/>
        </w:rPr>
        <w:t xml:space="preserve"> ed. (2007).</w:t>
      </w:r>
      <w:proofErr w:type="gramEnd"/>
      <w:r w:rsidRPr="008C525E">
        <w:rPr>
          <w:sz w:val="22"/>
          <w:szCs w:val="22"/>
          <w:lang w:val="en-US" w:eastAsia="es-AR"/>
        </w:rPr>
        <w:t xml:space="preserve"> A. </w:t>
      </w:r>
      <w:hyperlink r:id="rId18" w:tgtFrame="_blank" w:history="1">
        <w:r w:rsidRPr="008C525E">
          <w:rPr>
            <w:rStyle w:val="Hipervnculo"/>
            <w:color w:val="auto"/>
            <w:sz w:val="22"/>
            <w:szCs w:val="22"/>
            <w:u w:val="none"/>
            <w:lang w:val="en-US" w:eastAsia="es-AR"/>
          </w:rPr>
          <w:t>Glazer</w:t>
        </w:r>
      </w:hyperlink>
      <w:r w:rsidRPr="008C525E">
        <w:rPr>
          <w:sz w:val="22"/>
          <w:szCs w:val="22"/>
          <w:lang w:val="en-US" w:eastAsia="es-AR"/>
        </w:rPr>
        <w:t xml:space="preserve">; H. </w:t>
      </w:r>
      <w:hyperlink r:id="rId19" w:tgtFrame="_blank" w:history="1">
        <w:proofErr w:type="spellStart"/>
        <w:r w:rsidRPr="008C525E">
          <w:rPr>
            <w:rStyle w:val="Hipervnculo"/>
            <w:color w:val="auto"/>
            <w:sz w:val="22"/>
            <w:szCs w:val="22"/>
            <w:u w:val="none"/>
            <w:lang w:val="en-US" w:eastAsia="es-AR"/>
          </w:rPr>
          <w:t>Nikaido</w:t>
        </w:r>
        <w:proofErr w:type="spellEnd"/>
        <w:r w:rsidRPr="008C525E">
          <w:rPr>
            <w:rStyle w:val="Hipervnculo"/>
            <w:color w:val="auto"/>
            <w:sz w:val="22"/>
            <w:szCs w:val="22"/>
            <w:u w:val="none"/>
            <w:lang w:val="en-US" w:eastAsia="es-AR"/>
          </w:rPr>
          <w:t>.</w:t>
        </w:r>
      </w:hyperlink>
      <w:r w:rsidRPr="008C525E">
        <w:rPr>
          <w:sz w:val="22"/>
          <w:szCs w:val="22"/>
          <w:lang w:val="en-US" w:eastAsia="es-AR"/>
        </w:rPr>
        <w:t xml:space="preserve"> </w:t>
      </w:r>
      <w:proofErr w:type="gramStart"/>
      <w:r w:rsidRPr="008C525E">
        <w:rPr>
          <w:sz w:val="22"/>
          <w:szCs w:val="22"/>
          <w:lang w:val="en-US" w:eastAsia="es-AR"/>
        </w:rPr>
        <w:t>Ed. Cambridge University Press.</w:t>
      </w:r>
      <w:proofErr w:type="gramEnd"/>
      <w:r w:rsidRPr="008C525E">
        <w:rPr>
          <w:sz w:val="22"/>
          <w:szCs w:val="22"/>
          <w:lang w:val="en-US" w:eastAsia="es-AR"/>
        </w:rPr>
        <w:t xml:space="preserve"> </w:t>
      </w:r>
      <w:r w:rsidRPr="008C525E">
        <w:rPr>
          <w:sz w:val="22"/>
          <w:szCs w:val="22"/>
          <w:lang w:val="es-ES" w:eastAsia="es-AR"/>
        </w:rPr>
        <w:t>New York. (1 ejemplar)</w:t>
      </w:r>
    </w:p>
    <w:p w:rsidR="008C525E" w:rsidRPr="008C525E" w:rsidRDefault="008C525E" w:rsidP="008C525E">
      <w:pPr>
        <w:rPr>
          <w:sz w:val="22"/>
          <w:szCs w:val="22"/>
          <w:lang w:val="es-ES" w:eastAsia="es-AR"/>
        </w:rPr>
      </w:pPr>
      <w:r w:rsidRPr="008C525E">
        <w:rPr>
          <w:sz w:val="22"/>
          <w:szCs w:val="22"/>
          <w:lang w:val="es-ES" w:eastAsia="es-AR"/>
        </w:rPr>
        <w:t xml:space="preserve">5- ANALISIS MICROBIOLOGICO DE ALIMENTOS Y AGUAS. (2002) N. </w:t>
      </w:r>
      <w:proofErr w:type="spellStart"/>
      <w:r w:rsidRPr="008C525E">
        <w:rPr>
          <w:sz w:val="22"/>
          <w:szCs w:val="22"/>
          <w:lang w:val="es-ES" w:eastAsia="es-AR"/>
        </w:rPr>
        <w:t>Lightfoot</w:t>
      </w:r>
      <w:proofErr w:type="spellEnd"/>
      <w:r w:rsidRPr="008C525E">
        <w:rPr>
          <w:sz w:val="22"/>
          <w:szCs w:val="22"/>
          <w:lang w:val="es-ES" w:eastAsia="es-AR"/>
        </w:rPr>
        <w:t xml:space="preserve">; E. </w:t>
      </w:r>
      <w:proofErr w:type="spellStart"/>
      <w:r w:rsidRPr="008C525E">
        <w:rPr>
          <w:sz w:val="22"/>
          <w:szCs w:val="22"/>
          <w:lang w:val="es-ES" w:eastAsia="es-AR"/>
        </w:rPr>
        <w:t>Maier</w:t>
      </w:r>
      <w:proofErr w:type="spellEnd"/>
      <w:r w:rsidRPr="008C525E">
        <w:rPr>
          <w:sz w:val="22"/>
          <w:szCs w:val="22"/>
          <w:lang w:val="es-ES" w:eastAsia="es-AR"/>
        </w:rPr>
        <w:t xml:space="preserve">. Ed. </w:t>
      </w:r>
      <w:proofErr w:type="spellStart"/>
      <w:r w:rsidRPr="008C525E">
        <w:rPr>
          <w:sz w:val="22"/>
          <w:szCs w:val="22"/>
          <w:lang w:val="es-ES" w:eastAsia="es-AR"/>
        </w:rPr>
        <w:t>Acribia</w:t>
      </w:r>
      <w:proofErr w:type="spellEnd"/>
      <w:r w:rsidRPr="008C525E">
        <w:rPr>
          <w:sz w:val="22"/>
          <w:szCs w:val="22"/>
          <w:lang w:val="es-ES" w:eastAsia="es-AR"/>
        </w:rPr>
        <w:t>. Zaragoza. (1 ejemplar)</w:t>
      </w:r>
    </w:p>
    <w:p w:rsidR="008C525E" w:rsidRPr="008C525E" w:rsidRDefault="008C525E" w:rsidP="008C525E">
      <w:pPr>
        <w:rPr>
          <w:sz w:val="22"/>
          <w:szCs w:val="22"/>
          <w:lang w:val="es-ES"/>
        </w:rPr>
      </w:pPr>
      <w:r w:rsidRPr="008C525E">
        <w:rPr>
          <w:sz w:val="22"/>
          <w:szCs w:val="22"/>
          <w:lang w:val="es-ES"/>
        </w:rPr>
        <w:t xml:space="preserve">6- MICROBIOLOGIA MODERNA DE LOS ALIMENTOS. 5º ed. </w:t>
      </w:r>
      <w:r w:rsidRPr="008C525E">
        <w:rPr>
          <w:sz w:val="22"/>
          <w:szCs w:val="22"/>
          <w:lang w:val="en-GB"/>
        </w:rPr>
        <w:t xml:space="preserve">(2005). J. James; M. </w:t>
      </w:r>
      <w:proofErr w:type="spellStart"/>
      <w:r w:rsidRPr="008C525E">
        <w:rPr>
          <w:sz w:val="22"/>
          <w:szCs w:val="22"/>
          <w:lang w:val="en-GB"/>
        </w:rPr>
        <w:t>Loessner</w:t>
      </w:r>
      <w:proofErr w:type="spellEnd"/>
      <w:r w:rsidRPr="008C525E">
        <w:rPr>
          <w:sz w:val="22"/>
          <w:szCs w:val="22"/>
          <w:lang w:val="en-GB"/>
        </w:rPr>
        <w:t xml:space="preserve">; D. Golden. </w:t>
      </w:r>
      <w:r w:rsidRPr="008C525E">
        <w:rPr>
          <w:sz w:val="22"/>
          <w:szCs w:val="22"/>
          <w:lang w:val="es-ES"/>
        </w:rPr>
        <w:t xml:space="preserve">Ed. </w:t>
      </w:r>
      <w:proofErr w:type="spellStart"/>
      <w:r w:rsidRPr="008C525E">
        <w:rPr>
          <w:sz w:val="22"/>
          <w:szCs w:val="22"/>
          <w:lang w:val="es-ES"/>
        </w:rPr>
        <w:t>Acribia</w:t>
      </w:r>
      <w:proofErr w:type="spellEnd"/>
      <w:r w:rsidRPr="008C525E">
        <w:rPr>
          <w:sz w:val="22"/>
          <w:szCs w:val="22"/>
          <w:lang w:val="es-ES"/>
        </w:rPr>
        <w:t>. (1 ejemplar)</w:t>
      </w:r>
    </w:p>
    <w:p w:rsidR="008C525E" w:rsidRPr="008C525E" w:rsidRDefault="008C525E" w:rsidP="008C525E">
      <w:pPr>
        <w:rPr>
          <w:sz w:val="22"/>
          <w:szCs w:val="22"/>
          <w:lang w:val="es-ES"/>
        </w:rPr>
      </w:pPr>
    </w:p>
    <w:p w:rsidR="001B44AF" w:rsidRDefault="001B44AF"/>
    <w:sectPr w:rsidR="001B44AF" w:rsidSect="001B44A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F4D37"/>
    <w:multiLevelType w:val="hybridMultilevel"/>
    <w:tmpl w:val="FA5890C4"/>
    <w:lvl w:ilvl="0" w:tplc="14208926">
      <w:numFmt w:val="bullet"/>
      <w:lvlText w:val="-"/>
      <w:lvlJc w:val="left"/>
      <w:pPr>
        <w:ind w:left="720" w:hanging="360"/>
      </w:pPr>
      <w:rPr>
        <w:rFonts w:ascii="Arial" w:eastAsia="Times New Roman" w:hAnsi="Arial" w:hint="default"/>
        <w:b w:val="0"/>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A34470B"/>
    <w:multiLevelType w:val="hybridMultilevel"/>
    <w:tmpl w:val="2514E506"/>
    <w:lvl w:ilvl="0" w:tplc="04ACBA14">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C525E"/>
    <w:rsid w:val="001B44AF"/>
    <w:rsid w:val="008C52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5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8C525E"/>
    <w:pPr>
      <w:keepNext/>
      <w:widowControl w:val="0"/>
      <w:jc w:val="center"/>
      <w:outlineLvl w:val="0"/>
    </w:pPr>
    <w:rPr>
      <w:rFonts w:ascii="Arial" w:hAnsi="Arial"/>
      <w:b/>
      <w:bCs/>
      <w:snapToGrid w:val="0"/>
      <w:sz w:val="22"/>
    </w:rPr>
  </w:style>
  <w:style w:type="paragraph" w:styleId="Ttulo2">
    <w:name w:val="heading 2"/>
    <w:basedOn w:val="Normal"/>
    <w:next w:val="Normal"/>
    <w:link w:val="Ttulo2Car"/>
    <w:qFormat/>
    <w:rsid w:val="008C525E"/>
    <w:pPr>
      <w:keepNext/>
      <w:widowControl w:val="0"/>
      <w:jc w:val="both"/>
      <w:outlineLvl w:val="1"/>
    </w:pPr>
    <w:rPr>
      <w:rFonts w:ascii="Arial" w:hAnsi="Arial"/>
      <w:b/>
      <w:bCs/>
      <w:snapToGrid w:val="0"/>
      <w:sz w:val="22"/>
    </w:rPr>
  </w:style>
  <w:style w:type="paragraph" w:styleId="Ttulo3">
    <w:name w:val="heading 3"/>
    <w:basedOn w:val="Normal"/>
    <w:next w:val="Normal"/>
    <w:link w:val="Ttulo3Car"/>
    <w:qFormat/>
    <w:rsid w:val="008C525E"/>
    <w:pPr>
      <w:keepNext/>
      <w:widowControl w:val="0"/>
      <w:jc w:val="both"/>
      <w:outlineLvl w:val="2"/>
    </w:pPr>
    <w:rPr>
      <w:rFonts w:ascii="Arial" w:hAnsi="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525E"/>
    <w:rPr>
      <w:rFonts w:ascii="Arial" w:eastAsia="Times New Roman" w:hAnsi="Arial" w:cs="Times New Roman"/>
      <w:b/>
      <w:bCs/>
      <w:snapToGrid w:val="0"/>
      <w:szCs w:val="20"/>
      <w:lang w:eastAsia="es-ES"/>
    </w:rPr>
  </w:style>
  <w:style w:type="character" w:customStyle="1" w:styleId="Ttulo2Car">
    <w:name w:val="Título 2 Car"/>
    <w:basedOn w:val="Fuentedeprrafopredeter"/>
    <w:link w:val="Ttulo2"/>
    <w:rsid w:val="008C525E"/>
    <w:rPr>
      <w:rFonts w:ascii="Arial" w:eastAsia="Times New Roman" w:hAnsi="Arial" w:cs="Times New Roman"/>
      <w:b/>
      <w:bCs/>
      <w:snapToGrid w:val="0"/>
      <w:szCs w:val="20"/>
      <w:lang w:eastAsia="es-ES"/>
    </w:rPr>
  </w:style>
  <w:style w:type="character" w:customStyle="1" w:styleId="Ttulo3Car">
    <w:name w:val="Título 3 Car"/>
    <w:basedOn w:val="Fuentedeprrafopredeter"/>
    <w:link w:val="Ttulo3"/>
    <w:rsid w:val="008C525E"/>
    <w:rPr>
      <w:rFonts w:ascii="Arial" w:eastAsia="Times New Roman" w:hAnsi="Arial" w:cs="Times New Roman"/>
      <w:snapToGrid w:val="0"/>
      <w:szCs w:val="20"/>
      <w:u w:val="single"/>
      <w:lang w:eastAsia="es-ES"/>
    </w:rPr>
  </w:style>
  <w:style w:type="paragraph" w:styleId="Textoindependiente">
    <w:name w:val="Body Text"/>
    <w:basedOn w:val="Normal"/>
    <w:link w:val="TextoindependienteCar"/>
    <w:rsid w:val="008C525E"/>
    <w:pPr>
      <w:widowControl w:val="0"/>
      <w:jc w:val="both"/>
    </w:pPr>
    <w:rPr>
      <w:rFonts w:ascii="Arial" w:hAnsi="Arial"/>
      <w:snapToGrid w:val="0"/>
      <w:sz w:val="22"/>
    </w:rPr>
  </w:style>
  <w:style w:type="character" w:customStyle="1" w:styleId="TextoindependienteCar">
    <w:name w:val="Texto independiente Car"/>
    <w:basedOn w:val="Fuentedeprrafopredeter"/>
    <w:link w:val="Textoindependiente"/>
    <w:rsid w:val="008C525E"/>
    <w:rPr>
      <w:rFonts w:ascii="Arial" w:eastAsia="Times New Roman" w:hAnsi="Arial" w:cs="Times New Roman"/>
      <w:snapToGrid w:val="0"/>
      <w:szCs w:val="20"/>
      <w:lang w:eastAsia="es-ES"/>
    </w:rPr>
  </w:style>
  <w:style w:type="paragraph" w:styleId="Textoindependiente3">
    <w:name w:val="Body Text 3"/>
    <w:basedOn w:val="Normal"/>
    <w:link w:val="Textoindependiente3Car"/>
    <w:rsid w:val="008C525E"/>
    <w:pPr>
      <w:jc w:val="center"/>
    </w:pPr>
    <w:rPr>
      <w:rFonts w:ascii="Arial" w:hAnsi="Arial"/>
      <w:sz w:val="24"/>
    </w:rPr>
  </w:style>
  <w:style w:type="character" w:customStyle="1" w:styleId="Textoindependiente3Car">
    <w:name w:val="Texto independiente 3 Car"/>
    <w:basedOn w:val="Fuentedeprrafopredeter"/>
    <w:link w:val="Textoindependiente3"/>
    <w:rsid w:val="008C525E"/>
    <w:rPr>
      <w:rFonts w:ascii="Arial" w:eastAsia="Times New Roman" w:hAnsi="Arial" w:cs="Times New Roman"/>
      <w:sz w:val="24"/>
      <w:szCs w:val="20"/>
      <w:lang w:eastAsia="es-ES"/>
    </w:rPr>
  </w:style>
  <w:style w:type="paragraph" w:customStyle="1" w:styleId="Default">
    <w:name w:val="Default"/>
    <w:rsid w:val="008C525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vnculo">
    <w:name w:val="Hyperlink"/>
    <w:basedOn w:val="Fuentedeprrafopredeter"/>
    <w:rsid w:val="008C52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anfilloy.bib.unrc.edu.ar/consulta/consultaautor.html?isdoc=true&amp;termino=Schreckenberger,%20Paul%20C.&amp;bases=a:1:%7Bi:0;s:5:%22libro%22;%7D" TargetMode="External"/><Relationship Id="rId13" Type="http://schemas.openxmlformats.org/officeDocument/2006/relationships/hyperlink" Target="http://juanfilloy.bib.unrc.edu.ar/consulta/consultaautor.html?isdoc=true&amp;termino=Sahm,%20Daniel%20F.&amp;bases=a:1:%7Bi:0;s:5:%22libro%22;%7D" TargetMode="External"/><Relationship Id="rId18" Type="http://schemas.openxmlformats.org/officeDocument/2006/relationships/hyperlink" Target="http://juanfilloy.bib.unrc.edu.ar/consulta/consultaautor.html?isdoc=true&amp;termino=Glazer,%20Alexander%20N.&amp;bases=a:1:%7Bi:0;s:5:%22libro%22;%7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juanfilloy.bib.unrc.edu.ar/consulta/consultaautor.html?isdoc=true&amp;termino=Janda,%20William%20M.&amp;bases=a:1:%7Bi:0;s:5:%22libro%22;%7D" TargetMode="External"/><Relationship Id="rId12" Type="http://schemas.openxmlformats.org/officeDocument/2006/relationships/hyperlink" Target="http://juanfilloy.bib.unrc.edu.ar/consulta/consultaautor.html?isdoc=true&amp;termino=Forbes,%20Betty%20A.&amp;bases=a:1:%7Bi:0;s:5:%22libro%22;%7D" TargetMode="External"/><Relationship Id="rId17" Type="http://schemas.openxmlformats.org/officeDocument/2006/relationships/hyperlink" Target="http://juanfilloy.bib.unrc.edu.ar/consulta/consultaautor.html?isdoc=true&amp;termino=Mavituna,%20Ferda&amp;bases=a:1:%7Bi:0;s:5:%22libro%22;%7D" TargetMode="External"/><Relationship Id="rId2" Type="http://schemas.openxmlformats.org/officeDocument/2006/relationships/styles" Target="styles.xml"/><Relationship Id="rId16" Type="http://schemas.openxmlformats.org/officeDocument/2006/relationships/hyperlink" Target="http://juanfilloy.bib.unrc.edu.ar/consulta/consultaautor.html?isdoc=true&amp;termino=Ollis,%20David%20F.&amp;bases=a:1:%7Bi:0;s:5:%22libro%22;%7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juanfilloy.bib.unrc.edu.ar/consulta/consultaautor.html?isdoc=true&amp;termino=Allen,%20Stephen%20D.&amp;bases=a:1:%7Bi:0;s:5:%22libro%22;%7D" TargetMode="External"/><Relationship Id="rId11" Type="http://schemas.openxmlformats.org/officeDocument/2006/relationships/hyperlink" Target="http://juanfilloy.bib.unrc.edu.ar/consulta/consultaautor.html?isdoc=true&amp;termino=Woods,%20Gail%20L.&amp;bases=a:1:%7Bi:0;s:5:%22libro%22;%7D" TargetMode="External"/><Relationship Id="rId5" Type="http://schemas.openxmlformats.org/officeDocument/2006/relationships/hyperlink" Target="http://juanfilloy.bib.unrc.edu.ar/consulta/consultaautor.html?isdoc=true&amp;termino=Koneman,%20Elmer%20W.&amp;bases=a:1:%7Bi:0;s:5:%22libro%22;%7D" TargetMode="External"/><Relationship Id="rId15" Type="http://schemas.openxmlformats.org/officeDocument/2006/relationships/hyperlink" Target="http://juanfilloy.bib.unrc.edu.ar/consulta/consultaautor.html?isdoc=true&amp;termino=Bailey,%20James%20E.&amp;bases=a:1:%7Bi:0;s:5:%22libro%22;%7D" TargetMode="External"/><Relationship Id="rId10" Type="http://schemas.openxmlformats.org/officeDocument/2006/relationships/hyperlink" Target="http://juanfilloy.bib.unrc.edu.ar/consulta/consultaautor.html?isdoc=true&amp;termino=Procop,%20Gary%20W.&amp;bases=a:1:%7Bi:0;s:5:%22libro%22;%7D" TargetMode="External"/><Relationship Id="rId19" Type="http://schemas.openxmlformats.org/officeDocument/2006/relationships/hyperlink" Target="http://juanfilloy.bib.unrc.edu.ar/consulta/consultaautor.html?isdoc=true&amp;termino=Nikaido,%20Hiroshi&amp;bases=a:1:%7Bi:0;s:5:%22libro%22;%7D" TargetMode="External"/><Relationship Id="rId4" Type="http://schemas.openxmlformats.org/officeDocument/2006/relationships/webSettings" Target="webSettings.xml"/><Relationship Id="rId9" Type="http://schemas.openxmlformats.org/officeDocument/2006/relationships/hyperlink" Target="http://juanfilloy.bib.unrc.edu.ar/consulta/consultaautor.html?isdoc=true&amp;termino=Winn,%20Washington%20C.&amp;bases=a:1:%7Bi:0;s:5:%22libro%22;%7D" TargetMode="External"/><Relationship Id="rId14" Type="http://schemas.openxmlformats.org/officeDocument/2006/relationships/hyperlink" Target="http://juanfilloy.bib.unrc.edu.ar/consulta/consultaautor.html?isdoc=true&amp;termino=Weissfeld,%20Alice%20S.&amp;bases=a:1:%7Bi:0;s:5:%22libro%22;%7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5595</Words>
  <Characters>30774</Characters>
  <Application>Microsoft Office Word</Application>
  <DocSecurity>0</DocSecurity>
  <Lines>256</Lines>
  <Paragraphs>72</Paragraphs>
  <ScaleCrop>false</ScaleCrop>
  <Company/>
  <LinksUpToDate>false</LinksUpToDate>
  <CharactersWithSpaces>36297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2012-12-03T13:57:00Z</dcterms:created>
  <dcterms:modified xsi:type="dcterms:W3CDTF">2012-12-03T14:00:00Z</dcterms:modified>
</cp:coreProperties>
</file>